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FCA" w14:textId="77777777" w:rsidR="00080ABB" w:rsidRDefault="00080ABB" w:rsidP="008E7B9A">
      <w:pPr>
        <w:pStyle w:val="EasyRead14"/>
      </w:pPr>
    </w:p>
    <w:p w14:paraId="07C0EC09" w14:textId="77777777" w:rsidR="00080ABB" w:rsidRDefault="00080ABB" w:rsidP="008E7B9A">
      <w:pPr>
        <w:pStyle w:val="EasyRead14"/>
      </w:pPr>
    </w:p>
    <w:p w14:paraId="2E014929" w14:textId="412DE28F" w:rsidR="00750C6F" w:rsidRPr="00883C6C" w:rsidRDefault="00D7386E" w:rsidP="6F6D549D">
      <w:pPr>
        <w:pStyle w:val="EasyReadTitle"/>
        <w:spacing w:line="360" w:lineRule="auto"/>
      </w:pPr>
      <w:r>
        <w:t>Reasons to not do activities</w:t>
      </w:r>
    </w:p>
    <w:p w14:paraId="6685189E" w14:textId="72A07DB5" w:rsidR="338B5AAB" w:rsidRDefault="00D7386E" w:rsidP="6F6D549D">
      <w:pPr>
        <w:pStyle w:val="EasyReadTitle"/>
        <w:spacing w:line="360" w:lineRule="auto"/>
        <w:rPr>
          <w:rFonts w:eastAsia="Arial" w:cs="Arial"/>
          <w:b w:val="0"/>
          <w:bCs w:val="0"/>
          <w:sz w:val="52"/>
          <w:szCs w:val="52"/>
        </w:rPr>
      </w:pPr>
      <w:r>
        <w:rPr>
          <w:rFonts w:eastAsia="Arial" w:cs="Arial"/>
          <w:sz w:val="52"/>
          <w:szCs w:val="52"/>
        </w:rPr>
        <w:t>Without</w:t>
      </w:r>
      <w:r w:rsidR="00DD3EF5">
        <w:rPr>
          <w:rFonts w:eastAsia="Arial" w:cs="Arial"/>
          <w:b w:val="0"/>
          <w:bCs w:val="0"/>
          <w:sz w:val="52"/>
          <w:szCs w:val="52"/>
        </w:rPr>
        <w:t xml:space="preserve"> </w:t>
      </w:r>
      <w:r>
        <w:rPr>
          <w:rFonts w:eastAsia="Arial" w:cs="Arial"/>
          <w:b w:val="0"/>
          <w:bCs w:val="0"/>
          <w:sz w:val="52"/>
          <w:szCs w:val="52"/>
        </w:rPr>
        <w:t>getting in trouble</w:t>
      </w:r>
    </w:p>
    <w:p w14:paraId="4580CAAE" w14:textId="77777777" w:rsidR="001F0E97" w:rsidRPr="00DA47D9" w:rsidRDefault="001F0E97" w:rsidP="00883C6C">
      <w:pPr>
        <w:pStyle w:val="EasyReadSubtitle"/>
        <w:spacing w:line="360" w:lineRule="auto"/>
      </w:pPr>
    </w:p>
    <w:p w14:paraId="1D4FA4D9" w14:textId="3D9D71E5" w:rsidR="00DC7F8C" w:rsidRDefault="00DC7F8C" w:rsidP="00DC7F8C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5800"/>
      </w:tblGrid>
      <w:tr w:rsidR="00564E19" w:rsidRPr="008E647D" w14:paraId="10ACB43D" w14:textId="77777777" w:rsidTr="00025F79">
        <w:trPr>
          <w:cantSplit/>
          <w:trHeight w:val="3402"/>
        </w:trPr>
        <w:tc>
          <w:tcPr>
            <w:tcW w:w="3216" w:type="dxa"/>
          </w:tcPr>
          <w:p w14:paraId="55CF38F9" w14:textId="77777777" w:rsidR="00564E19" w:rsidRPr="008E647D" w:rsidRDefault="00564E19" w:rsidP="00025F79">
            <w:pPr>
              <w:rPr>
                <w:rFonts w:cs="Arial"/>
                <w:sz w:val="28"/>
                <w:szCs w:val="28"/>
              </w:rPr>
            </w:pPr>
          </w:p>
          <w:p w14:paraId="09C98107" w14:textId="77777777" w:rsidR="00564E19" w:rsidRPr="008E647D" w:rsidRDefault="00564E19" w:rsidP="00025F79">
            <w:pPr>
              <w:rPr>
                <w:rFonts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C8B41EE" wp14:editId="156D2307">
                  <wp:extent cx="1706880" cy="914400"/>
                  <wp:effectExtent l="0" t="0" r="7620" b="0"/>
                  <wp:docPr id="893286612" name="Picture 1" descr="Australian Government logo with Department of Social Services undernea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67917C" w14:textId="77777777" w:rsidR="00564E19" w:rsidRPr="008E647D" w:rsidRDefault="00564E19" w:rsidP="00025F79">
            <w:pPr>
              <w:rPr>
                <w:rFonts w:cs="Arial"/>
                <w:sz w:val="28"/>
                <w:szCs w:val="28"/>
              </w:rPr>
            </w:pPr>
          </w:p>
          <w:p w14:paraId="2A44EE68" w14:textId="7320B654" w:rsidR="00564E19" w:rsidRPr="008E647D" w:rsidRDefault="00D36C68" w:rsidP="00025F79">
            <w:pPr>
              <w:rPr>
                <w:rFonts w:cs="Arial"/>
                <w:sz w:val="28"/>
                <w:szCs w:val="28"/>
              </w:rPr>
            </w:pPr>
            <w:r w:rsidRPr="00C16363">
              <w:rPr>
                <w:noProof/>
              </w:rPr>
              <w:drawing>
                <wp:inline distT="0" distB="0" distL="0" distR="0" wp14:anchorId="48FF970C" wp14:editId="10527BCF">
                  <wp:extent cx="1657350" cy="1215804"/>
                  <wp:effectExtent l="0" t="0" r="0" b="3810"/>
                  <wp:docPr id="1494043801" name="Picture 2" descr="Department of Employment and Workplace Relation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043801" name="Picture 2" descr="Department of Employment and Workplace Relation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41" cy="122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17AD3A4" w14:textId="77777777" w:rsidR="00564E19" w:rsidRDefault="00564E19" w:rsidP="00025F79">
            <w:pPr>
              <w:pStyle w:val="EasyRead16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The Australian Government </w:t>
            </w:r>
          </w:p>
          <w:p w14:paraId="5015F579" w14:textId="77777777" w:rsidR="00564E19" w:rsidRDefault="00564E19" w:rsidP="00025F79">
            <w:pPr>
              <w:pStyle w:val="EasyRead16"/>
              <w:rPr>
                <w:rFonts w:cs="Arial"/>
                <w:sz w:val="28"/>
                <w:szCs w:val="28"/>
              </w:rPr>
            </w:pPr>
          </w:p>
          <w:p w14:paraId="7576F3F4" w14:textId="77777777" w:rsidR="00564E19" w:rsidRPr="008E647D" w:rsidRDefault="00564E19" w:rsidP="00564E19">
            <w:pPr>
              <w:pStyle w:val="EasyRead16"/>
              <w:numPr>
                <w:ilvl w:val="0"/>
                <w:numId w:val="31"/>
              </w:num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Department of Social Services wrote this. </w:t>
            </w:r>
          </w:p>
          <w:p w14:paraId="6F79BF0A" w14:textId="77777777" w:rsidR="00564E19" w:rsidRPr="008E647D" w:rsidRDefault="00564E19" w:rsidP="00025F79">
            <w:pPr>
              <w:pStyle w:val="EasyRead16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say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DSS</w:t>
            </w:r>
            <w:r w:rsidRPr="008E647D"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2CA2D5F3" w14:textId="77777777" w:rsidR="00564E19" w:rsidRDefault="00564E19" w:rsidP="00025F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DF693BB" w14:textId="77777777" w:rsidR="00564E19" w:rsidRDefault="00564E19" w:rsidP="00564E19">
            <w:pPr>
              <w:pStyle w:val="ListParagraph"/>
              <w:numPr>
                <w:ilvl w:val="0"/>
                <w:numId w:val="31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Department of Employment and Workplace Relations </w:t>
            </w:r>
          </w:p>
          <w:p w14:paraId="778E5F92" w14:textId="77777777" w:rsidR="00564E19" w:rsidRPr="00941032" w:rsidRDefault="00564E19" w:rsidP="00025F79">
            <w:pPr>
              <w:spacing w:line="360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We say </w:t>
            </w:r>
            <w:r w:rsidRPr="00941032">
              <w:rPr>
                <w:rFonts w:cs="Arial"/>
                <w:b/>
                <w:bCs/>
                <w:sz w:val="28"/>
                <w:szCs w:val="28"/>
              </w:rPr>
              <w:t>DEWR</w:t>
            </w:r>
            <w:r>
              <w:rPr>
                <w:rFonts w:cs="Arial"/>
                <w:sz w:val="28"/>
                <w:szCs w:val="28"/>
              </w:rPr>
              <w:t xml:space="preserve"> for short.</w:t>
            </w:r>
          </w:p>
          <w:p w14:paraId="2BF560F2" w14:textId="77777777" w:rsidR="00564E19" w:rsidRPr="008E647D" w:rsidRDefault="00564E19" w:rsidP="00025F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F94F5F5" w14:textId="77777777" w:rsidR="00564E19" w:rsidRPr="008E647D" w:rsidRDefault="00564E19" w:rsidP="00025F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B480E8B">
              <w:rPr>
                <w:rFonts w:cs="Arial"/>
                <w:sz w:val="28"/>
                <w:szCs w:val="28"/>
              </w:rPr>
              <w:t xml:space="preserve">When you see the word </w:t>
            </w:r>
            <w:r w:rsidRPr="0B480E8B">
              <w:rPr>
                <w:rFonts w:cs="Arial"/>
                <w:b/>
                <w:bCs/>
                <w:sz w:val="28"/>
                <w:szCs w:val="28"/>
              </w:rPr>
              <w:t>we</w:t>
            </w:r>
            <w:r w:rsidRPr="0B480E8B">
              <w:rPr>
                <w:rFonts w:cs="Arial"/>
                <w:sz w:val="28"/>
                <w:szCs w:val="28"/>
              </w:rPr>
              <w:t xml:space="preserve"> it means DSS and DEWR.</w:t>
            </w:r>
          </w:p>
        </w:tc>
      </w:tr>
      <w:tr w:rsidR="008D7E1B" w:rsidRPr="008E647D" w14:paraId="07E2FE33" w14:textId="77777777" w:rsidTr="387A33CB">
        <w:trPr>
          <w:cantSplit/>
          <w:trHeight w:val="3402"/>
        </w:trPr>
        <w:tc>
          <w:tcPr>
            <w:tcW w:w="3216" w:type="dxa"/>
          </w:tcPr>
          <w:p w14:paraId="7E917975" w14:textId="0678190A" w:rsidR="008D7E1B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486539A6" wp14:editId="6E6164CD">
                  <wp:extent cx="1623060" cy="1623060"/>
                  <wp:effectExtent l="0" t="0" r="0" b="0"/>
                  <wp:docPr id="16" name="Picture 15" descr="A person holding a white book with easy read on the cov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A person holding a white book with easy read on the cover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24D9D7CF" w14:textId="77777777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68331AE6" w14:textId="58648F49" w:rsidR="000D21CE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wrote this in an easy to read way.</w:t>
            </w:r>
          </w:p>
          <w:p w14:paraId="2DED6907" w14:textId="0B9BE770" w:rsidR="008D7E1B" w:rsidRPr="008E647D" w:rsidRDefault="000D21CE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We use pictures to explain some ideas.</w:t>
            </w:r>
          </w:p>
        </w:tc>
      </w:tr>
      <w:tr w:rsidR="008D7E1B" w:rsidRPr="008E647D" w14:paraId="13CFE0D5" w14:textId="77777777" w:rsidTr="387A33CB">
        <w:trPr>
          <w:cantSplit/>
          <w:trHeight w:val="3402"/>
        </w:trPr>
        <w:tc>
          <w:tcPr>
            <w:tcW w:w="3216" w:type="dxa"/>
          </w:tcPr>
          <w:p w14:paraId="2A3E9709" w14:textId="15CFF9D3" w:rsidR="008D7E1B" w:rsidRPr="008E647D" w:rsidRDefault="00A841C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6AFD2BD" wp14:editId="37F87560">
                  <wp:extent cx="1807633" cy="1549400"/>
                  <wp:effectExtent l="0" t="0" r="2540" b="0"/>
                  <wp:docPr id="1032478229" name="Picture 1" descr="The word bold is in bold and the words not bold are in plain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478229" name="Picture 1" descr="The word bold is in bold and the words not bold are in plain text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154" cy="155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06160615" w14:textId="77777777" w:rsidR="00926492" w:rsidRPr="008E647D" w:rsidRDefault="0F82C826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have some words in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bold</w:t>
            </w:r>
            <w:r w:rsidRPr="008E647D">
              <w:rPr>
                <w:rFonts w:cs="Arial"/>
                <w:sz w:val="28"/>
                <w:szCs w:val="28"/>
              </w:rPr>
              <w:t xml:space="preserve">. </w:t>
            </w:r>
          </w:p>
          <w:p w14:paraId="15F40383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the letters are thicker and darker.</w:t>
            </w:r>
          </w:p>
          <w:p w14:paraId="4D376EB0" w14:textId="77777777" w:rsidR="00926492" w:rsidRPr="008E647D" w:rsidRDefault="0092649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E350A10" w14:textId="32614957" w:rsidR="008D7E1B" w:rsidRPr="008E647D" w:rsidRDefault="003E0E4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These are important words.</w:t>
            </w:r>
          </w:p>
        </w:tc>
      </w:tr>
      <w:tr w:rsidR="000F5619" w:rsidRPr="008E647D" w14:paraId="54FA82DA" w14:textId="77777777" w:rsidTr="387A33CB">
        <w:trPr>
          <w:cantSplit/>
          <w:trHeight w:val="3402"/>
        </w:trPr>
        <w:tc>
          <w:tcPr>
            <w:tcW w:w="3216" w:type="dxa"/>
          </w:tcPr>
          <w:p w14:paraId="4108881E" w14:textId="079E1532" w:rsidR="000F5619" w:rsidRPr="008E647D" w:rsidRDefault="00FE0DCC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lastRenderedPageBreak/>
              <w:drawing>
                <wp:inline distT="0" distB="0" distL="0" distR="0" wp14:anchorId="569FC633" wp14:editId="4A8384B8">
                  <wp:extent cx="1623060" cy="1623060"/>
                  <wp:effectExtent l="0" t="0" r="0" b="0"/>
                  <wp:docPr id="18" name="Picture 17" descr="An easy read document with pictures and lines for tex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7" descr="An easy read document with pictures and lines for text.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3A5B103D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72A7F8EE" w14:textId="44B04BDC" w:rsidR="00FE0DCC" w:rsidRPr="008E647D" w:rsidRDefault="558EF9F2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is an Easy Read summary of another document.</w:t>
            </w:r>
          </w:p>
          <w:p w14:paraId="7F5AAF0D" w14:textId="15DE8408" w:rsidR="006D260B" w:rsidRPr="008E647D" w:rsidRDefault="14F504F1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This means it has the most important ideas.</w:t>
            </w:r>
          </w:p>
        </w:tc>
      </w:tr>
      <w:tr w:rsidR="00EF7B9F" w:rsidRPr="008E647D" w14:paraId="6920EFFF" w14:textId="77777777" w:rsidTr="387A33CB">
        <w:trPr>
          <w:cantSplit/>
          <w:trHeight w:val="3402"/>
        </w:trPr>
        <w:tc>
          <w:tcPr>
            <w:tcW w:w="3216" w:type="dxa"/>
          </w:tcPr>
          <w:p w14:paraId="7CE7D555" w14:textId="7EE959DD" w:rsidR="00EF7B9F" w:rsidRPr="008E647D" w:rsidRDefault="004D092D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59297B21" wp14:editId="276586F8">
                  <wp:extent cx="1623060" cy="1623060"/>
                  <wp:effectExtent l="0" t="0" r="0" b="0"/>
                  <wp:docPr id="2070294705" name="Picture 15" descr="Two people with their arms around each other with thumbs up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 descr="Two people with their arms around each other with thumbs up.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3060" cy="1623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3C4A06C" w14:textId="0A847041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 for help to read this document.</w:t>
            </w:r>
          </w:p>
          <w:p w14:paraId="29D27059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94B2780" w14:textId="77777777" w:rsidR="00821EC7" w:rsidRPr="008E647D" w:rsidRDefault="00821EC7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You can ask</w:t>
            </w:r>
          </w:p>
          <w:p w14:paraId="6AEB8553" w14:textId="77777777" w:rsidR="009D6430" w:rsidRPr="008E647D" w:rsidRDefault="009D6430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1337324B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friend</w:t>
            </w:r>
          </w:p>
          <w:p w14:paraId="47912416" w14:textId="77777777" w:rsidR="00821EC7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Family members</w:t>
            </w:r>
          </w:p>
          <w:p w14:paraId="64F0134A" w14:textId="5B7138FE" w:rsidR="00A73869" w:rsidRPr="008E647D" w:rsidRDefault="00821EC7" w:rsidP="5C1A1679">
            <w:pPr>
              <w:numPr>
                <w:ilvl w:val="0"/>
                <w:numId w:val="1"/>
              </w:numPr>
              <w:spacing w:line="360" w:lineRule="auto"/>
              <w:ind w:left="714" w:hanging="357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A support person.</w:t>
            </w:r>
          </w:p>
        </w:tc>
      </w:tr>
      <w:tr w:rsidR="000F5619" w:rsidRPr="008E647D" w14:paraId="0DC33CAB" w14:textId="77777777" w:rsidTr="387A33CB">
        <w:trPr>
          <w:cantSplit/>
          <w:trHeight w:val="3402"/>
        </w:trPr>
        <w:tc>
          <w:tcPr>
            <w:tcW w:w="3216" w:type="dxa"/>
          </w:tcPr>
          <w:p w14:paraId="1F545FDD" w14:textId="3CD025CC" w:rsidR="000F5619" w:rsidRPr="008E647D" w:rsidRDefault="00837C40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1846CC51" wp14:editId="10D0AD44">
                  <wp:extent cx="1619250" cy="1619725"/>
                  <wp:effectExtent l="0" t="0" r="0" b="0"/>
                  <wp:docPr id="1158207032" name="Picture 2" descr="image of Aboriginal and Torres Strait Islander people with the Aboriginal and Torres Strait Islander flags in th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207032" name="Picture 2" descr="image of Aboriginal and Torres Strait Islander people with the Aboriginal and Torres Strait Islander flags in th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682" cy="1635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58BE710C" w14:textId="77777777" w:rsidR="004D092D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23620FEE" w14:textId="77777777" w:rsidR="000F5619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We recognise Aboriginal and Torres Strait Islander people as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Traditional Owners</w:t>
            </w:r>
            <w:r w:rsidRPr="008E647D">
              <w:rPr>
                <w:rFonts w:cs="Arial"/>
                <w:sz w:val="28"/>
                <w:szCs w:val="28"/>
              </w:rPr>
              <w:t xml:space="preserve"> of the land we live on.</w:t>
            </w:r>
          </w:p>
          <w:p w14:paraId="02EE5F1B" w14:textId="47BAAE98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  <w:tr w:rsidR="00124AF4" w:rsidRPr="008E647D" w14:paraId="5292CC50" w14:textId="77777777" w:rsidTr="387A33CB">
        <w:trPr>
          <w:cantSplit/>
          <w:trHeight w:val="3402"/>
        </w:trPr>
        <w:tc>
          <w:tcPr>
            <w:tcW w:w="3216" w:type="dxa"/>
          </w:tcPr>
          <w:p w14:paraId="1D1224D1" w14:textId="7830EEF1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0173D899" w14:textId="43AEA7CC" w:rsidR="4081924D" w:rsidRPr="008E647D" w:rsidRDefault="4081924D">
            <w:pPr>
              <w:rPr>
                <w:rFonts w:cs="Arial"/>
                <w:sz w:val="28"/>
                <w:szCs w:val="28"/>
              </w:rPr>
            </w:pPr>
          </w:p>
          <w:p w14:paraId="259B8F82" w14:textId="26282E4E" w:rsidR="00124AF4" w:rsidRPr="008E647D" w:rsidRDefault="008841A9" w:rsidP="00D37AAC">
            <w:pPr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noProof/>
                <w:sz w:val="28"/>
                <w:szCs w:val="28"/>
              </w:rPr>
              <w:drawing>
                <wp:inline distT="0" distB="0" distL="0" distR="0" wp14:anchorId="6E853FB9" wp14:editId="5B20920F">
                  <wp:extent cx="1400175" cy="1323210"/>
                  <wp:effectExtent l="0" t="0" r="0" b="0"/>
                  <wp:docPr id="1048205308" name="Picture 1" descr="teal map of austral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205308" name="Picture 1" descr="teal map of austral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377" cy="1328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0" w:type="dxa"/>
          </w:tcPr>
          <w:p w14:paraId="428055A2" w14:textId="77777777" w:rsidR="002F5939" w:rsidRPr="008E647D" w:rsidRDefault="002F5939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  <w:p w14:paraId="3AD9768D" w14:textId="1B631098" w:rsidR="004D092D" w:rsidRPr="008E647D" w:rsidRDefault="004D092D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 xml:space="preserve">They were the </w:t>
            </w:r>
            <w:r w:rsidRPr="008E647D">
              <w:rPr>
                <w:rFonts w:cs="Arial"/>
                <w:b/>
                <w:bCs/>
                <w:sz w:val="28"/>
                <w:szCs w:val="28"/>
              </w:rPr>
              <w:t>first people</w:t>
            </w:r>
            <w:r w:rsidRPr="008E647D">
              <w:rPr>
                <w:rFonts w:cs="Arial"/>
                <w:sz w:val="28"/>
                <w:szCs w:val="28"/>
              </w:rPr>
              <w:t xml:space="preserve"> to live on and use the</w:t>
            </w:r>
          </w:p>
          <w:p w14:paraId="43A5DAB6" w14:textId="77777777" w:rsidR="004D092D" w:rsidRPr="008E647D" w:rsidRDefault="004D092D" w:rsidP="5C1A167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Land</w:t>
            </w:r>
          </w:p>
          <w:p w14:paraId="4CC449A4" w14:textId="77777777" w:rsidR="004D092D" w:rsidRPr="008E647D" w:rsidRDefault="004D092D" w:rsidP="5C1A1679">
            <w:pPr>
              <w:pStyle w:val="ListParagraph"/>
              <w:numPr>
                <w:ilvl w:val="0"/>
                <w:numId w:val="9"/>
              </w:numPr>
              <w:spacing w:line="360" w:lineRule="auto"/>
              <w:rPr>
                <w:rFonts w:cs="Arial"/>
                <w:sz w:val="28"/>
                <w:szCs w:val="28"/>
              </w:rPr>
            </w:pPr>
            <w:r w:rsidRPr="008E647D">
              <w:rPr>
                <w:rFonts w:cs="Arial"/>
                <w:sz w:val="28"/>
                <w:szCs w:val="28"/>
              </w:rPr>
              <w:t>Waters.</w:t>
            </w:r>
          </w:p>
          <w:p w14:paraId="5BDD4451" w14:textId="77777777" w:rsidR="00124AF4" w:rsidRPr="008E647D" w:rsidRDefault="00124AF4" w:rsidP="5C1A1679">
            <w:pPr>
              <w:spacing w:line="360" w:lineRule="auto"/>
              <w:rPr>
                <w:rFonts w:cs="Arial"/>
                <w:sz w:val="28"/>
                <w:szCs w:val="28"/>
              </w:rPr>
            </w:pPr>
          </w:p>
        </w:tc>
      </w:tr>
    </w:tbl>
    <w:p w14:paraId="59742643" w14:textId="77777777" w:rsidR="00146CC3" w:rsidRDefault="00146CC3" w:rsidP="00146CC3">
      <w:pPr>
        <w:pStyle w:val="EasyReadContents"/>
        <w:rPr>
          <w:sz w:val="52"/>
          <w:szCs w:val="52"/>
        </w:rPr>
      </w:pPr>
      <w:r w:rsidRPr="5C1A1679">
        <w:rPr>
          <w:sz w:val="52"/>
          <w:szCs w:val="52"/>
        </w:rPr>
        <w:lastRenderedPageBreak/>
        <w:t>Contents</w:t>
      </w:r>
    </w:p>
    <w:p w14:paraId="57ECB254" w14:textId="77777777" w:rsidR="00146CC3" w:rsidRPr="00D51640" w:rsidRDefault="00146CC3" w:rsidP="00146CC3">
      <w:pPr>
        <w:pStyle w:val="EasyRead14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08"/>
      </w:tblGrid>
      <w:tr w:rsidR="00146CC3" w:rsidRPr="00CA384A" w14:paraId="038346E8" w14:textId="77777777" w:rsidTr="00C91095">
        <w:trPr>
          <w:trHeight w:val="1701"/>
        </w:trPr>
        <w:tc>
          <w:tcPr>
            <w:tcW w:w="7508" w:type="dxa"/>
          </w:tcPr>
          <w:p w14:paraId="2E822020" w14:textId="4C8F7686" w:rsidR="00146CC3" w:rsidRPr="00CA384A" w:rsidRDefault="00CA384A" w:rsidP="00490847">
            <w:pPr>
              <w:pStyle w:val="EasyReadContentsItems"/>
              <w:rPr>
                <w:sz w:val="44"/>
                <w:szCs w:val="44"/>
              </w:rPr>
            </w:pPr>
            <w:r w:rsidRPr="00CA384A">
              <w:rPr>
                <w:sz w:val="44"/>
                <w:szCs w:val="44"/>
              </w:rPr>
              <w:t>What is mutual obligation failure</w:t>
            </w:r>
          </w:p>
        </w:tc>
        <w:tc>
          <w:tcPr>
            <w:tcW w:w="1508" w:type="dxa"/>
          </w:tcPr>
          <w:p w14:paraId="51173CC6" w14:textId="57A7797B" w:rsidR="00146CC3" w:rsidRPr="00CA384A" w:rsidRDefault="008120DF" w:rsidP="00CA384A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5</w:t>
            </w:r>
          </w:p>
        </w:tc>
      </w:tr>
      <w:tr w:rsidR="00146CC3" w:rsidRPr="00CA384A" w14:paraId="42C54F0C" w14:textId="77777777" w:rsidTr="00C91095">
        <w:trPr>
          <w:trHeight w:val="1701"/>
        </w:trPr>
        <w:tc>
          <w:tcPr>
            <w:tcW w:w="7508" w:type="dxa"/>
          </w:tcPr>
          <w:p w14:paraId="5E43F6FD" w14:textId="69A87248" w:rsidR="00146CC3" w:rsidRPr="00CA384A" w:rsidRDefault="00CA384A" w:rsidP="00490847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Reasons you could not do your activities</w:t>
            </w:r>
          </w:p>
        </w:tc>
        <w:tc>
          <w:tcPr>
            <w:tcW w:w="1508" w:type="dxa"/>
          </w:tcPr>
          <w:p w14:paraId="70673767" w14:textId="535474E2" w:rsidR="00146CC3" w:rsidRPr="00CA384A" w:rsidRDefault="008120DF" w:rsidP="00CA384A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7</w:t>
            </w:r>
          </w:p>
        </w:tc>
      </w:tr>
      <w:tr w:rsidR="00146CC3" w:rsidRPr="00CA384A" w14:paraId="64F4A7FA" w14:textId="77777777" w:rsidTr="00C91095">
        <w:trPr>
          <w:trHeight w:val="1701"/>
        </w:trPr>
        <w:tc>
          <w:tcPr>
            <w:tcW w:w="7508" w:type="dxa"/>
          </w:tcPr>
          <w:p w14:paraId="2676571A" w14:textId="238B55AD" w:rsidR="00146CC3" w:rsidRPr="00CA384A" w:rsidRDefault="00CA384A" w:rsidP="00490847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What you need to do</w:t>
            </w:r>
          </w:p>
        </w:tc>
        <w:tc>
          <w:tcPr>
            <w:tcW w:w="1508" w:type="dxa"/>
          </w:tcPr>
          <w:p w14:paraId="24F84ED3" w14:textId="4031DC99" w:rsidR="00146CC3" w:rsidRPr="00CA384A" w:rsidRDefault="008120DF" w:rsidP="00CA384A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10</w:t>
            </w:r>
          </w:p>
        </w:tc>
      </w:tr>
      <w:tr w:rsidR="00146CC3" w:rsidRPr="00CA384A" w14:paraId="0AE8ABD8" w14:textId="77777777" w:rsidTr="00C91095">
        <w:trPr>
          <w:trHeight w:val="1701"/>
        </w:trPr>
        <w:tc>
          <w:tcPr>
            <w:tcW w:w="7508" w:type="dxa"/>
          </w:tcPr>
          <w:p w14:paraId="18DD0BEC" w14:textId="2B95A87D" w:rsidR="00146CC3" w:rsidRPr="00CA384A" w:rsidRDefault="00CA384A" w:rsidP="00490847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Support</w:t>
            </w:r>
          </w:p>
        </w:tc>
        <w:tc>
          <w:tcPr>
            <w:tcW w:w="1508" w:type="dxa"/>
          </w:tcPr>
          <w:p w14:paraId="731F1800" w14:textId="218E4407" w:rsidR="00146CC3" w:rsidRPr="00CA384A" w:rsidRDefault="008120DF" w:rsidP="00CA384A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11</w:t>
            </w:r>
          </w:p>
        </w:tc>
      </w:tr>
      <w:tr w:rsidR="00146CC3" w:rsidRPr="00CA384A" w14:paraId="5BDA96F0" w14:textId="77777777" w:rsidTr="00C91095">
        <w:trPr>
          <w:trHeight w:val="1701"/>
        </w:trPr>
        <w:tc>
          <w:tcPr>
            <w:tcW w:w="7508" w:type="dxa"/>
          </w:tcPr>
          <w:p w14:paraId="1B152A0E" w14:textId="09DEB7D6" w:rsidR="00146CC3" w:rsidRPr="00CA384A" w:rsidRDefault="00CA384A" w:rsidP="00490847">
            <w:pPr>
              <w:spacing w:line="360" w:lineRule="auto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More info</w:t>
            </w:r>
            <w:r w:rsidR="008120DF">
              <w:rPr>
                <w:color w:val="005568"/>
                <w:sz w:val="44"/>
                <w:szCs w:val="44"/>
              </w:rPr>
              <w:t>rmation</w:t>
            </w:r>
          </w:p>
        </w:tc>
        <w:tc>
          <w:tcPr>
            <w:tcW w:w="1508" w:type="dxa"/>
          </w:tcPr>
          <w:p w14:paraId="15FB117D" w14:textId="1ADA82CC" w:rsidR="00146CC3" w:rsidRPr="00CA384A" w:rsidRDefault="008120DF" w:rsidP="00CA384A">
            <w:pPr>
              <w:spacing w:line="360" w:lineRule="auto"/>
              <w:jc w:val="right"/>
              <w:rPr>
                <w:color w:val="005568"/>
                <w:sz w:val="44"/>
                <w:szCs w:val="44"/>
              </w:rPr>
            </w:pPr>
            <w:r>
              <w:rPr>
                <w:color w:val="005568"/>
                <w:sz w:val="44"/>
                <w:szCs w:val="44"/>
              </w:rPr>
              <w:t>12</w:t>
            </w:r>
          </w:p>
        </w:tc>
      </w:tr>
    </w:tbl>
    <w:p w14:paraId="12F1418B" w14:textId="77777777" w:rsidR="00146CC3" w:rsidRDefault="00146CC3" w:rsidP="00146CC3"/>
    <w:p w14:paraId="4C6C2439" w14:textId="77777777" w:rsidR="00146CC3" w:rsidRDefault="00146CC3" w:rsidP="00146CC3">
      <w:r>
        <w:br w:type="page"/>
      </w:r>
    </w:p>
    <w:p w14:paraId="7EB846B5" w14:textId="55F2854E" w:rsidR="00944C31" w:rsidRPr="008E647D" w:rsidRDefault="00944C31" w:rsidP="00944C31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What is mutual obligation failure</w:t>
      </w:r>
    </w:p>
    <w:p w14:paraId="7E7D9885" w14:textId="77777777" w:rsidR="00944C31" w:rsidRDefault="00944C31" w:rsidP="00944C3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944C31" w:rsidRPr="008E647D" w14:paraId="5093EE91" w14:textId="77777777" w:rsidTr="00B95E2F">
        <w:trPr>
          <w:cantSplit/>
          <w:trHeight w:val="3969"/>
        </w:trPr>
        <w:tc>
          <w:tcPr>
            <w:tcW w:w="3114" w:type="dxa"/>
          </w:tcPr>
          <w:p w14:paraId="33510F71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 w:rsidRPr="007D5FF9">
              <w:rPr>
                <w:noProof/>
              </w:rPr>
              <w:drawing>
                <wp:inline distT="0" distB="0" distL="0" distR="0" wp14:anchorId="437544D4" wp14:editId="04DE4D50">
                  <wp:extent cx="1695450" cy="1695450"/>
                  <wp:effectExtent l="0" t="0" r="0" b="0"/>
                  <wp:docPr id="1151899846" name="Picture 1" descr="a book with rules on the front and a green tick and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899846" name="Picture 1" descr="a book with rules on the front and a green tick and red cross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7CA35E5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have </w:t>
            </w:r>
            <w:r w:rsidRPr="00993C46">
              <w:rPr>
                <w:b/>
                <w:bCs/>
                <w:sz w:val="28"/>
                <w:szCs w:val="28"/>
              </w:rPr>
              <w:t>laws</w:t>
            </w:r>
            <w:r>
              <w:rPr>
                <w:sz w:val="28"/>
                <w:szCs w:val="28"/>
              </w:rPr>
              <w:t xml:space="preserve"> for </w:t>
            </w:r>
          </w:p>
          <w:p w14:paraId="338275D9" w14:textId="77777777" w:rsidR="00944C31" w:rsidRPr="00EF46B4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2EEFCFA3" w14:textId="77777777" w:rsidR="00944C31" w:rsidRDefault="00944C31" w:rsidP="00490847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People who get Centrelink money for </w:t>
            </w:r>
            <w:r w:rsidRPr="00E0696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having a job</w:t>
            </w:r>
          </w:p>
          <w:p w14:paraId="40FD76D5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56C4A251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 w:rsidRPr="0AD3AFEE">
              <w:rPr>
                <w:sz w:val="28"/>
                <w:szCs w:val="28"/>
              </w:rPr>
              <w:t xml:space="preserve">We call this </w:t>
            </w:r>
            <w:r w:rsidRPr="007A6780">
              <w:rPr>
                <w:b/>
                <w:bCs/>
                <w:sz w:val="28"/>
                <w:szCs w:val="28"/>
              </w:rPr>
              <w:t>job seeker</w:t>
            </w:r>
            <w:r w:rsidRPr="0AD3AFEE">
              <w:rPr>
                <w:sz w:val="28"/>
                <w:szCs w:val="28"/>
              </w:rPr>
              <w:t>.</w:t>
            </w:r>
          </w:p>
        </w:tc>
      </w:tr>
      <w:tr w:rsidR="00944C31" w:rsidRPr="008E647D" w14:paraId="4B89E512" w14:textId="77777777" w:rsidTr="00B95E2F">
        <w:trPr>
          <w:cantSplit/>
          <w:trHeight w:val="3969"/>
        </w:trPr>
        <w:tc>
          <w:tcPr>
            <w:tcW w:w="3114" w:type="dxa"/>
          </w:tcPr>
          <w:p w14:paraId="56341527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F48B6CD" wp14:editId="0399ADEB">
                  <wp:extent cx="1762125" cy="1739627"/>
                  <wp:effectExtent l="0" t="0" r="0" b="0"/>
                  <wp:docPr id="1719811761" name="Picture 2" descr="fanned out m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811761" name="Picture 2" descr="fanned out mon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852" cy="1741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71C6943" w14:textId="77777777" w:rsidR="00944C31" w:rsidRDefault="00944C31" w:rsidP="00490847">
            <w:pPr>
              <w:pStyle w:val="EasyRead16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things they need to do to get their Centrelink money.</w:t>
            </w:r>
          </w:p>
          <w:p w14:paraId="07FEFEFE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5C890CF8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 call these </w:t>
            </w:r>
            <w:r w:rsidRPr="005338B5">
              <w:rPr>
                <w:b/>
                <w:bCs/>
                <w:sz w:val="28"/>
                <w:szCs w:val="28"/>
              </w:rPr>
              <w:t>activities</w:t>
            </w:r>
            <w:r>
              <w:rPr>
                <w:sz w:val="28"/>
                <w:szCs w:val="28"/>
              </w:rPr>
              <w:t>.</w:t>
            </w:r>
          </w:p>
          <w:p w14:paraId="10C376DD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35B3BDEC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 w:rsidRPr="74987173">
              <w:rPr>
                <w:sz w:val="28"/>
                <w:szCs w:val="28"/>
              </w:rPr>
              <w:t xml:space="preserve">Laws are </w:t>
            </w:r>
            <w:r w:rsidRPr="74987173">
              <w:rPr>
                <w:b/>
                <w:sz w:val="28"/>
                <w:szCs w:val="28"/>
              </w:rPr>
              <w:t>rules</w:t>
            </w:r>
            <w:r w:rsidRPr="74987173">
              <w:rPr>
                <w:sz w:val="28"/>
                <w:szCs w:val="28"/>
              </w:rPr>
              <w:t xml:space="preserve"> for how we live.</w:t>
            </w:r>
          </w:p>
        </w:tc>
      </w:tr>
      <w:tr w:rsidR="00944C31" w:rsidRPr="008E647D" w14:paraId="37AD9865" w14:textId="77777777" w:rsidTr="00B95E2F">
        <w:trPr>
          <w:cantSplit/>
          <w:trHeight w:val="3969"/>
        </w:trPr>
        <w:tc>
          <w:tcPr>
            <w:tcW w:w="3114" w:type="dxa"/>
          </w:tcPr>
          <w:p w14:paraId="0425B152" w14:textId="77777777" w:rsidR="00944C31" w:rsidRDefault="00944C31" w:rsidP="00490847">
            <w:pPr>
              <w:pStyle w:val="EasyRead16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B1C2E0" wp14:editId="738DCF2F">
                  <wp:extent cx="1840230" cy="1756410"/>
                  <wp:effectExtent l="0" t="0" r="7620" b="0"/>
                  <wp:docPr id="1284368678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51038BC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4A5D42A3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read about the different activities on our website. </w:t>
            </w:r>
          </w:p>
          <w:p w14:paraId="76D245D9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63EB0632" w14:textId="77777777" w:rsidR="00B95E2F" w:rsidRPr="006E04B4" w:rsidRDefault="00B95E2F" w:rsidP="00B95E2F">
            <w:pPr>
              <w:pStyle w:val="EasyRead16"/>
              <w:rPr>
                <w:sz w:val="28"/>
                <w:szCs w:val="28"/>
              </w:rPr>
            </w:pPr>
            <w:hyperlink r:id="rId22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7BCE7F7A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3BFD7005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04BF3DAC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  <w:tr w:rsidR="00944C31" w:rsidRPr="008E647D" w14:paraId="45A9A0F0" w14:textId="77777777" w:rsidTr="00B95E2F">
        <w:trPr>
          <w:cantSplit/>
          <w:trHeight w:val="3969"/>
        </w:trPr>
        <w:tc>
          <w:tcPr>
            <w:tcW w:w="3114" w:type="dxa"/>
          </w:tcPr>
          <w:p w14:paraId="19BC3B47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 w:rsidRPr="00F8661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225226AD" wp14:editId="44A28434">
                  <wp:extent cx="1840230" cy="1840230"/>
                  <wp:effectExtent l="0" t="0" r="0" b="7620"/>
                  <wp:docPr id="1469453800" name="Picture 1" descr="Man in a suit holding a clipboard with two red X marks and a red mark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453800" name="Picture 1" descr="Man in a suit holding a clipboard with two red X marks and a red marker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653ACB70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1B9B6DD1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34D0B482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 w:rsidRPr="000C7413">
              <w:rPr>
                <w:sz w:val="28"/>
                <w:szCs w:val="28"/>
              </w:rPr>
              <w:t xml:space="preserve">It is called </w:t>
            </w:r>
            <w:r w:rsidRPr="000C7413">
              <w:rPr>
                <w:b/>
                <w:sz w:val="28"/>
                <w:szCs w:val="28"/>
              </w:rPr>
              <w:t>mutual obligation failure</w:t>
            </w:r>
            <w:r w:rsidRPr="53A30FD8">
              <w:rPr>
                <w:b/>
                <w:bCs/>
                <w:sz w:val="28"/>
                <w:szCs w:val="28"/>
              </w:rPr>
              <w:t xml:space="preserve"> </w:t>
            </w:r>
            <w:r w:rsidRPr="53A30FD8">
              <w:rPr>
                <w:sz w:val="28"/>
                <w:szCs w:val="28"/>
              </w:rPr>
              <w:t xml:space="preserve">if you do </w:t>
            </w:r>
            <w:r w:rsidRPr="000C7413">
              <w:rPr>
                <w:b/>
                <w:bCs/>
                <w:sz w:val="28"/>
                <w:szCs w:val="28"/>
              </w:rPr>
              <w:t>not</w:t>
            </w:r>
            <w:r w:rsidRPr="53A30FD8">
              <w:rPr>
                <w:sz w:val="28"/>
                <w:szCs w:val="28"/>
              </w:rPr>
              <w:t xml:space="preserve"> do them</w:t>
            </w:r>
          </w:p>
        </w:tc>
      </w:tr>
      <w:tr w:rsidR="00944C31" w:rsidRPr="008E647D" w14:paraId="2E63BDCE" w14:textId="77777777" w:rsidTr="00B95E2F">
        <w:trPr>
          <w:cantSplit/>
          <w:trHeight w:val="3969"/>
        </w:trPr>
        <w:tc>
          <w:tcPr>
            <w:tcW w:w="3114" w:type="dxa"/>
          </w:tcPr>
          <w:p w14:paraId="178FFC7E" w14:textId="77777777" w:rsidR="00944C31" w:rsidRPr="008E647D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9B69210" wp14:editId="5C0E3B1D">
                  <wp:extent cx="1840230" cy="1873250"/>
                  <wp:effectExtent l="0" t="0" r="7620" b="0"/>
                  <wp:docPr id="1648916122" name="Picture 1" descr="fanned out money with a red 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9D6376E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7A193FA3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If you do </w:t>
            </w:r>
            <w:r w:rsidRPr="002036DB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do them we can </w:t>
            </w:r>
          </w:p>
          <w:p w14:paraId="35AB57C3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09529DF3" w14:textId="77777777" w:rsidR="00944C31" w:rsidRDefault="00944C31" w:rsidP="00490847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Make changes to</w:t>
            </w:r>
          </w:p>
          <w:p w14:paraId="4182190B" w14:textId="77777777" w:rsidR="00944C31" w:rsidRDefault="00944C31" w:rsidP="00490847">
            <w:pPr>
              <w:pStyle w:val="EasyRead16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Stop</w:t>
            </w:r>
          </w:p>
          <w:p w14:paraId="37078374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364AC56B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Centrelink money.</w:t>
            </w:r>
          </w:p>
          <w:p w14:paraId="6D847043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</w:p>
          <w:p w14:paraId="0CD3A4BE" w14:textId="77777777" w:rsidR="00944C31" w:rsidRDefault="00944C31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law says we </w:t>
            </w:r>
            <w:r w:rsidRPr="00C05FAC">
              <w:rPr>
                <w:b/>
                <w:bCs/>
                <w:sz w:val="28"/>
                <w:szCs w:val="28"/>
              </w:rPr>
              <w:t>can</w:t>
            </w:r>
            <w:r>
              <w:rPr>
                <w:sz w:val="28"/>
                <w:szCs w:val="28"/>
              </w:rPr>
              <w:t xml:space="preserve"> do this.</w:t>
            </w:r>
          </w:p>
        </w:tc>
      </w:tr>
    </w:tbl>
    <w:p w14:paraId="107C3177" w14:textId="77777777" w:rsidR="00944C31" w:rsidRDefault="00944C31" w:rsidP="00944C31">
      <w:pPr>
        <w:pStyle w:val="EasyRead14"/>
      </w:pPr>
    </w:p>
    <w:p w14:paraId="2CB1C2DA" w14:textId="77777777" w:rsidR="00944C31" w:rsidRPr="00BA42C4" w:rsidRDefault="00944C31" w:rsidP="00BA42C4">
      <w:pPr>
        <w:pStyle w:val="EasyRead14"/>
      </w:pPr>
      <w:r w:rsidRPr="00BA42C4">
        <w:br w:type="page"/>
      </w:r>
    </w:p>
    <w:p w14:paraId="5871C56D" w14:textId="07824C32" w:rsidR="00B96847" w:rsidRPr="008E647D" w:rsidRDefault="00B96847" w:rsidP="00B96847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Reasons you could not do your activities</w:t>
      </w:r>
    </w:p>
    <w:p w14:paraId="1FAFCC0E" w14:textId="77777777" w:rsidR="00B96847" w:rsidRDefault="00B96847" w:rsidP="00B96847"/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B96847" w:rsidRPr="008E647D" w14:paraId="522353A9" w14:textId="77777777" w:rsidTr="00564E19">
        <w:trPr>
          <w:cantSplit/>
          <w:trHeight w:val="2835"/>
        </w:trPr>
        <w:tc>
          <w:tcPr>
            <w:tcW w:w="3114" w:type="dxa"/>
          </w:tcPr>
          <w:p w14:paraId="3633E651" w14:textId="1B097391" w:rsidR="00B96847" w:rsidRPr="008E647D" w:rsidRDefault="0064757F" w:rsidP="00490847">
            <w:pPr>
              <w:rPr>
                <w:sz w:val="28"/>
                <w:szCs w:val="28"/>
              </w:rPr>
            </w:pPr>
            <w:r w:rsidRPr="0064757F">
              <w:rPr>
                <w:noProof/>
                <w:sz w:val="28"/>
                <w:szCs w:val="28"/>
              </w:rPr>
              <w:drawing>
                <wp:inline distT="0" distB="0" distL="0" distR="0" wp14:anchorId="54A34722" wp14:editId="7B1F4D18">
                  <wp:extent cx="1840230" cy="1840230"/>
                  <wp:effectExtent l="0" t="0" r="0" b="7620"/>
                  <wp:docPr id="2093816936" name="Picture 1" descr="A man leaning towards a smiling woman in a pink wheelchair with a thought bubble above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3816936" name="Picture 1" descr="A man leaning towards a smiling woman in a pink wheelchair with a thought bubble above them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01771DE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1E780D38" w14:textId="2F6D232D" w:rsidR="00B96847" w:rsidRDefault="00146CC3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Sometimes there are </w:t>
            </w:r>
            <w:r w:rsidRPr="00146CC3">
              <w:rPr>
                <w:b/>
                <w:bCs/>
                <w:sz w:val="28"/>
                <w:szCs w:val="28"/>
              </w:rPr>
              <w:t>good</w:t>
            </w:r>
            <w:r w:rsidR="00B96847" w:rsidRPr="00146CC3">
              <w:rPr>
                <w:b/>
                <w:bCs/>
                <w:sz w:val="28"/>
                <w:szCs w:val="28"/>
              </w:rPr>
              <w:t xml:space="preserve"> reasons</w:t>
            </w:r>
            <w:r w:rsidR="00B96847">
              <w:rPr>
                <w:sz w:val="28"/>
                <w:szCs w:val="28"/>
              </w:rPr>
              <w:t xml:space="preserve"> you could </w:t>
            </w:r>
            <w:r w:rsidR="00B96847" w:rsidRPr="001E5B99">
              <w:rPr>
                <w:b/>
                <w:bCs/>
                <w:sz w:val="28"/>
                <w:szCs w:val="28"/>
              </w:rPr>
              <w:t>not</w:t>
            </w:r>
            <w:r w:rsidR="00B96847">
              <w:rPr>
                <w:sz w:val="28"/>
                <w:szCs w:val="28"/>
              </w:rPr>
              <w:t xml:space="preserve"> do your activities.</w:t>
            </w:r>
          </w:p>
          <w:p w14:paraId="7E9FE054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566DECD4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They could be you</w:t>
            </w:r>
          </w:p>
        </w:tc>
      </w:tr>
      <w:tr w:rsidR="00B96847" w:rsidRPr="008E647D" w14:paraId="3D4ED511" w14:textId="77777777" w:rsidTr="00564E19">
        <w:trPr>
          <w:cantSplit/>
          <w:trHeight w:val="2835"/>
        </w:trPr>
        <w:tc>
          <w:tcPr>
            <w:tcW w:w="3114" w:type="dxa"/>
          </w:tcPr>
          <w:p w14:paraId="304D61A6" w14:textId="13A85641" w:rsidR="00B96847" w:rsidRPr="008E647D" w:rsidRDefault="004E1C39" w:rsidP="00490847">
            <w:pPr>
              <w:pStyle w:val="EasyRead16"/>
              <w:rPr>
                <w:sz w:val="28"/>
                <w:szCs w:val="28"/>
              </w:rPr>
            </w:pPr>
            <w:r w:rsidRPr="004E1C39">
              <w:rPr>
                <w:noProof/>
                <w:sz w:val="28"/>
                <w:szCs w:val="28"/>
              </w:rPr>
              <w:drawing>
                <wp:inline distT="0" distB="0" distL="0" distR="0" wp14:anchorId="3C01AD11" wp14:editId="0BC5A907">
                  <wp:extent cx="1840230" cy="1885950"/>
                  <wp:effectExtent l="0" t="0" r="7620" b="0"/>
                  <wp:docPr id="1866309073" name="Picture 1" descr="red tram with a cross through 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309073" name="Picture 1" descr="red tram with a cross through it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23A7DC52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79BC0669" w14:textId="77777777" w:rsidR="00B968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2EB826D0">
              <w:rPr>
                <w:sz w:val="28"/>
                <w:szCs w:val="28"/>
              </w:rPr>
              <w:t xml:space="preserve">Could </w:t>
            </w:r>
            <w:r w:rsidRPr="001525EF">
              <w:rPr>
                <w:b/>
                <w:bCs/>
                <w:sz w:val="28"/>
                <w:szCs w:val="28"/>
              </w:rPr>
              <w:t>not</w:t>
            </w:r>
            <w:r w:rsidRPr="2EB826D0">
              <w:rPr>
                <w:sz w:val="28"/>
                <w:szCs w:val="28"/>
              </w:rPr>
              <w:t xml:space="preserve"> get to the activities</w:t>
            </w:r>
          </w:p>
        </w:tc>
      </w:tr>
      <w:tr w:rsidR="00B96847" w:rsidRPr="008E647D" w14:paraId="6688D3D7" w14:textId="77777777" w:rsidTr="00564E19">
        <w:trPr>
          <w:cantSplit/>
          <w:trHeight w:val="2835"/>
        </w:trPr>
        <w:tc>
          <w:tcPr>
            <w:tcW w:w="3114" w:type="dxa"/>
          </w:tcPr>
          <w:p w14:paraId="1450CECF" w14:textId="7B44AC8C" w:rsidR="00B96847" w:rsidRPr="008E647D" w:rsidRDefault="000A5914" w:rsidP="00490847">
            <w:pPr>
              <w:pStyle w:val="EasyRead16"/>
              <w:rPr>
                <w:sz w:val="28"/>
                <w:szCs w:val="28"/>
              </w:rPr>
            </w:pPr>
            <w:r w:rsidRPr="000A5914">
              <w:rPr>
                <w:noProof/>
                <w:sz w:val="28"/>
                <w:szCs w:val="28"/>
              </w:rPr>
              <w:drawing>
                <wp:inline distT="0" distB="0" distL="0" distR="0" wp14:anchorId="149C63E2" wp14:editId="5CE3863E">
                  <wp:extent cx="1695450" cy="1695450"/>
                  <wp:effectExtent l="0" t="0" r="0" b="0"/>
                  <wp:docPr id="1034996979" name="Picture 1" descr="Person in a light blue t-shirt holding their forehead and stom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996979" name="Picture 1" descr="Person in a light blue t-shirt holding their forehead and stomach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B1AA8AC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48C5C7A5" w14:textId="77777777" w:rsidR="00B968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Were sick</w:t>
            </w:r>
          </w:p>
        </w:tc>
      </w:tr>
      <w:tr w:rsidR="00B96847" w:rsidRPr="008E647D" w14:paraId="1CF9D41C" w14:textId="77777777" w:rsidTr="00564E19">
        <w:trPr>
          <w:cantSplit/>
          <w:trHeight w:val="2835"/>
        </w:trPr>
        <w:tc>
          <w:tcPr>
            <w:tcW w:w="3114" w:type="dxa"/>
          </w:tcPr>
          <w:p w14:paraId="2A33C336" w14:textId="1686B95A" w:rsidR="00B96847" w:rsidRPr="008E647D" w:rsidRDefault="000A5914" w:rsidP="00490847">
            <w:pPr>
              <w:pStyle w:val="EasyRead16"/>
              <w:rPr>
                <w:sz w:val="28"/>
                <w:szCs w:val="28"/>
              </w:rPr>
            </w:pPr>
            <w:r w:rsidRPr="000A5914">
              <w:rPr>
                <w:noProof/>
                <w:sz w:val="28"/>
                <w:szCs w:val="28"/>
              </w:rPr>
              <w:drawing>
                <wp:inline distT="0" distB="0" distL="0" distR="0" wp14:anchorId="49817B20" wp14:editId="3AD19F77">
                  <wp:extent cx="1657350" cy="1657350"/>
                  <wp:effectExtent l="0" t="0" r="0" b="0"/>
                  <wp:docPr id="419289708" name="Picture 1" descr="Three people showing signs of illness, one touching his throat, one covering her mouth, and one wiping his forehe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289708" name="Picture 1" descr="Three people showing signs of illness, one touching his throat, one covering her mouth, and one wiping his forehead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ED4BBDF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623817E7" w14:textId="77777777" w:rsidR="00B968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Were</w:t>
            </w:r>
            <w:proofErr w:type="spellEnd"/>
            <w:r>
              <w:rPr>
                <w:sz w:val="28"/>
                <w:szCs w:val="28"/>
              </w:rPr>
              <w:t xml:space="preserve"> looking after someone who was sick</w:t>
            </w:r>
          </w:p>
        </w:tc>
      </w:tr>
      <w:tr w:rsidR="00B96847" w:rsidRPr="008E647D" w14:paraId="2CA491B9" w14:textId="77777777" w:rsidTr="00B95E2F">
        <w:trPr>
          <w:cantSplit/>
          <w:trHeight w:val="3402"/>
        </w:trPr>
        <w:tc>
          <w:tcPr>
            <w:tcW w:w="3114" w:type="dxa"/>
          </w:tcPr>
          <w:p w14:paraId="374AEBD2" w14:textId="32F71BBD" w:rsidR="00B96847" w:rsidRPr="008E647D" w:rsidRDefault="009957C1" w:rsidP="00490847">
            <w:pPr>
              <w:pStyle w:val="EasyRead16"/>
              <w:rPr>
                <w:sz w:val="28"/>
                <w:szCs w:val="28"/>
              </w:rPr>
            </w:pPr>
            <w:r w:rsidRPr="009957C1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4CEFEE9C" wp14:editId="4227BD9F">
                  <wp:extent cx="1840230" cy="1934210"/>
                  <wp:effectExtent l="0" t="0" r="7620" b="8890"/>
                  <wp:docPr id="1964733716" name="Picture 1" descr="Young man on a phone call, wearing a dark shirt with a red cross over th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733716" name="Picture 1" descr="Young man on a phone call, wearing a dark shirt with a red cross over them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93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5045B33A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1CF98D0B" w14:textId="77777777" w:rsidR="00B968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Could </w:t>
            </w:r>
            <w:r w:rsidRPr="005C58A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tell your employment provider</w:t>
            </w:r>
          </w:p>
        </w:tc>
      </w:tr>
      <w:tr w:rsidR="00B96847" w:rsidRPr="008E647D" w14:paraId="6AF628CA" w14:textId="77777777" w:rsidTr="00B95E2F">
        <w:trPr>
          <w:cantSplit/>
          <w:trHeight w:val="3402"/>
        </w:trPr>
        <w:tc>
          <w:tcPr>
            <w:tcW w:w="3114" w:type="dxa"/>
          </w:tcPr>
          <w:p w14:paraId="40773EEC" w14:textId="59E5C7E5" w:rsidR="00B96847" w:rsidRPr="008E647D" w:rsidRDefault="00D9100F" w:rsidP="00490847">
            <w:pPr>
              <w:pStyle w:val="EasyRead16"/>
              <w:rPr>
                <w:sz w:val="28"/>
                <w:szCs w:val="28"/>
              </w:rPr>
            </w:pPr>
            <w:r w:rsidRPr="00D9100F">
              <w:rPr>
                <w:noProof/>
                <w:sz w:val="28"/>
                <w:szCs w:val="28"/>
              </w:rPr>
              <w:drawing>
                <wp:inline distT="0" distB="0" distL="0" distR="0" wp14:anchorId="5F328623" wp14:editId="068DC080">
                  <wp:extent cx="1840230" cy="1662430"/>
                  <wp:effectExtent l="0" t="0" r="7620" b="0"/>
                  <wp:docPr id="1761873526" name="Picture 1" descr="Elderly woman on phone with a worker with a red cross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1873526" name="Picture 1" descr="Elderly woman on phone with a worker with a red cross over it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6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9B5BFF9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0C927DF0" w14:textId="77777777" w:rsidR="00B968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Could </w:t>
            </w:r>
            <w:r w:rsidRPr="005C58A8">
              <w:rPr>
                <w:b/>
                <w:bCs/>
                <w:sz w:val="28"/>
                <w:szCs w:val="28"/>
              </w:rPr>
              <w:t>not</w:t>
            </w:r>
            <w:r>
              <w:rPr>
                <w:sz w:val="28"/>
                <w:szCs w:val="28"/>
              </w:rPr>
              <w:t xml:space="preserve"> tell Services Australia</w:t>
            </w:r>
          </w:p>
        </w:tc>
      </w:tr>
      <w:tr w:rsidR="00B96847" w:rsidRPr="008E647D" w14:paraId="0427FE40" w14:textId="77777777" w:rsidTr="00B95E2F">
        <w:trPr>
          <w:cantSplit/>
          <w:trHeight w:val="3402"/>
        </w:trPr>
        <w:tc>
          <w:tcPr>
            <w:tcW w:w="3114" w:type="dxa"/>
          </w:tcPr>
          <w:p w14:paraId="0087CDF7" w14:textId="77FB2B51" w:rsidR="00B96847" w:rsidRPr="008E647D" w:rsidRDefault="00651C5E" w:rsidP="00490847">
            <w:pPr>
              <w:pStyle w:val="EasyRead16"/>
              <w:rPr>
                <w:sz w:val="28"/>
                <w:szCs w:val="28"/>
              </w:rPr>
            </w:pPr>
            <w:r w:rsidRPr="00651C5E">
              <w:rPr>
                <w:noProof/>
                <w:sz w:val="28"/>
                <w:szCs w:val="28"/>
              </w:rPr>
              <w:drawing>
                <wp:inline distT="0" distB="0" distL="0" distR="0" wp14:anchorId="79B9C433" wp14:editId="74630FED">
                  <wp:extent cx="1840230" cy="1840230"/>
                  <wp:effectExtent l="0" t="0" r="0" b="7620"/>
                  <wp:docPr id="467172166" name="Picture 1" descr="One woman raises her fist while another woman looks down, both displaying tense expressio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172166" name="Picture 1" descr="One woman raises her fist while another woman looks down, both displaying tense expression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4F52484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7B86C719" w14:textId="77777777" w:rsidR="00B96847" w:rsidRPr="00562D47" w:rsidRDefault="00B96847" w:rsidP="00490847">
            <w:pPr>
              <w:pStyle w:val="EasyRead16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Were</w:t>
            </w:r>
            <w:proofErr w:type="spellEnd"/>
            <w:r>
              <w:rPr>
                <w:sz w:val="28"/>
                <w:szCs w:val="28"/>
              </w:rPr>
              <w:t xml:space="preserve"> experiencing </w:t>
            </w:r>
            <w:r w:rsidRPr="00581F7D">
              <w:rPr>
                <w:b/>
                <w:bCs/>
                <w:sz w:val="28"/>
                <w:szCs w:val="28"/>
              </w:rPr>
              <w:t>violence</w:t>
            </w:r>
          </w:p>
          <w:p w14:paraId="7C910C14" w14:textId="77777777" w:rsidR="00B96847" w:rsidRPr="00562D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63896129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Violence is when someone hurts you.</w:t>
            </w:r>
          </w:p>
          <w:p w14:paraId="28615283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38A745A8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can also be called Domestic and Family Violence.</w:t>
            </w:r>
          </w:p>
        </w:tc>
      </w:tr>
      <w:tr w:rsidR="00B96847" w:rsidRPr="008E647D" w14:paraId="241E4105" w14:textId="77777777" w:rsidTr="00B95E2F">
        <w:trPr>
          <w:cantSplit/>
          <w:trHeight w:val="3402"/>
        </w:trPr>
        <w:tc>
          <w:tcPr>
            <w:tcW w:w="3114" w:type="dxa"/>
          </w:tcPr>
          <w:p w14:paraId="0D5183EB" w14:textId="322C88F0" w:rsidR="00B96847" w:rsidRPr="008E647D" w:rsidRDefault="00A3478F" w:rsidP="00490847">
            <w:pPr>
              <w:pStyle w:val="EasyRead16"/>
              <w:rPr>
                <w:sz w:val="28"/>
                <w:szCs w:val="28"/>
              </w:rPr>
            </w:pPr>
            <w:r w:rsidRPr="00A3478F">
              <w:rPr>
                <w:noProof/>
                <w:sz w:val="28"/>
                <w:szCs w:val="28"/>
              </w:rPr>
              <w:drawing>
                <wp:inline distT="0" distB="0" distL="0" distR="0" wp14:anchorId="718E2F48" wp14:editId="7D18304F">
                  <wp:extent cx="1840230" cy="1840230"/>
                  <wp:effectExtent l="0" t="0" r="7620" b="7620"/>
                  <wp:docPr id="1679137883" name="Picture 1" descr="Person pointing at a presentation board with three house model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9137883" name="Picture 1" descr="Person pointing at a presentation board with three house models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0B3E775C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7675C59B" w14:textId="20888E41" w:rsidR="00B96847" w:rsidRPr="00294EBB" w:rsidRDefault="0C0841C6" w:rsidP="00490847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2EB826D0">
              <w:rPr>
                <w:sz w:val="28"/>
                <w:szCs w:val="28"/>
              </w:rPr>
              <w:t xml:space="preserve">Did </w:t>
            </w:r>
            <w:r w:rsidRPr="001525EF">
              <w:rPr>
                <w:b/>
                <w:bCs/>
                <w:sz w:val="28"/>
                <w:szCs w:val="28"/>
              </w:rPr>
              <w:t>not</w:t>
            </w:r>
            <w:r w:rsidRPr="2EB826D0">
              <w:rPr>
                <w:sz w:val="28"/>
                <w:szCs w:val="28"/>
              </w:rPr>
              <w:t xml:space="preserve"> have a</w:t>
            </w:r>
            <w:r w:rsidR="00B96847" w:rsidRPr="2EB826D0">
              <w:rPr>
                <w:sz w:val="28"/>
                <w:szCs w:val="28"/>
              </w:rPr>
              <w:t xml:space="preserve"> </w:t>
            </w:r>
            <w:r w:rsidR="00B96847" w:rsidRPr="2EB826D0">
              <w:rPr>
                <w:b/>
                <w:bCs/>
                <w:sz w:val="28"/>
                <w:szCs w:val="28"/>
              </w:rPr>
              <w:t>stable home</w:t>
            </w:r>
          </w:p>
          <w:p w14:paraId="1F2ACC90" w14:textId="77777777" w:rsidR="00B96847" w:rsidRPr="00294EBB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47F67087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  <w:r w:rsidRPr="00294EBB">
              <w:rPr>
                <w:sz w:val="28"/>
                <w:szCs w:val="28"/>
              </w:rPr>
              <w:t>A stable home is</w:t>
            </w:r>
            <w:r>
              <w:rPr>
                <w:sz w:val="28"/>
                <w:szCs w:val="28"/>
              </w:rPr>
              <w:t xml:space="preserve"> when you have somewhere safe to live.</w:t>
            </w:r>
          </w:p>
          <w:p w14:paraId="5447B811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5E6D59E3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choose how long you can stay there.</w:t>
            </w:r>
          </w:p>
        </w:tc>
      </w:tr>
      <w:tr w:rsidR="00B96847" w:rsidRPr="008E647D" w14:paraId="615A87E7" w14:textId="77777777" w:rsidTr="00564E19">
        <w:trPr>
          <w:cantSplit/>
          <w:trHeight w:val="2835"/>
        </w:trPr>
        <w:tc>
          <w:tcPr>
            <w:tcW w:w="3114" w:type="dxa"/>
          </w:tcPr>
          <w:p w14:paraId="37B11158" w14:textId="37B2E838" w:rsidR="00B96847" w:rsidRPr="008E647D" w:rsidRDefault="00726CBD" w:rsidP="00490847">
            <w:pPr>
              <w:pStyle w:val="EasyRead16"/>
              <w:rPr>
                <w:sz w:val="28"/>
                <w:szCs w:val="28"/>
              </w:rPr>
            </w:pPr>
            <w:r w:rsidRPr="00726CBD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65836E94" wp14:editId="092E82A8">
                  <wp:extent cx="1840230" cy="1840230"/>
                  <wp:effectExtent l="0" t="0" r="7620" b="7620"/>
                  <wp:docPr id="1547600162" name="Picture 1" descr="Man covering his face with both hands, wearing a black leather jacket with a fur coll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7600162" name="Picture 1" descr="Man covering his face with both hands, wearing a black leather jacket with a fur collar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EF31D1C" w14:textId="77777777" w:rsidR="00B96847" w:rsidRDefault="00B96847" w:rsidP="00490847">
            <w:pPr>
              <w:pStyle w:val="EasyRead16"/>
              <w:rPr>
                <w:sz w:val="28"/>
                <w:szCs w:val="28"/>
              </w:rPr>
            </w:pPr>
          </w:p>
          <w:p w14:paraId="6FB0813A" w14:textId="5D22D206" w:rsidR="00B96847" w:rsidRDefault="00B96847" w:rsidP="00490847">
            <w:pPr>
              <w:pStyle w:val="EasyRead16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Were</w:t>
            </w:r>
            <w:proofErr w:type="spellEnd"/>
            <w:r>
              <w:rPr>
                <w:sz w:val="28"/>
                <w:szCs w:val="28"/>
              </w:rPr>
              <w:t xml:space="preserve"> having a hard time which made it </w:t>
            </w:r>
            <w:r w:rsidR="00210BCB">
              <w:rPr>
                <w:sz w:val="28"/>
                <w:szCs w:val="28"/>
              </w:rPr>
              <w:t>so</w:t>
            </w:r>
            <w:r>
              <w:rPr>
                <w:sz w:val="28"/>
                <w:szCs w:val="28"/>
              </w:rPr>
              <w:t xml:space="preserve"> you </w:t>
            </w:r>
            <w:r w:rsidR="00210BCB">
              <w:rPr>
                <w:sz w:val="28"/>
                <w:szCs w:val="28"/>
              </w:rPr>
              <w:t xml:space="preserve">could </w:t>
            </w:r>
            <w:r w:rsidR="00210BCB" w:rsidRPr="00210BCB">
              <w:rPr>
                <w:b/>
                <w:bCs/>
                <w:sz w:val="28"/>
                <w:szCs w:val="28"/>
              </w:rPr>
              <w:t>not</w:t>
            </w:r>
            <w:r w:rsidR="00210BC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do your activities </w:t>
            </w:r>
          </w:p>
        </w:tc>
      </w:tr>
    </w:tbl>
    <w:p w14:paraId="691C903E" w14:textId="77777777" w:rsidR="00B96847" w:rsidRDefault="00B96847" w:rsidP="00B96847"/>
    <w:p w14:paraId="07D686E0" w14:textId="77777777" w:rsidR="00B96847" w:rsidRDefault="00B96847" w:rsidP="00B96847">
      <w:r>
        <w:br w:type="page"/>
      </w:r>
    </w:p>
    <w:p w14:paraId="3B6E57A7" w14:textId="6B2712E2" w:rsidR="00A26016" w:rsidRPr="008E647D" w:rsidRDefault="002D7F48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What you need to do</w:t>
      </w:r>
    </w:p>
    <w:p w14:paraId="1325766A" w14:textId="77777777" w:rsidR="00A26016" w:rsidRDefault="00A26016" w:rsidP="00A260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DA352C" w:rsidRPr="008E647D" w14:paraId="3486863E" w14:textId="77777777" w:rsidTr="001529C1">
        <w:trPr>
          <w:cantSplit/>
          <w:trHeight w:val="3969"/>
        </w:trPr>
        <w:tc>
          <w:tcPr>
            <w:tcW w:w="3114" w:type="dxa"/>
          </w:tcPr>
          <w:p w14:paraId="1BC56476" w14:textId="77777777" w:rsidR="00DA352C" w:rsidRPr="00DF264B" w:rsidRDefault="00DA352C" w:rsidP="00490847">
            <w:pPr>
              <w:pStyle w:val="EasyRead16"/>
              <w:rPr>
                <w:sz w:val="28"/>
                <w:szCs w:val="28"/>
              </w:rPr>
            </w:pPr>
            <w:r w:rsidRPr="00721618">
              <w:rPr>
                <w:noProof/>
                <w:sz w:val="28"/>
                <w:szCs w:val="28"/>
              </w:rPr>
              <w:drawing>
                <wp:inline distT="0" distB="0" distL="0" distR="0" wp14:anchorId="153B52D2" wp14:editId="1FE4EDAD">
                  <wp:extent cx="1840230" cy="1840230"/>
                  <wp:effectExtent l="0" t="0" r="0" b="7620"/>
                  <wp:docPr id="1318047497" name="Picture 1" descr="Person holding a clipboard with a completed checkl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047497" name="Picture 1" descr="Person holding a clipboard with a completed checklist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7EABB225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1BDE26E3" w14:textId="77777777" w:rsidR="00DA352C" w:rsidRPr="008E647D" w:rsidRDefault="00DA352C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need to keep doing your activities.</w:t>
            </w:r>
          </w:p>
        </w:tc>
      </w:tr>
      <w:tr w:rsidR="00DA352C" w:rsidRPr="008E647D" w14:paraId="2851ED66" w14:textId="77777777" w:rsidTr="001529C1">
        <w:trPr>
          <w:cantSplit/>
          <w:trHeight w:val="3969"/>
        </w:trPr>
        <w:tc>
          <w:tcPr>
            <w:tcW w:w="3114" w:type="dxa"/>
          </w:tcPr>
          <w:p w14:paraId="27D8BFB5" w14:textId="77777777" w:rsidR="00DA352C" w:rsidRPr="008E647D" w:rsidRDefault="00DA352C" w:rsidP="00490847">
            <w:pPr>
              <w:pStyle w:val="EasyRead16"/>
              <w:rPr>
                <w:sz w:val="28"/>
                <w:szCs w:val="28"/>
              </w:rPr>
            </w:pPr>
            <w:r w:rsidRPr="00E3788A">
              <w:rPr>
                <w:noProof/>
                <w:sz w:val="28"/>
                <w:szCs w:val="28"/>
              </w:rPr>
              <w:drawing>
                <wp:inline distT="0" distB="0" distL="0" distR="0" wp14:anchorId="2C7EBFD8" wp14:editId="15928B93">
                  <wp:extent cx="1840230" cy="1840230"/>
                  <wp:effectExtent l="0" t="0" r="7620" b="0"/>
                  <wp:docPr id="303820255" name="Picture 1" descr="Two people having a serious conversation, one explaining and the other liste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3820255" name="Picture 1" descr="Two people having a serious conversation, one explaining and the other listening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13F4BA9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3446621F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Talk to </w:t>
            </w:r>
          </w:p>
          <w:p w14:paraId="0B2EFCEE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24A9FCBF" w14:textId="77777777" w:rsidR="00DA352C" w:rsidRPr="008E647D" w:rsidRDefault="00DA352C" w:rsidP="00DA352C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employment provider</w:t>
            </w:r>
          </w:p>
        </w:tc>
      </w:tr>
      <w:tr w:rsidR="00DA352C" w:rsidRPr="008E647D" w14:paraId="11CD8A32" w14:textId="77777777" w:rsidTr="001529C1">
        <w:trPr>
          <w:cantSplit/>
          <w:trHeight w:val="3969"/>
        </w:trPr>
        <w:tc>
          <w:tcPr>
            <w:tcW w:w="3114" w:type="dxa"/>
          </w:tcPr>
          <w:p w14:paraId="6A0D3CDE" w14:textId="77777777" w:rsidR="00DA352C" w:rsidRPr="008E647D" w:rsidRDefault="00DA352C" w:rsidP="00490847">
            <w:pPr>
              <w:pStyle w:val="EasyRead16"/>
              <w:rPr>
                <w:sz w:val="28"/>
                <w:szCs w:val="28"/>
              </w:rPr>
            </w:pPr>
            <w:r w:rsidRPr="00CF216B">
              <w:rPr>
                <w:noProof/>
                <w:sz w:val="28"/>
                <w:szCs w:val="28"/>
              </w:rPr>
              <w:drawing>
                <wp:inline distT="0" distB="0" distL="0" distR="0" wp14:anchorId="32015288" wp14:editId="77C7F3DC">
                  <wp:extent cx="1840230" cy="1840230"/>
                  <wp:effectExtent l="0" t="0" r="7620" b="0"/>
                  <wp:docPr id="1531610941" name="Picture 1" descr="Woman sitting on a plaid armchair, talking on a pho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1610941" name="Picture 1" descr="Woman sitting on a plaid armchair, talking on a phone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18E4F02F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21DF0541" w14:textId="77777777" w:rsidR="00DA352C" w:rsidRDefault="00DA352C" w:rsidP="00DA352C">
            <w:pPr>
              <w:pStyle w:val="EasyRead1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Digital Services Contact Centre</w:t>
            </w:r>
          </w:p>
          <w:p w14:paraId="03D961B6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45864774" w14:textId="77777777" w:rsidR="00DA352C" w:rsidRPr="00931BDB" w:rsidRDefault="00DA352C" w:rsidP="00490847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931BDB">
              <w:rPr>
                <w:b/>
                <w:bCs/>
                <w:sz w:val="28"/>
                <w:szCs w:val="28"/>
              </w:rPr>
              <w:t>1800 314 677</w:t>
            </w:r>
          </w:p>
          <w:p w14:paraId="4B6FF9CB" w14:textId="77777777" w:rsidR="00DA352C" w:rsidRDefault="00DA352C" w:rsidP="00490847">
            <w:pPr>
              <w:pStyle w:val="EasyRead16"/>
              <w:rPr>
                <w:sz w:val="28"/>
                <w:szCs w:val="28"/>
              </w:rPr>
            </w:pPr>
          </w:p>
          <w:p w14:paraId="21CEB39E" w14:textId="77777777" w:rsidR="00DA352C" w:rsidRPr="008E647D" w:rsidRDefault="00DA352C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make sure your activities are right for you.</w:t>
            </w:r>
          </w:p>
        </w:tc>
      </w:tr>
    </w:tbl>
    <w:p w14:paraId="22111F1B" w14:textId="77777777" w:rsidR="00A26016" w:rsidRDefault="00A26016" w:rsidP="00A26016">
      <w:r>
        <w:br w:type="page"/>
      </w:r>
    </w:p>
    <w:p w14:paraId="02652040" w14:textId="5CCF3028" w:rsidR="00A26016" w:rsidRPr="008E647D" w:rsidRDefault="009B398C" w:rsidP="00A26016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Support</w:t>
      </w:r>
    </w:p>
    <w:p w14:paraId="7C92F104" w14:textId="77777777" w:rsidR="00A26016" w:rsidRDefault="00A26016" w:rsidP="00A26016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7B4D96" w:rsidRPr="008E647D" w14:paraId="6FE6FB09" w14:textId="77777777" w:rsidTr="00490847">
        <w:trPr>
          <w:cantSplit/>
          <w:trHeight w:val="2835"/>
        </w:trPr>
        <w:tc>
          <w:tcPr>
            <w:tcW w:w="3114" w:type="dxa"/>
          </w:tcPr>
          <w:p w14:paraId="30372DFC" w14:textId="77777777" w:rsidR="007B4D96" w:rsidRPr="008E647D" w:rsidRDefault="007B4D96" w:rsidP="00490847">
            <w:pPr>
              <w:pStyle w:val="EasyRead16"/>
              <w:rPr>
                <w:sz w:val="28"/>
                <w:szCs w:val="28"/>
              </w:rPr>
            </w:pPr>
            <w:r w:rsidRPr="00134272">
              <w:rPr>
                <w:noProof/>
                <w:sz w:val="28"/>
                <w:szCs w:val="28"/>
              </w:rPr>
              <w:drawing>
                <wp:inline distT="0" distB="0" distL="0" distR="0" wp14:anchorId="19CD1AD4" wp14:editId="6C8AE6BE">
                  <wp:extent cx="1840230" cy="1840230"/>
                  <wp:effectExtent l="0" t="0" r="7620" b="7620"/>
                  <wp:docPr id="1588159594" name="Picture 1" descr="Woman raising her arm with a speech bubble containing a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159594" name="Picture 1" descr="Woman raising her arm with a speech bubble containing a question mark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FEBF928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might </w:t>
            </w:r>
          </w:p>
          <w:p w14:paraId="2AC260DA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7E0A658E" w14:textId="77777777" w:rsidR="007B4D96" w:rsidRPr="008E647D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Have questions</w:t>
            </w:r>
          </w:p>
        </w:tc>
      </w:tr>
      <w:tr w:rsidR="007B4D96" w:rsidRPr="008E647D" w14:paraId="10AAA8C7" w14:textId="77777777" w:rsidTr="00490847">
        <w:trPr>
          <w:cantSplit/>
          <w:trHeight w:val="2835"/>
        </w:trPr>
        <w:tc>
          <w:tcPr>
            <w:tcW w:w="3114" w:type="dxa"/>
          </w:tcPr>
          <w:p w14:paraId="0B396B41" w14:textId="77777777" w:rsidR="007B4D96" w:rsidRPr="008E647D" w:rsidRDefault="007B4D96" w:rsidP="00490847">
            <w:pPr>
              <w:pStyle w:val="EasyRead16"/>
              <w:rPr>
                <w:sz w:val="28"/>
                <w:szCs w:val="28"/>
              </w:rPr>
            </w:pPr>
            <w:r w:rsidRPr="001F1A6F">
              <w:rPr>
                <w:noProof/>
                <w:sz w:val="28"/>
                <w:szCs w:val="28"/>
              </w:rPr>
              <w:drawing>
                <wp:inline distT="0" distB="0" distL="0" distR="0" wp14:anchorId="27C2FBEA" wp14:editId="7E470144">
                  <wp:extent cx="1840230" cy="1840230"/>
                  <wp:effectExtent l="0" t="0" r="7620" b="7620"/>
                  <wp:docPr id="1178802608" name="Picture 1" descr="A man stands with crossed arms and thought bubbles showing him in various worried po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8802608" name="Picture 1" descr="A man stands with crossed arms and thought bubbles showing him in various worried poses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230" cy="184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4D44E24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4FC69764" w14:textId="77777777" w:rsidR="007B4D96" w:rsidRPr="008E647D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 worried</w:t>
            </w:r>
          </w:p>
        </w:tc>
      </w:tr>
      <w:tr w:rsidR="007B4D96" w:rsidRPr="008E647D" w14:paraId="5B953217" w14:textId="77777777" w:rsidTr="00490847">
        <w:trPr>
          <w:cantSplit/>
          <w:trHeight w:val="2835"/>
        </w:trPr>
        <w:tc>
          <w:tcPr>
            <w:tcW w:w="3114" w:type="dxa"/>
          </w:tcPr>
          <w:p w14:paraId="7E199EC6" w14:textId="77777777" w:rsidR="007B4D96" w:rsidRPr="008E647D" w:rsidRDefault="007B4D96" w:rsidP="00490847">
            <w:pPr>
              <w:pStyle w:val="EasyRead16"/>
              <w:rPr>
                <w:sz w:val="28"/>
                <w:szCs w:val="28"/>
              </w:rPr>
            </w:pPr>
            <w:r w:rsidRPr="000A42B4">
              <w:rPr>
                <w:noProof/>
              </w:rPr>
              <w:drawing>
                <wp:inline distT="0" distB="0" distL="0" distR="0" wp14:anchorId="050895ED" wp14:editId="356C6144">
                  <wp:extent cx="1967023" cy="1967023"/>
                  <wp:effectExtent l="0" t="0" r="0" b="0"/>
                  <wp:docPr id="1772624019" name="Picture 1" descr="3 people standing with thumbs down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2624019" name="Picture 1" descr="3 people standing with thumbs down 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2037" cy="19720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7ED12E2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1CFA32CF" w14:textId="77777777" w:rsidR="007B4D96" w:rsidRDefault="007B4D96" w:rsidP="007B4D96">
            <w:pPr>
              <w:pStyle w:val="EasyRead16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Want to make a </w:t>
            </w:r>
            <w:r w:rsidRPr="008650B1">
              <w:rPr>
                <w:b/>
                <w:bCs/>
                <w:sz w:val="28"/>
                <w:szCs w:val="28"/>
              </w:rPr>
              <w:t>complaint</w:t>
            </w:r>
            <w:r>
              <w:rPr>
                <w:sz w:val="28"/>
                <w:szCs w:val="28"/>
              </w:rPr>
              <w:t>.</w:t>
            </w:r>
          </w:p>
          <w:p w14:paraId="457BE659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3D40B22F" w14:textId="77777777" w:rsidR="007B4D96" w:rsidRDefault="007B4D96" w:rsidP="00490847">
            <w:pPr>
              <w:spacing w:line="360" w:lineRule="auto"/>
              <w:rPr>
                <w:sz w:val="28"/>
                <w:szCs w:val="28"/>
              </w:rPr>
            </w:pPr>
            <w:r w:rsidRPr="006D6EED">
              <w:rPr>
                <w:b/>
                <w:bCs/>
                <w:sz w:val="28"/>
                <w:szCs w:val="28"/>
              </w:rPr>
              <w:t>Complaints</w:t>
            </w:r>
            <w:r w:rsidRPr="0DAB90A6">
              <w:rPr>
                <w:sz w:val="28"/>
                <w:szCs w:val="28"/>
              </w:rPr>
              <w:t xml:space="preserve"> are when you tell someone they have </w:t>
            </w:r>
            <w:r w:rsidRPr="0DAB90A6">
              <w:rPr>
                <w:b/>
                <w:sz w:val="28"/>
                <w:szCs w:val="28"/>
              </w:rPr>
              <w:t>not</w:t>
            </w:r>
            <w:r w:rsidRPr="0DAB90A6">
              <w:rPr>
                <w:sz w:val="28"/>
                <w:szCs w:val="28"/>
              </w:rPr>
              <w:t xml:space="preserve"> done a good job.</w:t>
            </w:r>
          </w:p>
          <w:p w14:paraId="76008458" w14:textId="77777777" w:rsidR="007B4D96" w:rsidRPr="00630441" w:rsidRDefault="007B4D96" w:rsidP="00490847">
            <w:pPr>
              <w:spacing w:line="360" w:lineRule="auto"/>
              <w:rPr>
                <w:sz w:val="28"/>
                <w:szCs w:val="28"/>
              </w:rPr>
            </w:pPr>
          </w:p>
          <w:p w14:paraId="0CE22AEB" w14:textId="77777777" w:rsidR="007B4D96" w:rsidRPr="008E647D" w:rsidRDefault="007B4D96" w:rsidP="00490847">
            <w:pPr>
              <w:pStyle w:val="EasyRead16"/>
              <w:rPr>
                <w:sz w:val="28"/>
                <w:szCs w:val="28"/>
              </w:rPr>
            </w:pPr>
            <w:r w:rsidRPr="3D7B2CFC">
              <w:rPr>
                <w:sz w:val="28"/>
                <w:szCs w:val="28"/>
              </w:rPr>
              <w:t>Everyone has the right to make a complaint.</w:t>
            </w:r>
          </w:p>
        </w:tc>
      </w:tr>
      <w:tr w:rsidR="007B4D96" w:rsidRPr="008E647D" w14:paraId="323E4440" w14:textId="77777777" w:rsidTr="00490847">
        <w:trPr>
          <w:cantSplit/>
          <w:trHeight w:val="2835"/>
        </w:trPr>
        <w:tc>
          <w:tcPr>
            <w:tcW w:w="3114" w:type="dxa"/>
          </w:tcPr>
          <w:p w14:paraId="05AF8974" w14:textId="77777777" w:rsidR="007B4D96" w:rsidRPr="008E647D" w:rsidRDefault="007B4D96" w:rsidP="00490847">
            <w:pPr>
              <w:pStyle w:val="EasyRead16"/>
              <w:rPr>
                <w:sz w:val="28"/>
                <w:szCs w:val="28"/>
              </w:rPr>
            </w:pPr>
            <w:r w:rsidRPr="005E5970">
              <w:rPr>
                <w:noProof/>
                <w:sz w:val="28"/>
                <w:szCs w:val="28"/>
              </w:rPr>
              <w:drawing>
                <wp:inline distT="0" distB="0" distL="0" distR="0" wp14:anchorId="19DC4213" wp14:editId="31DF9A9C">
                  <wp:extent cx="1781175" cy="1781175"/>
                  <wp:effectExtent l="0" t="0" r="9525" b="9525"/>
                  <wp:docPr id="161512977" name="Picture 1" descr="A smartphone screen displaying a dial pad and a phone numb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876956" name="Picture 1" descr="A smartphone screen displaying a dial pad and a phone number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3A38EC9A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34D99208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 can call the DEWR National Customer Service Line</w:t>
            </w:r>
          </w:p>
          <w:p w14:paraId="19C41EB1" w14:textId="77777777" w:rsidR="007B4D96" w:rsidRDefault="007B4D96" w:rsidP="00490847">
            <w:pPr>
              <w:pStyle w:val="EasyRead16"/>
              <w:rPr>
                <w:sz w:val="28"/>
                <w:szCs w:val="28"/>
              </w:rPr>
            </w:pPr>
          </w:p>
          <w:p w14:paraId="13DA215A" w14:textId="77777777" w:rsidR="007B4D96" w:rsidRPr="00F83EDC" w:rsidRDefault="007B4D96" w:rsidP="00490847">
            <w:pPr>
              <w:pStyle w:val="EasyRead16"/>
              <w:rPr>
                <w:b/>
                <w:bCs/>
                <w:sz w:val="28"/>
                <w:szCs w:val="28"/>
              </w:rPr>
            </w:pPr>
            <w:r w:rsidRPr="00F83EDC">
              <w:rPr>
                <w:b/>
                <w:bCs/>
                <w:sz w:val="28"/>
                <w:szCs w:val="28"/>
              </w:rPr>
              <w:t>1800 805 260</w:t>
            </w:r>
          </w:p>
        </w:tc>
      </w:tr>
    </w:tbl>
    <w:p w14:paraId="0233AF66" w14:textId="4A3A3C11" w:rsidR="00456A50" w:rsidRPr="008E647D" w:rsidRDefault="00146CC3" w:rsidP="00456A50">
      <w:pPr>
        <w:pStyle w:val="EasyReadPageHeader"/>
        <w:rPr>
          <w:sz w:val="48"/>
          <w:szCs w:val="48"/>
        </w:rPr>
      </w:pPr>
      <w:r>
        <w:rPr>
          <w:sz w:val="48"/>
          <w:szCs w:val="48"/>
        </w:rPr>
        <w:lastRenderedPageBreak/>
        <w:t>More information</w:t>
      </w:r>
    </w:p>
    <w:p w14:paraId="13DC881E" w14:textId="77777777" w:rsidR="00456A50" w:rsidRDefault="00456A50" w:rsidP="00456A5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5902"/>
      </w:tblGrid>
      <w:tr w:rsidR="00456A50" w:rsidRPr="008E647D" w14:paraId="0295EDB5" w14:textId="77777777" w:rsidTr="00490847">
        <w:trPr>
          <w:cantSplit/>
          <w:trHeight w:val="2835"/>
        </w:trPr>
        <w:tc>
          <w:tcPr>
            <w:tcW w:w="3114" w:type="dxa"/>
          </w:tcPr>
          <w:p w14:paraId="3862E7A2" w14:textId="77777777" w:rsidR="00456A50" w:rsidRPr="008E647D" w:rsidRDefault="00456A50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6C8B78" wp14:editId="6A2F3137">
                  <wp:extent cx="1840230" cy="1756410"/>
                  <wp:effectExtent l="0" t="0" r="7620" b="0"/>
                  <wp:docPr id="1693640572" name="Picture 2" descr="teal icon of a computer mouse click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171569" name="Picture 2" descr="teal icon of a computer mouse click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23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2" w:type="dxa"/>
          </w:tcPr>
          <w:p w14:paraId="455D047F" w14:textId="2C893B76" w:rsidR="00456A50" w:rsidRDefault="00456A50" w:rsidP="00490847">
            <w:pPr>
              <w:pStyle w:val="EasyRead16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You can go to our website to read </w:t>
            </w:r>
            <w:r w:rsidR="00146CC3">
              <w:rPr>
                <w:sz w:val="28"/>
                <w:szCs w:val="28"/>
              </w:rPr>
              <w:t>more information</w:t>
            </w:r>
            <w:r w:rsidRPr="00665DF8">
              <w:rPr>
                <w:b/>
                <w:bCs/>
                <w:sz w:val="28"/>
                <w:szCs w:val="28"/>
              </w:rPr>
              <w:t>.</w:t>
            </w:r>
          </w:p>
          <w:p w14:paraId="1C826364" w14:textId="77777777" w:rsidR="00456A50" w:rsidRPr="006E04B4" w:rsidRDefault="00456A50" w:rsidP="00490847">
            <w:pPr>
              <w:pStyle w:val="EasyRead16"/>
              <w:rPr>
                <w:sz w:val="28"/>
                <w:szCs w:val="28"/>
              </w:rPr>
            </w:pPr>
          </w:p>
          <w:p w14:paraId="512BB258" w14:textId="03583D85" w:rsidR="00456A50" w:rsidRPr="006E04B4" w:rsidRDefault="006E04B4" w:rsidP="00490847">
            <w:pPr>
              <w:pStyle w:val="EasyRead16"/>
              <w:rPr>
                <w:sz w:val="28"/>
                <w:szCs w:val="28"/>
              </w:rPr>
            </w:pPr>
            <w:hyperlink r:id="rId41" w:history="1">
              <w:r>
                <w:rPr>
                  <w:rStyle w:val="Hyperlink"/>
                  <w:sz w:val="28"/>
                  <w:szCs w:val="28"/>
                </w:rPr>
                <w:t>www.dewr.gov.au/resources/assuring-integrity-targeted-compliance-framework</w:t>
              </w:r>
            </w:hyperlink>
          </w:p>
          <w:p w14:paraId="1B4E4DC8" w14:textId="77777777" w:rsidR="00456A50" w:rsidRDefault="00456A50" w:rsidP="00490847">
            <w:pPr>
              <w:pStyle w:val="EasyRead16"/>
              <w:rPr>
                <w:sz w:val="28"/>
                <w:szCs w:val="28"/>
              </w:rPr>
            </w:pPr>
          </w:p>
          <w:p w14:paraId="260AACDA" w14:textId="77777777" w:rsidR="00456A50" w:rsidRPr="008E647D" w:rsidRDefault="00456A50" w:rsidP="00490847">
            <w:pPr>
              <w:pStyle w:val="EasyRead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is in Easy Read.</w:t>
            </w:r>
          </w:p>
        </w:tc>
      </w:tr>
    </w:tbl>
    <w:p w14:paraId="59F7603B" w14:textId="73F61615" w:rsidR="00456A50" w:rsidRDefault="00456A50" w:rsidP="00456A50">
      <w:pPr>
        <w:pStyle w:val="EasyRead14"/>
      </w:pPr>
    </w:p>
    <w:p w14:paraId="71439BB7" w14:textId="77777777" w:rsidR="00B95E2F" w:rsidRDefault="00B95E2F" w:rsidP="00B95E2F"/>
    <w:p w14:paraId="288CB73F" w14:textId="77777777" w:rsidR="00B95E2F" w:rsidRDefault="00B95E2F" w:rsidP="00B95E2F"/>
    <w:p w14:paraId="02F12C77" w14:textId="77777777" w:rsidR="00B95E2F" w:rsidRDefault="00B95E2F" w:rsidP="00B95E2F"/>
    <w:p w14:paraId="2B41A838" w14:textId="77777777" w:rsidR="00B95E2F" w:rsidRDefault="00B95E2F" w:rsidP="00B95E2F"/>
    <w:p w14:paraId="5D9D6CE3" w14:textId="77777777" w:rsidR="00B95E2F" w:rsidRDefault="00B95E2F" w:rsidP="00B95E2F"/>
    <w:p w14:paraId="3F689CFD" w14:textId="77777777" w:rsidR="00B95E2F" w:rsidRDefault="00B95E2F" w:rsidP="00B95E2F"/>
    <w:p w14:paraId="6D177337" w14:textId="77777777" w:rsidR="00B95E2F" w:rsidRDefault="00B95E2F" w:rsidP="00B95E2F"/>
    <w:p w14:paraId="593F1CA3" w14:textId="77777777" w:rsidR="00B95E2F" w:rsidRDefault="00B95E2F" w:rsidP="00B95E2F"/>
    <w:p w14:paraId="0EB00E03" w14:textId="77777777" w:rsidR="00B95E2F" w:rsidRDefault="00B95E2F" w:rsidP="00B95E2F"/>
    <w:p w14:paraId="566380C1" w14:textId="77777777" w:rsidR="00B95E2F" w:rsidRDefault="00B95E2F" w:rsidP="00B95E2F"/>
    <w:p w14:paraId="76105540" w14:textId="77777777" w:rsidR="00B95E2F" w:rsidRDefault="00B95E2F" w:rsidP="00B95E2F"/>
    <w:p w14:paraId="77038679" w14:textId="77777777" w:rsidR="00B95E2F" w:rsidRDefault="00B95E2F" w:rsidP="00B95E2F"/>
    <w:p w14:paraId="1688B007" w14:textId="77777777" w:rsidR="00B95E2F" w:rsidRDefault="00B95E2F" w:rsidP="00B95E2F"/>
    <w:p w14:paraId="67F07D67" w14:textId="77777777" w:rsidR="00B95E2F" w:rsidRDefault="00B95E2F" w:rsidP="00B95E2F"/>
    <w:p w14:paraId="1827FC46" w14:textId="77777777" w:rsidR="00B95E2F" w:rsidRDefault="00B95E2F" w:rsidP="00B95E2F"/>
    <w:p w14:paraId="644C8087" w14:textId="77777777" w:rsidR="00B95E2F" w:rsidRDefault="00B95E2F" w:rsidP="00B95E2F"/>
    <w:p w14:paraId="1E5E9E5D" w14:textId="77777777" w:rsidR="00B95E2F" w:rsidRDefault="00B95E2F" w:rsidP="00B95E2F"/>
    <w:p w14:paraId="54A47618" w14:textId="444F9A01" w:rsidR="71B10253" w:rsidRDefault="00B95E2F" w:rsidP="00B95E2F">
      <w:pPr>
        <w:spacing w:line="480" w:lineRule="auto"/>
        <w:jc w:val="center"/>
      </w:pPr>
      <w:r w:rsidRPr="00E66FCE">
        <w:t xml:space="preserve">Images in this Easy Read must </w:t>
      </w:r>
      <w:r w:rsidRPr="00E66FCE">
        <w:rPr>
          <w:b/>
          <w:bCs/>
        </w:rPr>
        <w:t>not</w:t>
      </w:r>
      <w:r w:rsidRPr="00E66FCE">
        <w:t xml:space="preserve"> be used or copied without permission</w:t>
      </w:r>
    </w:p>
    <w:sectPr w:rsidR="71B10253" w:rsidSect="006D260B">
      <w:headerReference w:type="default" r:id="rId42"/>
      <w:footerReference w:type="default" r:id="rId43"/>
      <w:headerReference w:type="first" r:id="rId44"/>
      <w:pgSz w:w="11906" w:h="16838"/>
      <w:pgMar w:top="1440" w:right="1440" w:bottom="1440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77C87" w14:textId="77777777" w:rsidR="0017212C" w:rsidRDefault="0017212C" w:rsidP="00B04ED8">
      <w:pPr>
        <w:spacing w:after="0" w:line="240" w:lineRule="auto"/>
      </w:pPr>
      <w:r>
        <w:separator/>
      </w:r>
    </w:p>
  </w:endnote>
  <w:endnote w:type="continuationSeparator" w:id="0">
    <w:p w14:paraId="3B3CAE18" w14:textId="77777777" w:rsidR="0017212C" w:rsidRDefault="0017212C" w:rsidP="00B04ED8">
      <w:pPr>
        <w:spacing w:after="0" w:line="240" w:lineRule="auto"/>
      </w:pPr>
      <w:r>
        <w:continuationSeparator/>
      </w:r>
    </w:p>
  </w:endnote>
  <w:endnote w:type="continuationNotice" w:id="1">
    <w:p w14:paraId="7FCC6284" w14:textId="77777777" w:rsidR="0017212C" w:rsidRDefault="001721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8830175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8BD5C84" w14:textId="7FA6CDA0" w:rsidR="00B04ED8" w:rsidRPr="00BB43CB" w:rsidRDefault="00BB43CB" w:rsidP="00BB43CB">
        <w:pPr>
          <w:pStyle w:val="Footer"/>
          <w:jc w:val="right"/>
          <w:rPr>
            <w:sz w:val="32"/>
            <w:szCs w:val="32"/>
          </w:rPr>
        </w:pPr>
        <w:r w:rsidRPr="5C1A1679">
          <w:rPr>
            <w:noProof/>
            <w:sz w:val="28"/>
            <w:szCs w:val="28"/>
          </w:rPr>
          <w:fldChar w:fldCharType="begin"/>
        </w:r>
        <w:r w:rsidRPr="5C1A1679">
          <w:rPr>
            <w:sz w:val="32"/>
            <w:szCs w:val="32"/>
          </w:rPr>
          <w:instrText xml:space="preserve"> PAGE   \* MERGEFORMAT </w:instrText>
        </w:r>
        <w:r w:rsidRPr="5C1A1679">
          <w:rPr>
            <w:sz w:val="32"/>
            <w:szCs w:val="32"/>
          </w:rPr>
          <w:fldChar w:fldCharType="separate"/>
        </w:r>
        <w:r w:rsidR="5C1A1679" w:rsidRPr="5C1A1679">
          <w:rPr>
            <w:noProof/>
            <w:sz w:val="28"/>
            <w:szCs w:val="28"/>
          </w:rPr>
          <w:t>2</w:t>
        </w:r>
        <w:r w:rsidRPr="5C1A1679">
          <w:rPr>
            <w:noProof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7E86" w14:textId="77777777" w:rsidR="0017212C" w:rsidRDefault="0017212C" w:rsidP="00B04ED8">
      <w:pPr>
        <w:spacing w:after="0" w:line="240" w:lineRule="auto"/>
      </w:pPr>
      <w:r>
        <w:separator/>
      </w:r>
    </w:p>
  </w:footnote>
  <w:footnote w:type="continuationSeparator" w:id="0">
    <w:p w14:paraId="632C21F9" w14:textId="77777777" w:rsidR="0017212C" w:rsidRDefault="0017212C" w:rsidP="00B04ED8">
      <w:pPr>
        <w:spacing w:after="0" w:line="240" w:lineRule="auto"/>
      </w:pPr>
      <w:r>
        <w:continuationSeparator/>
      </w:r>
    </w:p>
  </w:footnote>
  <w:footnote w:type="continuationNotice" w:id="1">
    <w:p w14:paraId="03CC0F88" w14:textId="77777777" w:rsidR="0017212C" w:rsidRDefault="001721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BB11" w14:textId="133B8E2B" w:rsidR="003650A2" w:rsidRDefault="00365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66952" w14:textId="77777777" w:rsidR="002D4964" w:rsidRDefault="002D4964" w:rsidP="002D4964">
    <w:pPr>
      <w:pStyle w:val="Header"/>
    </w:pPr>
    <w:r w:rsidRPr="002950E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733526" wp14:editId="06CABBCA">
              <wp:simplePos x="0" y="0"/>
              <wp:positionH relativeFrom="page">
                <wp:align>right</wp:align>
              </wp:positionH>
              <wp:positionV relativeFrom="paragraph">
                <wp:posOffset>1282065</wp:posOffset>
              </wp:positionV>
              <wp:extent cx="7547212" cy="0"/>
              <wp:effectExtent l="0" t="0" r="0" b="0"/>
              <wp:wrapNone/>
              <wp:docPr id="2030697194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7212" cy="0"/>
                      </a:xfrm>
                      <a:prstGeom prst="line">
                        <a:avLst/>
                      </a:prstGeom>
                      <a:ln>
                        <a:solidFill>
                          <a:srgbClr val="00A39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64572D" id="Straight Connector 3" o:spid="_x0000_s1026" alt="&quot;&quot;" style="position:absolute;z-index:251657216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" from="543.05pt,100.95pt" to="1137.3pt,10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" strokecolor="#00a39e" strokeweight="2pt">
              <w10:wrap anchorx="page"/>
            </v:line>
          </w:pict>
        </mc:Fallback>
      </mc:AlternateContent>
    </w:r>
    <w:r w:rsidRPr="00AA0F57"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</w:t>
    </w:r>
    <w:r w:rsidRPr="00AA0F57">
      <w:rPr>
        <w:noProof/>
      </w:rPr>
      <w:drawing>
        <wp:inline distT="0" distB="0" distL="0" distR="0" wp14:anchorId="2A92E4B7" wp14:editId="605CFA06">
          <wp:extent cx="2781300" cy="566367"/>
          <wp:effectExtent l="0" t="0" r="0" b="5715"/>
          <wp:docPr id="1596150062" name="Picture 3" descr="Australian Government logo with Department of Social Services undernea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4831893" name="Picture 3" descr="Australian Government logo with Department of Social Services undernea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412" cy="586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24"/>
        <w:szCs w:val="24"/>
        <w:lang w:eastAsia="en-AU"/>
        <w14:ligatures w14:val="none"/>
      </w:rPr>
      <w:t xml:space="preserve">                  </w:t>
    </w:r>
    <w:r>
      <w:rPr>
        <w:noProof/>
      </w:rPr>
      <w:drawing>
        <wp:inline distT="0" distB="0" distL="0" distR="0" wp14:anchorId="69F0A533" wp14:editId="4FFE7A61">
          <wp:extent cx="2209800" cy="634730"/>
          <wp:effectExtent l="0" t="0" r="0" b="0"/>
          <wp:docPr id="269624800" name="Picture 1" descr="Department of Employment and Workplace Rela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24800" name="Picture 1" descr="Department of Employment and Workplace Relation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2173" cy="646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91E033" w14:textId="1BEDF909" w:rsidR="002950E3" w:rsidRDefault="00295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AB9"/>
    <w:multiLevelType w:val="hybridMultilevel"/>
    <w:tmpl w:val="0C72F2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0261"/>
    <w:multiLevelType w:val="hybridMultilevel"/>
    <w:tmpl w:val="F3C0A136"/>
    <w:lvl w:ilvl="0" w:tplc="FB86D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56A5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FCAF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64A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0CF9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C2B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CE4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E4C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8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5A6D08"/>
    <w:multiLevelType w:val="hybridMultilevel"/>
    <w:tmpl w:val="7B62D4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1469"/>
    <w:multiLevelType w:val="hybridMultilevel"/>
    <w:tmpl w:val="5AACF2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C656D"/>
    <w:multiLevelType w:val="hybridMultilevel"/>
    <w:tmpl w:val="A9467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935B0"/>
    <w:multiLevelType w:val="hybridMultilevel"/>
    <w:tmpl w:val="C4FA29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311EA"/>
    <w:multiLevelType w:val="hybridMultilevel"/>
    <w:tmpl w:val="4EFCA0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4629"/>
    <w:multiLevelType w:val="hybridMultilevel"/>
    <w:tmpl w:val="DCDA2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F26"/>
    <w:multiLevelType w:val="hybridMultilevel"/>
    <w:tmpl w:val="1D4C5F9C"/>
    <w:lvl w:ilvl="0" w:tplc="605AB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CEF2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C16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3C8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809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2A3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3AA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2897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60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376808"/>
    <w:multiLevelType w:val="hybridMultilevel"/>
    <w:tmpl w:val="942CF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606603"/>
    <w:multiLevelType w:val="hybridMultilevel"/>
    <w:tmpl w:val="22C8D3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2356E"/>
    <w:multiLevelType w:val="hybridMultilevel"/>
    <w:tmpl w:val="05FCD7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60BBE"/>
    <w:multiLevelType w:val="hybridMultilevel"/>
    <w:tmpl w:val="6A4AF6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7085C"/>
    <w:multiLevelType w:val="hybridMultilevel"/>
    <w:tmpl w:val="C9B2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0251B"/>
    <w:multiLevelType w:val="hybridMultilevel"/>
    <w:tmpl w:val="904AC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D59E9"/>
    <w:multiLevelType w:val="hybridMultilevel"/>
    <w:tmpl w:val="703E66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E35A5"/>
    <w:multiLevelType w:val="hybridMultilevel"/>
    <w:tmpl w:val="F3941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666C8"/>
    <w:multiLevelType w:val="hybridMultilevel"/>
    <w:tmpl w:val="296691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2B14B0"/>
    <w:multiLevelType w:val="hybridMultilevel"/>
    <w:tmpl w:val="9806CA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BE33E3"/>
    <w:multiLevelType w:val="hybridMultilevel"/>
    <w:tmpl w:val="7F8204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1198D"/>
    <w:multiLevelType w:val="hybridMultilevel"/>
    <w:tmpl w:val="C3B22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D5FF0"/>
    <w:multiLevelType w:val="hybridMultilevel"/>
    <w:tmpl w:val="A75013FC"/>
    <w:lvl w:ilvl="0" w:tplc="FB56B2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8CC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F22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8E9A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82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9E3E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001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8B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0A1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30D34BC"/>
    <w:multiLevelType w:val="hybridMultilevel"/>
    <w:tmpl w:val="C130FD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987E39"/>
    <w:multiLevelType w:val="hybridMultilevel"/>
    <w:tmpl w:val="48F2F9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02FA8"/>
    <w:multiLevelType w:val="hybridMultilevel"/>
    <w:tmpl w:val="DCCE83B4"/>
    <w:lvl w:ilvl="0" w:tplc="1E96D3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F6C4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82A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32E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8804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548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AA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4AFC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1E48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57B7B90"/>
    <w:multiLevelType w:val="hybridMultilevel"/>
    <w:tmpl w:val="489C12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E3221"/>
    <w:multiLevelType w:val="hybridMultilevel"/>
    <w:tmpl w:val="9008F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71B0E"/>
    <w:multiLevelType w:val="hybridMultilevel"/>
    <w:tmpl w:val="51AA6C6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24135"/>
    <w:multiLevelType w:val="hybridMultilevel"/>
    <w:tmpl w:val="AA92309C"/>
    <w:lvl w:ilvl="0" w:tplc="FFFFFFFF">
      <w:start w:val="1"/>
      <w:numFmt w:val="bullet"/>
      <w:lvlText w:val="o"/>
      <w:lvlJc w:val="left"/>
      <w:pPr>
        <w:ind w:left="720" w:hanging="4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7F1B9C"/>
    <w:multiLevelType w:val="hybridMultilevel"/>
    <w:tmpl w:val="DA0ED8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A5128"/>
    <w:multiLevelType w:val="hybridMultilevel"/>
    <w:tmpl w:val="3E84B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9317">
    <w:abstractNumId w:val="14"/>
  </w:num>
  <w:num w:numId="2" w16cid:durableId="1110932197">
    <w:abstractNumId w:val="25"/>
  </w:num>
  <w:num w:numId="3" w16cid:durableId="1143885024">
    <w:abstractNumId w:val="30"/>
  </w:num>
  <w:num w:numId="4" w16cid:durableId="1685938198">
    <w:abstractNumId w:val="29"/>
  </w:num>
  <w:num w:numId="5" w16cid:durableId="2051688351">
    <w:abstractNumId w:val="8"/>
  </w:num>
  <w:num w:numId="6" w16cid:durableId="2026251064">
    <w:abstractNumId w:val="1"/>
  </w:num>
  <w:num w:numId="7" w16cid:durableId="1694837826">
    <w:abstractNumId w:val="24"/>
  </w:num>
  <w:num w:numId="8" w16cid:durableId="2036540090">
    <w:abstractNumId w:val="21"/>
  </w:num>
  <w:num w:numId="9" w16cid:durableId="227035660">
    <w:abstractNumId w:val="23"/>
  </w:num>
  <w:num w:numId="10" w16cid:durableId="2008361441">
    <w:abstractNumId w:val="17"/>
  </w:num>
  <w:num w:numId="11" w16cid:durableId="1405030037">
    <w:abstractNumId w:val="10"/>
  </w:num>
  <w:num w:numId="12" w16cid:durableId="387265609">
    <w:abstractNumId w:val="4"/>
  </w:num>
  <w:num w:numId="13" w16cid:durableId="715856653">
    <w:abstractNumId w:val="28"/>
  </w:num>
  <w:num w:numId="14" w16cid:durableId="1490055057">
    <w:abstractNumId w:val="27"/>
  </w:num>
  <w:num w:numId="15" w16cid:durableId="300960547">
    <w:abstractNumId w:val="9"/>
  </w:num>
  <w:num w:numId="16" w16cid:durableId="1662734950">
    <w:abstractNumId w:val="16"/>
  </w:num>
  <w:num w:numId="17" w16cid:durableId="2014599533">
    <w:abstractNumId w:val="22"/>
  </w:num>
  <w:num w:numId="18" w16cid:durableId="1155562185">
    <w:abstractNumId w:val="12"/>
  </w:num>
  <w:num w:numId="19" w16cid:durableId="1047531581">
    <w:abstractNumId w:val="2"/>
  </w:num>
  <w:num w:numId="20" w16cid:durableId="401031050">
    <w:abstractNumId w:val="18"/>
  </w:num>
  <w:num w:numId="21" w16cid:durableId="1323974047">
    <w:abstractNumId w:val="11"/>
  </w:num>
  <w:num w:numId="22" w16cid:durableId="797794567">
    <w:abstractNumId w:val="5"/>
  </w:num>
  <w:num w:numId="23" w16cid:durableId="629284737">
    <w:abstractNumId w:val="19"/>
  </w:num>
  <w:num w:numId="24" w16cid:durableId="2076515051">
    <w:abstractNumId w:val="26"/>
  </w:num>
  <w:num w:numId="25" w16cid:durableId="1085759289">
    <w:abstractNumId w:val="13"/>
  </w:num>
  <w:num w:numId="26" w16cid:durableId="1204486662">
    <w:abstractNumId w:val="20"/>
  </w:num>
  <w:num w:numId="27" w16cid:durableId="1997344632">
    <w:abstractNumId w:val="6"/>
  </w:num>
  <w:num w:numId="28" w16cid:durableId="1660309883">
    <w:abstractNumId w:val="3"/>
  </w:num>
  <w:num w:numId="29" w16cid:durableId="345209982">
    <w:abstractNumId w:val="7"/>
  </w:num>
  <w:num w:numId="30" w16cid:durableId="1466701106">
    <w:abstractNumId w:val="15"/>
  </w:num>
  <w:num w:numId="31" w16cid:durableId="27579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C3"/>
    <w:rsid w:val="0000230B"/>
    <w:rsid w:val="00005633"/>
    <w:rsid w:val="000065ED"/>
    <w:rsid w:val="000073C3"/>
    <w:rsid w:val="0002298F"/>
    <w:rsid w:val="00026917"/>
    <w:rsid w:val="00042542"/>
    <w:rsid w:val="00044AB8"/>
    <w:rsid w:val="00046382"/>
    <w:rsid w:val="00080ABB"/>
    <w:rsid w:val="000866C5"/>
    <w:rsid w:val="000A5914"/>
    <w:rsid w:val="000B092B"/>
    <w:rsid w:val="000D21CE"/>
    <w:rsid w:val="000D3ED4"/>
    <w:rsid w:val="000D437E"/>
    <w:rsid w:val="000E4BE0"/>
    <w:rsid w:val="000F0C4B"/>
    <w:rsid w:val="000F1BFE"/>
    <w:rsid w:val="000F4D0A"/>
    <w:rsid w:val="000F5175"/>
    <w:rsid w:val="000F5619"/>
    <w:rsid w:val="000F6320"/>
    <w:rsid w:val="001074F3"/>
    <w:rsid w:val="0011762E"/>
    <w:rsid w:val="001215B1"/>
    <w:rsid w:val="00124AF4"/>
    <w:rsid w:val="00135992"/>
    <w:rsid w:val="00140AD0"/>
    <w:rsid w:val="00146CC3"/>
    <w:rsid w:val="001525EF"/>
    <w:rsid w:val="001529C1"/>
    <w:rsid w:val="00152C86"/>
    <w:rsid w:val="00160463"/>
    <w:rsid w:val="00162E3E"/>
    <w:rsid w:val="001642C3"/>
    <w:rsid w:val="0016600C"/>
    <w:rsid w:val="00166B4D"/>
    <w:rsid w:val="0017212C"/>
    <w:rsid w:val="00172E01"/>
    <w:rsid w:val="00176B03"/>
    <w:rsid w:val="00176D2B"/>
    <w:rsid w:val="00183E6B"/>
    <w:rsid w:val="001A08F5"/>
    <w:rsid w:val="001A3D85"/>
    <w:rsid w:val="001B07B8"/>
    <w:rsid w:val="001C02E3"/>
    <w:rsid w:val="001E3131"/>
    <w:rsid w:val="001E5B99"/>
    <w:rsid w:val="001E5E3B"/>
    <w:rsid w:val="001E630D"/>
    <w:rsid w:val="001F0E97"/>
    <w:rsid w:val="001F2A91"/>
    <w:rsid w:val="001F415C"/>
    <w:rsid w:val="001F5FAD"/>
    <w:rsid w:val="002020FD"/>
    <w:rsid w:val="002036DB"/>
    <w:rsid w:val="00210BCB"/>
    <w:rsid w:val="0021240C"/>
    <w:rsid w:val="00216B02"/>
    <w:rsid w:val="0024003C"/>
    <w:rsid w:val="00253E2B"/>
    <w:rsid w:val="00257312"/>
    <w:rsid w:val="00261D86"/>
    <w:rsid w:val="00270667"/>
    <w:rsid w:val="00273632"/>
    <w:rsid w:val="00281F3A"/>
    <w:rsid w:val="00284DC9"/>
    <w:rsid w:val="002931ED"/>
    <w:rsid w:val="00294EBB"/>
    <w:rsid w:val="00294F2D"/>
    <w:rsid w:val="002950E3"/>
    <w:rsid w:val="002A7B19"/>
    <w:rsid w:val="002B0791"/>
    <w:rsid w:val="002D2DE3"/>
    <w:rsid w:val="002D31A0"/>
    <w:rsid w:val="002D4964"/>
    <w:rsid w:val="002D588E"/>
    <w:rsid w:val="002D7F48"/>
    <w:rsid w:val="002E061E"/>
    <w:rsid w:val="002F4066"/>
    <w:rsid w:val="002F5939"/>
    <w:rsid w:val="003033C1"/>
    <w:rsid w:val="00321103"/>
    <w:rsid w:val="00332946"/>
    <w:rsid w:val="003376F1"/>
    <w:rsid w:val="003544EB"/>
    <w:rsid w:val="00354A38"/>
    <w:rsid w:val="0036503F"/>
    <w:rsid w:val="003650A2"/>
    <w:rsid w:val="00366044"/>
    <w:rsid w:val="003755AE"/>
    <w:rsid w:val="003A14D9"/>
    <w:rsid w:val="003A72AF"/>
    <w:rsid w:val="003B2BB8"/>
    <w:rsid w:val="003B6FB5"/>
    <w:rsid w:val="003D34FF"/>
    <w:rsid w:val="003E04CF"/>
    <w:rsid w:val="003E0E42"/>
    <w:rsid w:val="004139FD"/>
    <w:rsid w:val="00421EC4"/>
    <w:rsid w:val="004258FD"/>
    <w:rsid w:val="00433299"/>
    <w:rsid w:val="00435F9D"/>
    <w:rsid w:val="00444DFD"/>
    <w:rsid w:val="00456A50"/>
    <w:rsid w:val="00461E40"/>
    <w:rsid w:val="00462668"/>
    <w:rsid w:val="00462D1A"/>
    <w:rsid w:val="00467CB6"/>
    <w:rsid w:val="0047469A"/>
    <w:rsid w:val="004747D0"/>
    <w:rsid w:val="00475090"/>
    <w:rsid w:val="00490847"/>
    <w:rsid w:val="004A4411"/>
    <w:rsid w:val="004B1FB7"/>
    <w:rsid w:val="004B54CA"/>
    <w:rsid w:val="004D092D"/>
    <w:rsid w:val="004D5B36"/>
    <w:rsid w:val="004E0783"/>
    <w:rsid w:val="004E1049"/>
    <w:rsid w:val="004E1C39"/>
    <w:rsid w:val="004E3DAE"/>
    <w:rsid w:val="004E5CBF"/>
    <w:rsid w:val="004F2566"/>
    <w:rsid w:val="004F6DFD"/>
    <w:rsid w:val="004F77C4"/>
    <w:rsid w:val="00512C1B"/>
    <w:rsid w:val="00514B4B"/>
    <w:rsid w:val="0052078D"/>
    <w:rsid w:val="005338B5"/>
    <w:rsid w:val="005379C7"/>
    <w:rsid w:val="00542AB2"/>
    <w:rsid w:val="00557887"/>
    <w:rsid w:val="005601E0"/>
    <w:rsid w:val="00561306"/>
    <w:rsid w:val="00562D47"/>
    <w:rsid w:val="00564E19"/>
    <w:rsid w:val="00567D25"/>
    <w:rsid w:val="0058149C"/>
    <w:rsid w:val="00581F7D"/>
    <w:rsid w:val="00582334"/>
    <w:rsid w:val="00592A77"/>
    <w:rsid w:val="00597BD5"/>
    <w:rsid w:val="005A069C"/>
    <w:rsid w:val="005A0CAF"/>
    <w:rsid w:val="005A4AB5"/>
    <w:rsid w:val="005B2AE4"/>
    <w:rsid w:val="005B2B5C"/>
    <w:rsid w:val="005B476B"/>
    <w:rsid w:val="005C09E3"/>
    <w:rsid w:val="005C3476"/>
    <w:rsid w:val="005C3AA9"/>
    <w:rsid w:val="005C58A8"/>
    <w:rsid w:val="005D0354"/>
    <w:rsid w:val="005D0933"/>
    <w:rsid w:val="005D56F1"/>
    <w:rsid w:val="005E4692"/>
    <w:rsid w:val="005F5A4B"/>
    <w:rsid w:val="005F75D0"/>
    <w:rsid w:val="00602D2D"/>
    <w:rsid w:val="00612A13"/>
    <w:rsid w:val="00613C6A"/>
    <w:rsid w:val="00614990"/>
    <w:rsid w:val="006201FF"/>
    <w:rsid w:val="006213C6"/>
    <w:rsid w:val="00621FC5"/>
    <w:rsid w:val="006264F0"/>
    <w:rsid w:val="006317F9"/>
    <w:rsid w:val="00637B02"/>
    <w:rsid w:val="0064027C"/>
    <w:rsid w:val="0064067F"/>
    <w:rsid w:val="00641D4D"/>
    <w:rsid w:val="0064757F"/>
    <w:rsid w:val="00651C5E"/>
    <w:rsid w:val="00653CB0"/>
    <w:rsid w:val="00660B19"/>
    <w:rsid w:val="006720FA"/>
    <w:rsid w:val="006808EF"/>
    <w:rsid w:val="00682BDD"/>
    <w:rsid w:val="00683A84"/>
    <w:rsid w:val="00690C78"/>
    <w:rsid w:val="00694F47"/>
    <w:rsid w:val="006A06C1"/>
    <w:rsid w:val="006A1489"/>
    <w:rsid w:val="006A1831"/>
    <w:rsid w:val="006A41A2"/>
    <w:rsid w:val="006A4A9D"/>
    <w:rsid w:val="006A4CE7"/>
    <w:rsid w:val="006B0614"/>
    <w:rsid w:val="006B33CB"/>
    <w:rsid w:val="006B42A4"/>
    <w:rsid w:val="006B4EE8"/>
    <w:rsid w:val="006B6FAD"/>
    <w:rsid w:val="006D04FD"/>
    <w:rsid w:val="006D1391"/>
    <w:rsid w:val="006D19C9"/>
    <w:rsid w:val="006D260B"/>
    <w:rsid w:val="006D5F0F"/>
    <w:rsid w:val="006E04B4"/>
    <w:rsid w:val="006E2BA5"/>
    <w:rsid w:val="00711544"/>
    <w:rsid w:val="007236A7"/>
    <w:rsid w:val="00726CBD"/>
    <w:rsid w:val="007344D7"/>
    <w:rsid w:val="007445C0"/>
    <w:rsid w:val="00750C6F"/>
    <w:rsid w:val="0075406B"/>
    <w:rsid w:val="007608F5"/>
    <w:rsid w:val="00765167"/>
    <w:rsid w:val="00785261"/>
    <w:rsid w:val="00794F02"/>
    <w:rsid w:val="0079687D"/>
    <w:rsid w:val="007B0256"/>
    <w:rsid w:val="007B4D96"/>
    <w:rsid w:val="007C5DD2"/>
    <w:rsid w:val="007D7297"/>
    <w:rsid w:val="007E5083"/>
    <w:rsid w:val="007E58F7"/>
    <w:rsid w:val="00803D73"/>
    <w:rsid w:val="00805D01"/>
    <w:rsid w:val="008120DF"/>
    <w:rsid w:val="00820266"/>
    <w:rsid w:val="00821EC7"/>
    <w:rsid w:val="00823871"/>
    <w:rsid w:val="0082413F"/>
    <w:rsid w:val="00825E4B"/>
    <w:rsid w:val="00826BB1"/>
    <w:rsid w:val="00831287"/>
    <w:rsid w:val="0083177B"/>
    <w:rsid w:val="00837C40"/>
    <w:rsid w:val="00837F1C"/>
    <w:rsid w:val="00840033"/>
    <w:rsid w:val="008515B4"/>
    <w:rsid w:val="008515FC"/>
    <w:rsid w:val="00857F9F"/>
    <w:rsid w:val="0086232C"/>
    <w:rsid w:val="00883C6C"/>
    <w:rsid w:val="008841A9"/>
    <w:rsid w:val="00897E8C"/>
    <w:rsid w:val="008A0F4A"/>
    <w:rsid w:val="008A2446"/>
    <w:rsid w:val="008A4A81"/>
    <w:rsid w:val="008A7DEE"/>
    <w:rsid w:val="008B69C8"/>
    <w:rsid w:val="008C639F"/>
    <w:rsid w:val="008C66B8"/>
    <w:rsid w:val="008C66DD"/>
    <w:rsid w:val="008D67F7"/>
    <w:rsid w:val="008D7E1B"/>
    <w:rsid w:val="008E647D"/>
    <w:rsid w:val="008E6C5E"/>
    <w:rsid w:val="008E72C2"/>
    <w:rsid w:val="008E7B9A"/>
    <w:rsid w:val="009040C4"/>
    <w:rsid w:val="009057E9"/>
    <w:rsid w:val="00905C87"/>
    <w:rsid w:val="00912064"/>
    <w:rsid w:val="00913368"/>
    <w:rsid w:val="0091744F"/>
    <w:rsid w:val="009225F0"/>
    <w:rsid w:val="009238DA"/>
    <w:rsid w:val="00926492"/>
    <w:rsid w:val="009319C3"/>
    <w:rsid w:val="0093462C"/>
    <w:rsid w:val="00935C66"/>
    <w:rsid w:val="00935D6D"/>
    <w:rsid w:val="00936702"/>
    <w:rsid w:val="00944C31"/>
    <w:rsid w:val="00946D84"/>
    <w:rsid w:val="00953795"/>
    <w:rsid w:val="00962E59"/>
    <w:rsid w:val="00966525"/>
    <w:rsid w:val="0097389B"/>
    <w:rsid w:val="00974189"/>
    <w:rsid w:val="0097577D"/>
    <w:rsid w:val="00983888"/>
    <w:rsid w:val="00985917"/>
    <w:rsid w:val="00986FE3"/>
    <w:rsid w:val="009903D2"/>
    <w:rsid w:val="00990B40"/>
    <w:rsid w:val="009957C1"/>
    <w:rsid w:val="00995B0F"/>
    <w:rsid w:val="00997C22"/>
    <w:rsid w:val="009B048F"/>
    <w:rsid w:val="009B398C"/>
    <w:rsid w:val="009B4E1F"/>
    <w:rsid w:val="009C0737"/>
    <w:rsid w:val="009D4C5C"/>
    <w:rsid w:val="009D6430"/>
    <w:rsid w:val="009D76ED"/>
    <w:rsid w:val="00A24A04"/>
    <w:rsid w:val="00A25904"/>
    <w:rsid w:val="00A26016"/>
    <w:rsid w:val="00A3478F"/>
    <w:rsid w:val="00A4471E"/>
    <w:rsid w:val="00A50C35"/>
    <w:rsid w:val="00A51FBF"/>
    <w:rsid w:val="00A56679"/>
    <w:rsid w:val="00A56905"/>
    <w:rsid w:val="00A65E30"/>
    <w:rsid w:val="00A73869"/>
    <w:rsid w:val="00A841C0"/>
    <w:rsid w:val="00A87B1F"/>
    <w:rsid w:val="00A9231F"/>
    <w:rsid w:val="00A9479A"/>
    <w:rsid w:val="00A95374"/>
    <w:rsid w:val="00AA0C26"/>
    <w:rsid w:val="00AA0F57"/>
    <w:rsid w:val="00AA5C44"/>
    <w:rsid w:val="00AA69C9"/>
    <w:rsid w:val="00AB006C"/>
    <w:rsid w:val="00AC5AFD"/>
    <w:rsid w:val="00AD54FE"/>
    <w:rsid w:val="00AE159E"/>
    <w:rsid w:val="00AE5D99"/>
    <w:rsid w:val="00AF1618"/>
    <w:rsid w:val="00AF5D70"/>
    <w:rsid w:val="00B00125"/>
    <w:rsid w:val="00B002E7"/>
    <w:rsid w:val="00B04ED8"/>
    <w:rsid w:val="00B06208"/>
    <w:rsid w:val="00B131C4"/>
    <w:rsid w:val="00B1449E"/>
    <w:rsid w:val="00B15FE4"/>
    <w:rsid w:val="00B41A19"/>
    <w:rsid w:val="00B4653B"/>
    <w:rsid w:val="00B50315"/>
    <w:rsid w:val="00B5134A"/>
    <w:rsid w:val="00B66031"/>
    <w:rsid w:val="00B66E21"/>
    <w:rsid w:val="00B73149"/>
    <w:rsid w:val="00B8319D"/>
    <w:rsid w:val="00B91E3E"/>
    <w:rsid w:val="00B95E2F"/>
    <w:rsid w:val="00B96847"/>
    <w:rsid w:val="00BA2DB9"/>
    <w:rsid w:val="00BA42C4"/>
    <w:rsid w:val="00BA5B46"/>
    <w:rsid w:val="00BB43CB"/>
    <w:rsid w:val="00BB44EA"/>
    <w:rsid w:val="00BB78B3"/>
    <w:rsid w:val="00BC1011"/>
    <w:rsid w:val="00BC4E53"/>
    <w:rsid w:val="00BC5026"/>
    <w:rsid w:val="00BC6BAD"/>
    <w:rsid w:val="00BE2430"/>
    <w:rsid w:val="00BE5B68"/>
    <w:rsid w:val="00BE7148"/>
    <w:rsid w:val="00BF4A13"/>
    <w:rsid w:val="00BF7F97"/>
    <w:rsid w:val="00C0110F"/>
    <w:rsid w:val="00C05FAC"/>
    <w:rsid w:val="00C23AB9"/>
    <w:rsid w:val="00C36A7B"/>
    <w:rsid w:val="00C43F6A"/>
    <w:rsid w:val="00C4674B"/>
    <w:rsid w:val="00C52635"/>
    <w:rsid w:val="00C53075"/>
    <w:rsid w:val="00C61BC4"/>
    <w:rsid w:val="00C64BAB"/>
    <w:rsid w:val="00C77246"/>
    <w:rsid w:val="00C84DC7"/>
    <w:rsid w:val="00C84DD7"/>
    <w:rsid w:val="00C90A10"/>
    <w:rsid w:val="00C91095"/>
    <w:rsid w:val="00C9499D"/>
    <w:rsid w:val="00CA011F"/>
    <w:rsid w:val="00CA384A"/>
    <w:rsid w:val="00CB07FC"/>
    <w:rsid w:val="00CB5863"/>
    <w:rsid w:val="00CB6266"/>
    <w:rsid w:val="00CB6EEC"/>
    <w:rsid w:val="00CD2ACE"/>
    <w:rsid w:val="00CD7E47"/>
    <w:rsid w:val="00CE7799"/>
    <w:rsid w:val="00D01161"/>
    <w:rsid w:val="00D03232"/>
    <w:rsid w:val="00D063C0"/>
    <w:rsid w:val="00D24892"/>
    <w:rsid w:val="00D34560"/>
    <w:rsid w:val="00D35D9A"/>
    <w:rsid w:val="00D36C68"/>
    <w:rsid w:val="00D37AAC"/>
    <w:rsid w:val="00D41954"/>
    <w:rsid w:val="00D50ACF"/>
    <w:rsid w:val="00D51640"/>
    <w:rsid w:val="00D5756A"/>
    <w:rsid w:val="00D61686"/>
    <w:rsid w:val="00D63557"/>
    <w:rsid w:val="00D63AB0"/>
    <w:rsid w:val="00D662A2"/>
    <w:rsid w:val="00D7386E"/>
    <w:rsid w:val="00D84BFF"/>
    <w:rsid w:val="00D84E5F"/>
    <w:rsid w:val="00D9100F"/>
    <w:rsid w:val="00D94BBF"/>
    <w:rsid w:val="00D95F05"/>
    <w:rsid w:val="00D9762A"/>
    <w:rsid w:val="00DA243A"/>
    <w:rsid w:val="00DA352C"/>
    <w:rsid w:val="00DA3A93"/>
    <w:rsid w:val="00DA47D9"/>
    <w:rsid w:val="00DC4D1D"/>
    <w:rsid w:val="00DC7F8C"/>
    <w:rsid w:val="00DD3EF5"/>
    <w:rsid w:val="00DE0252"/>
    <w:rsid w:val="00DE2F27"/>
    <w:rsid w:val="00DF7537"/>
    <w:rsid w:val="00E00F0A"/>
    <w:rsid w:val="00E04342"/>
    <w:rsid w:val="00E0497B"/>
    <w:rsid w:val="00E1344C"/>
    <w:rsid w:val="00E14BAA"/>
    <w:rsid w:val="00E2371D"/>
    <w:rsid w:val="00E273E4"/>
    <w:rsid w:val="00E37D09"/>
    <w:rsid w:val="00E433E3"/>
    <w:rsid w:val="00E44DDF"/>
    <w:rsid w:val="00E50CA2"/>
    <w:rsid w:val="00E51C8A"/>
    <w:rsid w:val="00E5566A"/>
    <w:rsid w:val="00E60B15"/>
    <w:rsid w:val="00E62246"/>
    <w:rsid w:val="00E75E6A"/>
    <w:rsid w:val="00E75EAA"/>
    <w:rsid w:val="00E76928"/>
    <w:rsid w:val="00E85C1F"/>
    <w:rsid w:val="00E925B2"/>
    <w:rsid w:val="00E927CC"/>
    <w:rsid w:val="00E93924"/>
    <w:rsid w:val="00EB4A2A"/>
    <w:rsid w:val="00EB64A4"/>
    <w:rsid w:val="00EC0FBC"/>
    <w:rsid w:val="00EF5141"/>
    <w:rsid w:val="00EF7B9F"/>
    <w:rsid w:val="00F02D15"/>
    <w:rsid w:val="00F13E95"/>
    <w:rsid w:val="00F16105"/>
    <w:rsid w:val="00F24F9D"/>
    <w:rsid w:val="00F25146"/>
    <w:rsid w:val="00F30AFE"/>
    <w:rsid w:val="00F405F3"/>
    <w:rsid w:val="00F40E78"/>
    <w:rsid w:val="00F44D68"/>
    <w:rsid w:val="00F55E11"/>
    <w:rsid w:val="00F5600C"/>
    <w:rsid w:val="00F569A5"/>
    <w:rsid w:val="00F65AF2"/>
    <w:rsid w:val="00F6609C"/>
    <w:rsid w:val="00F817D3"/>
    <w:rsid w:val="00F81B8F"/>
    <w:rsid w:val="00F8422C"/>
    <w:rsid w:val="00F92FD3"/>
    <w:rsid w:val="00F94903"/>
    <w:rsid w:val="00FA0F1F"/>
    <w:rsid w:val="00FA2177"/>
    <w:rsid w:val="00FA2B58"/>
    <w:rsid w:val="00FA4765"/>
    <w:rsid w:val="00FD7A0C"/>
    <w:rsid w:val="00FE0DCC"/>
    <w:rsid w:val="00FF533B"/>
    <w:rsid w:val="00FF667F"/>
    <w:rsid w:val="00FF6E0C"/>
    <w:rsid w:val="020F953C"/>
    <w:rsid w:val="02F4ED19"/>
    <w:rsid w:val="0507A13D"/>
    <w:rsid w:val="062226B2"/>
    <w:rsid w:val="0B3666EC"/>
    <w:rsid w:val="0C0841C6"/>
    <w:rsid w:val="0D59EBC9"/>
    <w:rsid w:val="0EEFDEA6"/>
    <w:rsid w:val="0F82C826"/>
    <w:rsid w:val="10E3D0B2"/>
    <w:rsid w:val="118367C3"/>
    <w:rsid w:val="14F504F1"/>
    <w:rsid w:val="153C197B"/>
    <w:rsid w:val="16761D8B"/>
    <w:rsid w:val="16BB19C1"/>
    <w:rsid w:val="18D95136"/>
    <w:rsid w:val="19AAEB68"/>
    <w:rsid w:val="1BEEB94B"/>
    <w:rsid w:val="1EB50A72"/>
    <w:rsid w:val="21A50710"/>
    <w:rsid w:val="26530BF3"/>
    <w:rsid w:val="26E19A65"/>
    <w:rsid w:val="2711DBA2"/>
    <w:rsid w:val="298BE7E4"/>
    <w:rsid w:val="2A4100EA"/>
    <w:rsid w:val="2C1640BD"/>
    <w:rsid w:val="2D674B1A"/>
    <w:rsid w:val="2E10544F"/>
    <w:rsid w:val="2EB826D0"/>
    <w:rsid w:val="32B7A980"/>
    <w:rsid w:val="338B5AAB"/>
    <w:rsid w:val="387A33CB"/>
    <w:rsid w:val="38A6922C"/>
    <w:rsid w:val="3B8D1312"/>
    <w:rsid w:val="4081924D"/>
    <w:rsid w:val="42B16730"/>
    <w:rsid w:val="44F6BC46"/>
    <w:rsid w:val="4E6D703A"/>
    <w:rsid w:val="4EB61530"/>
    <w:rsid w:val="50530538"/>
    <w:rsid w:val="5326A0FC"/>
    <w:rsid w:val="54D71531"/>
    <w:rsid w:val="558EF9F2"/>
    <w:rsid w:val="561D0987"/>
    <w:rsid w:val="5B437248"/>
    <w:rsid w:val="5C1A1679"/>
    <w:rsid w:val="5C3ED0D1"/>
    <w:rsid w:val="60060FDE"/>
    <w:rsid w:val="61C8EC68"/>
    <w:rsid w:val="645AADD1"/>
    <w:rsid w:val="67B1228D"/>
    <w:rsid w:val="68991C07"/>
    <w:rsid w:val="68C5A9E8"/>
    <w:rsid w:val="6A8ECED4"/>
    <w:rsid w:val="6B3FCB4E"/>
    <w:rsid w:val="6C1A0266"/>
    <w:rsid w:val="6D1334A1"/>
    <w:rsid w:val="6D59A06A"/>
    <w:rsid w:val="6E2623A0"/>
    <w:rsid w:val="6F6D549D"/>
    <w:rsid w:val="703CC7DB"/>
    <w:rsid w:val="71B10253"/>
    <w:rsid w:val="7361B9FB"/>
    <w:rsid w:val="75F8000D"/>
    <w:rsid w:val="766C1932"/>
    <w:rsid w:val="786C0AAD"/>
    <w:rsid w:val="78B4894E"/>
    <w:rsid w:val="7E74B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6FA49"/>
  <w15:chartTrackingRefBased/>
  <w15:docId w15:val="{7CF68AC8-E318-4D1E-9C63-032BADD6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CA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ED8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04E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ED8"/>
    <w:rPr>
      <w:rFonts w:ascii="Arial" w:hAnsi="Arial"/>
    </w:rPr>
  </w:style>
  <w:style w:type="table" w:styleId="TableGrid">
    <w:name w:val="Table Grid"/>
    <w:basedOn w:val="TableNormal"/>
    <w:uiPriority w:val="59"/>
    <w:rsid w:val="0093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4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49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499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499D"/>
    <w:rPr>
      <w:rFonts w:ascii="Arial" w:hAnsi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608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8F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25146"/>
    <w:rPr>
      <w:rFonts w:ascii="Times New Roman" w:hAnsi="Times New Roman" w:cs="Times New Roman"/>
      <w:sz w:val="24"/>
      <w:szCs w:val="24"/>
    </w:rPr>
  </w:style>
  <w:style w:type="paragraph" w:customStyle="1" w:styleId="EasyReadTitle">
    <w:name w:val="Easy Read Title"/>
    <w:basedOn w:val="Heading1"/>
    <w:qFormat/>
    <w:rsid w:val="00F16105"/>
    <w:rPr>
      <w:color w:val="005568"/>
      <w:sz w:val="72"/>
      <w:szCs w:val="72"/>
      <w:lang w:val="en-US"/>
    </w:rPr>
  </w:style>
  <w:style w:type="paragraph" w:customStyle="1" w:styleId="EasyReadContents">
    <w:name w:val="Easy Read Contents"/>
    <w:basedOn w:val="Heading1"/>
    <w:qFormat/>
    <w:rsid w:val="00F16105"/>
    <w:rPr>
      <w:color w:val="005568"/>
      <w:sz w:val="72"/>
      <w:szCs w:val="72"/>
    </w:rPr>
  </w:style>
  <w:style w:type="paragraph" w:customStyle="1" w:styleId="EasyReadContentsItems">
    <w:name w:val="Easy Read Contents Items"/>
    <w:basedOn w:val="Normal"/>
    <w:qFormat/>
    <w:rsid w:val="00F16105"/>
    <w:pPr>
      <w:spacing w:after="0" w:line="360" w:lineRule="auto"/>
    </w:pPr>
    <w:rPr>
      <w:color w:val="005568"/>
      <w:sz w:val="52"/>
      <w:szCs w:val="52"/>
    </w:rPr>
  </w:style>
  <w:style w:type="paragraph" w:customStyle="1" w:styleId="EasyReadPageHeader">
    <w:name w:val="Easy Read Page Header"/>
    <w:basedOn w:val="Heading2"/>
    <w:qFormat/>
    <w:rsid w:val="00462D1A"/>
    <w:pPr>
      <w:spacing w:line="360" w:lineRule="auto"/>
    </w:pPr>
    <w:rPr>
      <w:color w:val="005568"/>
      <w:sz w:val="52"/>
      <w:szCs w:val="52"/>
    </w:rPr>
  </w:style>
  <w:style w:type="paragraph" w:customStyle="1" w:styleId="EasyRead16">
    <w:name w:val="Easy Read 16"/>
    <w:basedOn w:val="Normal"/>
    <w:qFormat/>
    <w:rsid w:val="00B41A19"/>
    <w:pPr>
      <w:spacing w:after="0" w:line="360" w:lineRule="auto"/>
    </w:pPr>
    <w:rPr>
      <w:sz w:val="32"/>
      <w:szCs w:val="32"/>
    </w:rPr>
  </w:style>
  <w:style w:type="paragraph" w:customStyle="1" w:styleId="EasyRead14">
    <w:name w:val="Easy Read 14"/>
    <w:basedOn w:val="EasyRead16"/>
    <w:qFormat/>
    <w:rsid w:val="00B41A19"/>
    <w:rPr>
      <w:sz w:val="28"/>
      <w:szCs w:val="28"/>
    </w:rPr>
  </w:style>
  <w:style w:type="paragraph" w:customStyle="1" w:styleId="EasyReadSubtitle">
    <w:name w:val="Easy Read Subtitle"/>
    <w:basedOn w:val="Normal"/>
    <w:qFormat/>
    <w:rsid w:val="00DA47D9"/>
    <w:rPr>
      <w:color w:val="005568"/>
      <w:sz w:val="52"/>
      <w:szCs w:val="52"/>
      <w:lang w:val="en-US"/>
    </w:rPr>
  </w:style>
  <w:style w:type="paragraph" w:styleId="Revision">
    <w:name w:val="Revision"/>
    <w:hidden/>
    <w:uiPriority w:val="99"/>
    <w:semiHidden/>
    <w:rsid w:val="00BB78B3"/>
    <w:pPr>
      <w:spacing w:after="0" w:line="240" w:lineRule="auto"/>
    </w:pPr>
    <w:rPr>
      <w:rFonts w:ascii="Arial" w:hAnsi="Arial"/>
    </w:rPr>
  </w:style>
  <w:style w:type="paragraph" w:customStyle="1" w:styleId="EasyReadHeadersize14text">
    <w:name w:val="Easy Read Header size 14 text"/>
    <w:basedOn w:val="EasyReadPageHeader"/>
    <w:qFormat/>
    <w:rsid w:val="00462D1A"/>
    <w:rPr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3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892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3799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4058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6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88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8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42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jpeg"/><Relationship Id="rId29" Type="http://schemas.openxmlformats.org/officeDocument/2006/relationships/image" Target="media/image18.png"/><Relationship Id="rId41" Type="http://schemas.openxmlformats.org/officeDocument/2006/relationships/hyperlink" Target="https://www.dewr.gov.au/resources/assuring-integrity-targeted-compliance-framewo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yperlink" Target="https://www.dewr.gov.au/resources/assuring-integrity-targeted-compliance-framework" TargetMode="External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1.png"/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CA53362238054099EB9A2AFC83C1B9" ma:contentTypeVersion="18" ma:contentTypeDescription="Create a new document." ma:contentTypeScope="" ma:versionID="5ddba4605f492e12d7c92d7a11818f40">
  <xsd:schema xmlns:xsd="http://www.w3.org/2001/XMLSchema" xmlns:xs="http://www.w3.org/2001/XMLSchema" xmlns:p="http://schemas.microsoft.com/office/2006/metadata/properties" xmlns:ns2="cdfd01d8-6186-4b87-8c99-5693ca061a4c" xmlns:ns3="404fa9e8-0462-4cbd-b6a8-3072dbcd8f94" targetNamespace="http://schemas.microsoft.com/office/2006/metadata/properties" ma:root="true" ma:fieldsID="4abff57f726fe868ee28e6223ac0f5f7" ns2:_="" ns3:_="">
    <xsd:import namespace="cdfd01d8-6186-4b87-8c99-5693ca061a4c"/>
    <xsd:import namespace="404fa9e8-0462-4cbd-b6a8-3072dbcd8f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Status" minOccurs="0"/>
                <xsd:element ref="ns2:Comment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Purpo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1d8-6186-4b87-8c99-5693ca061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3" nillable="true" ma:displayName="Status" ma:format="Dropdown" ma:internalName="Status">
      <xsd:simpleType>
        <xsd:restriction base="dms:Text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Purpose" ma:index="25" nillable="true" ma:displayName="Purpose" ma:format="Dropdown" ma:internalName="Purpo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fa9e8-0462-4cbd-b6a8-3072dbcd8f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6e33c5a-682a-471c-832c-d055f3642058}" ma:internalName="TaxCatchAll" ma:showField="CatchAllData" ma:web="404fa9e8-0462-4cbd-b6a8-3072dbcd8f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dfd01d8-6186-4b87-8c99-5693ca061a4c" xsi:nil="true"/>
    <Comment xmlns="cdfd01d8-6186-4b87-8c99-5693ca061a4c" xsi:nil="true"/>
    <lcf76f155ced4ddcb4097134ff3c332f xmlns="cdfd01d8-6186-4b87-8c99-5693ca061a4c">
      <Terms xmlns="http://schemas.microsoft.com/office/infopath/2007/PartnerControls"/>
    </lcf76f155ced4ddcb4097134ff3c332f>
    <TaxCatchAll xmlns="404fa9e8-0462-4cbd-b6a8-3072dbcd8f94" xsi:nil="true"/>
    <Purpose xmlns="cdfd01d8-6186-4b87-8c99-5693ca061a4c" xsi:nil="true"/>
  </documentManagement>
</p:properties>
</file>

<file path=customXml/itemProps1.xml><?xml version="1.0" encoding="utf-8"?>
<ds:datastoreItem xmlns:ds="http://schemas.openxmlformats.org/officeDocument/2006/customXml" ds:itemID="{44191C6E-DFFF-46C2-92DB-86FFA5A98E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A00B1A-3DB0-47B9-987C-C3CC49ED1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78E806-FAC0-4CBB-A312-D977D02C4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1d8-6186-4b87-8c99-5693ca061a4c"/>
    <ds:schemaRef ds:uri="404fa9e8-0462-4cbd-b6a8-3072dbcd8f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CE8E06-A42D-4F57-8850-D3B8BEAC5A9F}">
  <ds:schemaRefs>
    <ds:schemaRef ds:uri="http://schemas.microsoft.com/office/2006/metadata/properties"/>
    <ds:schemaRef ds:uri="http://schemas.microsoft.com/office/infopath/2007/PartnerControls"/>
    <ds:schemaRef ds:uri="cdfd01d8-6186-4b87-8c99-5693ca061a4c"/>
    <ds:schemaRef ds:uri="404fa9e8-0462-4cbd-b6a8-3072dbcd8f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562</Words>
  <Characters>2620</Characters>
  <Application>Microsoft Office Word</Application>
  <DocSecurity>0</DocSecurity>
  <Lines>238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Reasons for not doing activities Easy Read</vt:lpstr>
    </vt:vector>
  </TitlesOfParts>
  <Company>Department of Social Services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Reasons for not doing activities Easy Read</dc:title>
  <dc:subject/>
  <dc:creator>SARTORI, Nicole</dc:creator>
  <cp:keywords>[SEC=OFFICIAL]</cp:keywords>
  <dc:description/>
  <cp:lastModifiedBy>SARTORI, Nicole</cp:lastModifiedBy>
  <cp:revision>5</cp:revision>
  <dcterms:created xsi:type="dcterms:W3CDTF">2025-03-20T00:57:00Z</dcterms:created>
  <dcterms:modified xsi:type="dcterms:W3CDTF">2025-03-20T02:46:00Z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MSIP_Label_eb34d90b-fc41-464d-af60-f74d721d0790_Name">
    <vt:lpwstr>OFFICIAL</vt:lpwstr>
  </property>
  <property fmtid="{D5CDD505-2E9C-101B-9397-08002B2CF9AE}" pid="7" name="PMHMAC">
    <vt:lpwstr>v=2022.1;a=SHA256;h=5EF73216F036FEFA410194B8ECBE5E60711FDB8C2DD95392A01CE3A6F8487F04</vt:lpwstr>
  </property>
  <property fmtid="{D5CDD505-2E9C-101B-9397-08002B2CF9AE}" pid="8" name="PM_Qualifier">
    <vt:lpwstr/>
  </property>
  <property fmtid="{D5CDD505-2E9C-101B-9397-08002B2CF9AE}" pid="9" name="PM_SecurityClassification">
    <vt:lpwstr>OFFICIAL</vt:lpwstr>
  </property>
  <property fmtid="{D5CDD505-2E9C-101B-9397-08002B2CF9AE}" pid="10" name="PM_ProtectiveMarkingValue_Header">
    <vt:lpwstr>OFFICIAL</vt:lpwstr>
  </property>
  <property fmtid="{D5CDD505-2E9C-101B-9397-08002B2CF9AE}" pid="11" name="PM_OriginationTimeStamp">
    <vt:lpwstr>2024-10-02T23:55:56Z</vt:lpwstr>
  </property>
  <property fmtid="{D5CDD505-2E9C-101B-9397-08002B2CF9AE}" pid="12" name="PM_Markers">
    <vt:lpwstr/>
  </property>
  <property fmtid="{D5CDD505-2E9C-101B-9397-08002B2CF9AE}" pid="13" name="MSIP_Label_eb34d90b-fc41-464d-af60-f74d721d0790_SiteId">
    <vt:lpwstr>61e36dd1-ca6e-4d61-aa0a-2b4eb88317a3</vt:lpwstr>
  </property>
  <property fmtid="{D5CDD505-2E9C-101B-9397-08002B2CF9AE}" pid="14" name="MSIP_Label_eb34d90b-fc41-464d-af60-f74d721d0790_ContentBits">
    <vt:lpwstr>0</vt:lpwstr>
  </property>
  <property fmtid="{D5CDD505-2E9C-101B-9397-08002B2CF9AE}" pid="15" name="MSIP_Label_eb34d90b-fc41-464d-af60-f74d721d0790_Enabled">
    <vt:lpwstr>true</vt:lpwstr>
  </property>
  <property fmtid="{D5CDD505-2E9C-101B-9397-08002B2CF9AE}" pid="16" name="PM_ProtectiveMarkingImage_Footer">
    <vt:lpwstr>C:\Program Files (x86)\Common Files\janusNET Shared\janusSEAL\Images\DocumentSlashBlue.png</vt:lpwstr>
  </property>
  <property fmtid="{D5CDD505-2E9C-101B-9397-08002B2CF9AE}" pid="17" name="MSIP_Label_eb34d90b-fc41-464d-af60-f74d721d0790_SetDate">
    <vt:lpwstr>2024-10-02T23:55:56Z</vt:lpwstr>
  </property>
  <property fmtid="{D5CDD505-2E9C-101B-9397-08002B2CF9AE}" pid="18" name="MSIP_Label_eb34d90b-fc41-464d-af60-f74d721d0790_Method">
    <vt:lpwstr>Privileged</vt:lpwstr>
  </property>
  <property fmtid="{D5CDD505-2E9C-101B-9397-08002B2CF9AE}" pid="19" name="MSIP_Label_eb34d90b-fc41-464d-af60-f74d721d0790_ActionId">
    <vt:lpwstr>ce3f8e2052474e408bdb29dfb9cfbc68</vt:lpwstr>
  </property>
  <property fmtid="{D5CDD505-2E9C-101B-9397-08002B2CF9AE}" pid="20" name="PM_InsertionValue">
    <vt:lpwstr>OFFICIAL</vt:lpwstr>
  </property>
  <property fmtid="{D5CDD505-2E9C-101B-9397-08002B2CF9AE}" pid="21" name="PM_Originator_Hash_SHA1">
    <vt:lpwstr>68F1ED17B1949275F2C3C2BA563D5DFD573C35EE</vt:lpwstr>
  </property>
  <property fmtid="{D5CDD505-2E9C-101B-9397-08002B2CF9AE}" pid="22" name="PM_DisplayValueSecClassificationWithQualifier">
    <vt:lpwstr>OFFICIAL</vt:lpwstr>
  </property>
  <property fmtid="{D5CDD505-2E9C-101B-9397-08002B2CF9AE}" pid="23" name="PM_Originating_FileId">
    <vt:lpwstr>21A819A7B4EB4446B12AA4675FCD3A07</vt:lpwstr>
  </property>
  <property fmtid="{D5CDD505-2E9C-101B-9397-08002B2CF9AE}" pid="24" name="PM_ProtectiveMarkingValue_Footer">
    <vt:lpwstr>OFFICIAL</vt:lpwstr>
  </property>
  <property fmtid="{D5CDD505-2E9C-101B-9397-08002B2CF9AE}" pid="25" name="PM_ProtectiveMarkingImage_Header">
    <vt:lpwstr>C:\Program Files (x86)\Common Files\janusNET Shared\janusSEAL\Images\DocumentSlashBlue.png</vt:lpwstr>
  </property>
  <property fmtid="{D5CDD505-2E9C-101B-9397-08002B2CF9AE}" pid="26" name="PM_Display">
    <vt:lpwstr>OFFICIAL</vt:lpwstr>
  </property>
  <property fmtid="{D5CDD505-2E9C-101B-9397-08002B2CF9AE}" pid="27" name="PM_OriginatorUserAccountName_SHA256">
    <vt:lpwstr>76791C371C415401FD085A0282426E9F1A81891D0B93EE117495588A17E44FB7</vt:lpwstr>
  </property>
  <property fmtid="{D5CDD505-2E9C-101B-9397-08002B2CF9AE}" pid="28" name="PM_OriginatorDomainName_SHA256">
    <vt:lpwstr>E83A2A66C4061446A7E3732E8D44762184B6B377D962B96C83DC624302585857</vt:lpwstr>
  </property>
  <property fmtid="{D5CDD505-2E9C-101B-9397-08002B2CF9AE}" pid="29" name="PMUuid">
    <vt:lpwstr>v=2022.2;d=gov.au;g=46DD6D7C-8107-577B-BC6E-F348953B2E44</vt:lpwstr>
  </property>
  <property fmtid="{D5CDD505-2E9C-101B-9397-08002B2CF9AE}" pid="30" name="PM_Hash_Version">
    <vt:lpwstr>2022.1</vt:lpwstr>
  </property>
  <property fmtid="{D5CDD505-2E9C-101B-9397-08002B2CF9AE}" pid="31" name="PM_Hash_Salt_Prev">
    <vt:lpwstr>0BC626BC7EE3E350E4CE3A90169FA387</vt:lpwstr>
  </property>
  <property fmtid="{D5CDD505-2E9C-101B-9397-08002B2CF9AE}" pid="32" name="PM_Hash_Salt">
    <vt:lpwstr>3BE6D04A3E21EBA99A8C205BC131DF05</vt:lpwstr>
  </property>
  <property fmtid="{D5CDD505-2E9C-101B-9397-08002B2CF9AE}" pid="33" name="PM_Hash_SHA1">
    <vt:lpwstr>6AC0065978BEBA6C772FEB26D066C5A919A01472</vt:lpwstr>
  </property>
  <property fmtid="{D5CDD505-2E9C-101B-9397-08002B2CF9AE}" pid="34" name="PM_SecurityClassification_Prev">
    <vt:lpwstr>OFFICIAL</vt:lpwstr>
  </property>
  <property fmtid="{D5CDD505-2E9C-101B-9397-08002B2CF9AE}" pid="35" name="PM_Qualifier_Prev">
    <vt:lpwstr/>
  </property>
  <property fmtid="{D5CDD505-2E9C-101B-9397-08002B2CF9AE}" pid="36" name="ContentTypeId">
    <vt:lpwstr>0x010100B8CA53362238054099EB9A2AFC83C1B9</vt:lpwstr>
  </property>
  <property fmtid="{D5CDD505-2E9C-101B-9397-08002B2CF9AE}" pid="37" name="MediaServiceImageTags">
    <vt:lpwstr/>
  </property>
</Properties>
</file>