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266A9F45" w:rsidR="00750C6F" w:rsidRPr="00883C6C" w:rsidRDefault="00FB370D" w:rsidP="6F6D549D">
      <w:pPr>
        <w:pStyle w:val="EasyReadTitle"/>
        <w:spacing w:line="360" w:lineRule="auto"/>
      </w:pPr>
      <w:r>
        <w:t>Decision about changes to Centrelink money</w:t>
      </w:r>
    </w:p>
    <w:p w14:paraId="6685189E" w14:textId="18D8BF0C" w:rsidR="338B5AAB" w:rsidRDefault="009F0827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 w:rsidRPr="009F0827">
        <w:rPr>
          <w:rFonts w:eastAsia="Arial" w:cs="Arial"/>
          <w:b w:val="0"/>
          <w:bCs w:val="0"/>
          <w:sz w:val="52"/>
          <w:szCs w:val="52"/>
        </w:rPr>
        <w:t>People</w:t>
      </w:r>
      <w:r>
        <w:rPr>
          <w:rFonts w:eastAsia="Arial" w:cs="Arial"/>
          <w:sz w:val="52"/>
          <w:szCs w:val="52"/>
        </w:rPr>
        <w:t xml:space="preserve"> n</w:t>
      </w:r>
      <w:r w:rsidR="00C72269" w:rsidRPr="00991132">
        <w:rPr>
          <w:rFonts w:eastAsia="Arial" w:cs="Arial"/>
          <w:sz w:val="52"/>
          <w:szCs w:val="52"/>
        </w:rPr>
        <w:t>ot</w:t>
      </w:r>
      <w:r w:rsidR="00C72269">
        <w:rPr>
          <w:rFonts w:eastAsia="Arial" w:cs="Arial"/>
          <w:b w:val="0"/>
          <w:bCs w:val="0"/>
          <w:sz w:val="52"/>
          <w:szCs w:val="52"/>
        </w:rPr>
        <w:t xml:space="preserve"> doing activities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BC31DC" w:rsidRPr="008E647D" w14:paraId="720698AE" w14:textId="77777777" w:rsidTr="714C5857">
        <w:trPr>
          <w:cantSplit/>
          <w:trHeight w:val="3402"/>
        </w:trPr>
        <w:tc>
          <w:tcPr>
            <w:tcW w:w="3216" w:type="dxa"/>
          </w:tcPr>
          <w:p w14:paraId="6AB3C923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</w:p>
          <w:p w14:paraId="0E3831A3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1C4520" wp14:editId="11947E1F">
                  <wp:extent cx="1706880" cy="914400"/>
                  <wp:effectExtent l="0" t="0" r="7620" b="0"/>
                  <wp:docPr id="893286612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D4FF9A" w14:textId="77777777" w:rsidR="00BC31DC" w:rsidRPr="008E647D" w:rsidRDefault="00BC31DC">
            <w:pPr>
              <w:rPr>
                <w:rFonts w:cs="Arial"/>
                <w:sz w:val="28"/>
                <w:szCs w:val="28"/>
              </w:rPr>
            </w:pPr>
          </w:p>
          <w:p w14:paraId="325E7211" w14:textId="6EF3CD33" w:rsidR="00BC31DC" w:rsidRPr="008E647D" w:rsidRDefault="000D366C">
            <w:pPr>
              <w:rPr>
                <w:rFonts w:cs="Arial"/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6A2E6083" wp14:editId="10398205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6C4AB5B6" w14:textId="77777777" w:rsidR="00BC31DC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092A0886" w14:textId="77777777" w:rsidR="00BC31DC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C95A478" w14:textId="77777777" w:rsidR="00BC31DC" w:rsidRPr="008E647D" w:rsidRDefault="00BC31DC" w:rsidP="00BC31DC">
            <w:pPr>
              <w:pStyle w:val="EasyRead16"/>
              <w:numPr>
                <w:ilvl w:val="0"/>
                <w:numId w:val="10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03D35462" w14:textId="77777777" w:rsidR="00BC31DC" w:rsidRPr="008E647D" w:rsidRDefault="00BC31DC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5D58DD56" w14:textId="77777777" w:rsidR="00BC31DC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5300CC0" w14:textId="77777777" w:rsidR="00BC31DC" w:rsidRDefault="00BC31DC" w:rsidP="00BC31DC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0F65F9CB" w14:textId="77777777" w:rsidR="00BC31DC" w:rsidRPr="00941032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562CA4A1" w14:textId="77777777" w:rsidR="00BC31DC" w:rsidRPr="008E647D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9B4A40F" w14:textId="77777777" w:rsidR="00BC31DC" w:rsidRPr="008E647D" w:rsidRDefault="00BC31DC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714C5857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714C5857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714C5857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714C5857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3EFF6CE5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714C5857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</w:tbl>
    <w:p w14:paraId="7EBDE17A" w14:textId="77777777" w:rsidR="000D366C" w:rsidRDefault="000D366C" w:rsidP="000D366C">
      <w:pPr>
        <w:pStyle w:val="EasyRead14"/>
      </w:pPr>
    </w:p>
    <w:p w14:paraId="2B88F59E" w14:textId="77777777" w:rsidR="000D366C" w:rsidRDefault="000D366C" w:rsidP="000D366C">
      <w:pPr>
        <w:pStyle w:val="EasyRead14"/>
      </w:pPr>
      <w:r>
        <w:br w:type="page"/>
      </w:r>
    </w:p>
    <w:p w14:paraId="6844E4D2" w14:textId="55800692" w:rsidR="00B15FE4" w:rsidRDefault="00B15FE4" w:rsidP="5C1A1679">
      <w:pPr>
        <w:pStyle w:val="EasyReadContents"/>
        <w:rPr>
          <w:sz w:val="52"/>
          <w:szCs w:val="52"/>
        </w:rPr>
      </w:pPr>
      <w:r w:rsidRPr="714C5857">
        <w:rPr>
          <w:sz w:val="52"/>
          <w:szCs w:val="52"/>
        </w:rPr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F16105" w:rsidRPr="00225706" w14:paraId="164A5E44" w14:textId="77777777" w:rsidTr="00225706">
        <w:trPr>
          <w:trHeight w:val="1106"/>
        </w:trPr>
        <w:tc>
          <w:tcPr>
            <w:tcW w:w="7508" w:type="dxa"/>
          </w:tcPr>
          <w:p w14:paraId="37365405" w14:textId="3D1A4896" w:rsidR="00C4674B" w:rsidRPr="00225706" w:rsidRDefault="00D54CBB" w:rsidP="00F16105">
            <w:pPr>
              <w:pStyle w:val="EasyReadContentsItems"/>
              <w:rPr>
                <w:sz w:val="40"/>
                <w:szCs w:val="40"/>
              </w:rPr>
            </w:pPr>
            <w:r w:rsidRPr="00225706">
              <w:rPr>
                <w:sz w:val="40"/>
                <w:szCs w:val="40"/>
              </w:rPr>
              <w:t>What is mutual obligation failure</w:t>
            </w:r>
          </w:p>
        </w:tc>
        <w:tc>
          <w:tcPr>
            <w:tcW w:w="1508" w:type="dxa"/>
          </w:tcPr>
          <w:p w14:paraId="3A422320" w14:textId="387C4B0C" w:rsidR="00C4674B" w:rsidRPr="00225706" w:rsidRDefault="00901CE2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5</w:t>
            </w:r>
          </w:p>
        </w:tc>
      </w:tr>
      <w:tr w:rsidR="00F16105" w:rsidRPr="00225706" w14:paraId="0CFF5240" w14:textId="77777777" w:rsidTr="00225706">
        <w:trPr>
          <w:trHeight w:val="1106"/>
        </w:trPr>
        <w:tc>
          <w:tcPr>
            <w:tcW w:w="7508" w:type="dxa"/>
          </w:tcPr>
          <w:p w14:paraId="555032D2" w14:textId="39CD7F15" w:rsidR="00C4674B" w:rsidRPr="00225706" w:rsidRDefault="00901CE2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Decisions we have made</w:t>
            </w:r>
          </w:p>
        </w:tc>
        <w:tc>
          <w:tcPr>
            <w:tcW w:w="1508" w:type="dxa"/>
          </w:tcPr>
          <w:p w14:paraId="00BA7AA2" w14:textId="1B910E9D" w:rsidR="00C4674B" w:rsidRPr="00225706" w:rsidRDefault="00901CE2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7</w:t>
            </w:r>
          </w:p>
        </w:tc>
      </w:tr>
      <w:tr w:rsidR="00F16105" w:rsidRPr="00225706" w14:paraId="7188D68E" w14:textId="77777777" w:rsidTr="00225706">
        <w:trPr>
          <w:trHeight w:val="1106"/>
        </w:trPr>
        <w:tc>
          <w:tcPr>
            <w:tcW w:w="7508" w:type="dxa"/>
          </w:tcPr>
          <w:p w14:paraId="6A4D555E" w14:textId="0178EA19" w:rsidR="00C4674B" w:rsidRPr="00225706" w:rsidRDefault="00901CE2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Why we made this decision</w:t>
            </w:r>
          </w:p>
        </w:tc>
        <w:tc>
          <w:tcPr>
            <w:tcW w:w="1508" w:type="dxa"/>
          </w:tcPr>
          <w:p w14:paraId="33D0EFB6" w14:textId="16B96281" w:rsidR="00C4674B" w:rsidRPr="00225706" w:rsidRDefault="00901CE2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9</w:t>
            </w:r>
          </w:p>
        </w:tc>
      </w:tr>
      <w:tr w:rsidR="00F16105" w:rsidRPr="00225706" w14:paraId="36FE107C" w14:textId="77777777" w:rsidTr="00225706">
        <w:trPr>
          <w:trHeight w:val="1106"/>
        </w:trPr>
        <w:tc>
          <w:tcPr>
            <w:tcW w:w="7508" w:type="dxa"/>
          </w:tcPr>
          <w:p w14:paraId="65A08568" w14:textId="3428FAC0" w:rsidR="00C4674B" w:rsidRPr="00225706" w:rsidRDefault="00901CE2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Who will be affected</w:t>
            </w:r>
          </w:p>
        </w:tc>
        <w:tc>
          <w:tcPr>
            <w:tcW w:w="1508" w:type="dxa"/>
          </w:tcPr>
          <w:p w14:paraId="5A2ACCC2" w14:textId="619D5F65" w:rsidR="00C4674B" w:rsidRPr="00225706" w:rsidRDefault="00901CE2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11</w:t>
            </w:r>
          </w:p>
        </w:tc>
      </w:tr>
      <w:tr w:rsidR="00C77246" w:rsidRPr="00225706" w14:paraId="737F23D0" w14:textId="77777777" w:rsidTr="00225706">
        <w:trPr>
          <w:trHeight w:val="1106"/>
        </w:trPr>
        <w:tc>
          <w:tcPr>
            <w:tcW w:w="7508" w:type="dxa"/>
          </w:tcPr>
          <w:p w14:paraId="60975D8B" w14:textId="333BF144" w:rsidR="00C77246" w:rsidRPr="00225706" w:rsidRDefault="00FA79CF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What you need to do</w:t>
            </w:r>
          </w:p>
        </w:tc>
        <w:tc>
          <w:tcPr>
            <w:tcW w:w="1508" w:type="dxa"/>
          </w:tcPr>
          <w:p w14:paraId="29EC90E3" w14:textId="281BFF9E" w:rsidR="00C77246" w:rsidRPr="00225706" w:rsidRDefault="00FA79CF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14</w:t>
            </w:r>
          </w:p>
        </w:tc>
      </w:tr>
      <w:tr w:rsidR="00C77246" w:rsidRPr="00225706" w14:paraId="0C3CA5D3" w14:textId="77777777" w:rsidTr="00225706">
        <w:trPr>
          <w:trHeight w:val="1106"/>
        </w:trPr>
        <w:tc>
          <w:tcPr>
            <w:tcW w:w="7508" w:type="dxa"/>
          </w:tcPr>
          <w:p w14:paraId="0F458561" w14:textId="1A4487C6" w:rsidR="00C77246" w:rsidRPr="00225706" w:rsidRDefault="00FA79CF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Past decisions</w:t>
            </w:r>
          </w:p>
        </w:tc>
        <w:tc>
          <w:tcPr>
            <w:tcW w:w="1508" w:type="dxa"/>
          </w:tcPr>
          <w:p w14:paraId="791A97C0" w14:textId="37780266" w:rsidR="00C77246" w:rsidRPr="00225706" w:rsidRDefault="00FA79CF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15</w:t>
            </w:r>
          </w:p>
        </w:tc>
      </w:tr>
      <w:tr w:rsidR="00FA79CF" w:rsidRPr="00225706" w14:paraId="31459B0D" w14:textId="77777777" w:rsidTr="00225706">
        <w:trPr>
          <w:trHeight w:val="1106"/>
        </w:trPr>
        <w:tc>
          <w:tcPr>
            <w:tcW w:w="7508" w:type="dxa"/>
          </w:tcPr>
          <w:p w14:paraId="73A2170A" w14:textId="48A57D95" w:rsidR="00FA79CF" w:rsidRPr="00225706" w:rsidRDefault="00FA79CF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Support</w:t>
            </w:r>
          </w:p>
        </w:tc>
        <w:tc>
          <w:tcPr>
            <w:tcW w:w="1508" w:type="dxa"/>
          </w:tcPr>
          <w:p w14:paraId="2C5AC508" w14:textId="2BEAA23B" w:rsidR="00FA79CF" w:rsidRPr="00225706" w:rsidRDefault="00FA79CF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18</w:t>
            </w:r>
          </w:p>
        </w:tc>
      </w:tr>
      <w:tr w:rsidR="00FA79CF" w:rsidRPr="00225706" w14:paraId="715AE293" w14:textId="77777777" w:rsidTr="00225706">
        <w:trPr>
          <w:trHeight w:val="1106"/>
        </w:trPr>
        <w:tc>
          <w:tcPr>
            <w:tcW w:w="7508" w:type="dxa"/>
          </w:tcPr>
          <w:p w14:paraId="5FE57452" w14:textId="454F4BC0" w:rsidR="00FA79CF" w:rsidRPr="00225706" w:rsidRDefault="00FA79CF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Other decisions that are stopped for now</w:t>
            </w:r>
          </w:p>
        </w:tc>
        <w:tc>
          <w:tcPr>
            <w:tcW w:w="1508" w:type="dxa"/>
          </w:tcPr>
          <w:p w14:paraId="00AC6993" w14:textId="6B21BAF0" w:rsidR="00FA79CF" w:rsidRPr="00225706" w:rsidRDefault="0083470F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19</w:t>
            </w:r>
          </w:p>
        </w:tc>
      </w:tr>
      <w:tr w:rsidR="0083470F" w:rsidRPr="00225706" w14:paraId="7C152D6E" w14:textId="77777777" w:rsidTr="00225706">
        <w:trPr>
          <w:trHeight w:val="1106"/>
        </w:trPr>
        <w:tc>
          <w:tcPr>
            <w:tcW w:w="7508" w:type="dxa"/>
          </w:tcPr>
          <w:p w14:paraId="44408909" w14:textId="73B50F47" w:rsidR="0083470F" w:rsidRPr="00225706" w:rsidRDefault="0083470F" w:rsidP="00D51640">
            <w:pPr>
              <w:spacing w:line="360" w:lineRule="auto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What is next</w:t>
            </w:r>
          </w:p>
        </w:tc>
        <w:tc>
          <w:tcPr>
            <w:tcW w:w="1508" w:type="dxa"/>
          </w:tcPr>
          <w:p w14:paraId="7AD5EDEA" w14:textId="2C5399A8" w:rsidR="0083470F" w:rsidRPr="00225706" w:rsidRDefault="0083470F" w:rsidP="00225706">
            <w:pPr>
              <w:spacing w:line="360" w:lineRule="auto"/>
              <w:jc w:val="right"/>
              <w:rPr>
                <w:color w:val="005568"/>
                <w:sz w:val="40"/>
                <w:szCs w:val="40"/>
              </w:rPr>
            </w:pPr>
            <w:r w:rsidRPr="00225706">
              <w:rPr>
                <w:color w:val="005568"/>
                <w:sz w:val="40"/>
                <w:szCs w:val="40"/>
              </w:rPr>
              <w:t>20</w:t>
            </w:r>
          </w:p>
        </w:tc>
      </w:tr>
    </w:tbl>
    <w:p w14:paraId="686307E3" w14:textId="77777777" w:rsidR="00B15FE4" w:rsidRDefault="00B15FE4"/>
    <w:p w14:paraId="71C0E48E" w14:textId="360B3E55" w:rsidR="00B15FE4" w:rsidRDefault="00B15FE4">
      <w:r>
        <w:br w:type="page"/>
      </w:r>
    </w:p>
    <w:p w14:paraId="5B48E65F" w14:textId="77777777" w:rsidR="000C2A86" w:rsidRPr="008E647D" w:rsidRDefault="000C2A86" w:rsidP="000C2A8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mutual obligation failure</w:t>
      </w:r>
    </w:p>
    <w:p w14:paraId="16BAA2EE" w14:textId="77777777" w:rsidR="000C2A86" w:rsidRDefault="000C2A86" w:rsidP="000C2A8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94192E" w:rsidRPr="008E647D" w14:paraId="75676F68" w14:textId="77777777" w:rsidTr="00C71037">
        <w:trPr>
          <w:cantSplit/>
          <w:trHeight w:val="3969"/>
        </w:trPr>
        <w:tc>
          <w:tcPr>
            <w:tcW w:w="3114" w:type="dxa"/>
          </w:tcPr>
          <w:p w14:paraId="235007A7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5A9386D6" wp14:editId="68A8AB0A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0425FAB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1D5D0056" w14:textId="77777777" w:rsidR="0094192E" w:rsidRPr="00EF46B4" w:rsidRDefault="0094192E">
            <w:pPr>
              <w:pStyle w:val="EasyRead16"/>
              <w:rPr>
                <w:sz w:val="28"/>
                <w:szCs w:val="28"/>
              </w:rPr>
            </w:pPr>
          </w:p>
          <w:p w14:paraId="13E29539" w14:textId="77777777" w:rsidR="0094192E" w:rsidRDefault="0094192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570BA936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</w:p>
        </w:tc>
      </w:tr>
      <w:tr w:rsidR="0094192E" w:rsidRPr="008E647D" w14:paraId="4262924E" w14:textId="77777777" w:rsidTr="00C71037">
        <w:trPr>
          <w:cantSplit/>
          <w:trHeight w:val="3969"/>
        </w:trPr>
        <w:tc>
          <w:tcPr>
            <w:tcW w:w="3114" w:type="dxa"/>
          </w:tcPr>
          <w:p w14:paraId="1C29CD1D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B67CAB" wp14:editId="58D98463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AAE8D68" w14:textId="77777777" w:rsidR="0094192E" w:rsidRDefault="0094192E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65738746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</w:p>
          <w:p w14:paraId="1C1986FC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call these activities.</w:t>
            </w:r>
          </w:p>
          <w:p w14:paraId="1A5C435F" w14:textId="77777777" w:rsidR="0094192E" w:rsidRDefault="0094192E">
            <w:pPr>
              <w:pStyle w:val="EasyRead16"/>
              <w:rPr>
                <w:sz w:val="28"/>
                <w:szCs w:val="28"/>
              </w:rPr>
            </w:pPr>
          </w:p>
          <w:p w14:paraId="60915479" w14:textId="77777777" w:rsidR="0094192E" w:rsidRPr="008E647D" w:rsidRDefault="0094192E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CA455C" w:rsidRPr="008E647D" w14:paraId="48FB5D1F" w14:textId="77777777" w:rsidTr="00C71037">
        <w:trPr>
          <w:cantSplit/>
          <w:trHeight w:val="3969"/>
        </w:trPr>
        <w:tc>
          <w:tcPr>
            <w:tcW w:w="3114" w:type="dxa"/>
          </w:tcPr>
          <w:p w14:paraId="3162B5D4" w14:textId="36EC1FBA" w:rsidR="00CA455C" w:rsidRDefault="00A767AA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89E93B" wp14:editId="14C53AED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7E8E32E" w14:textId="77777777" w:rsidR="00CA455C" w:rsidRDefault="00CA455C" w:rsidP="00CA455C">
            <w:pPr>
              <w:pStyle w:val="EasyRead16"/>
              <w:rPr>
                <w:sz w:val="28"/>
                <w:szCs w:val="28"/>
              </w:rPr>
            </w:pPr>
          </w:p>
          <w:p w14:paraId="3C60602F" w14:textId="6015D028" w:rsidR="00CA455C" w:rsidRDefault="00CA455C" w:rsidP="00CA45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the different activities on our website. </w:t>
            </w:r>
          </w:p>
          <w:p w14:paraId="7A5A632B" w14:textId="77777777" w:rsidR="00CA455C" w:rsidRDefault="00CA455C" w:rsidP="00CA455C">
            <w:pPr>
              <w:pStyle w:val="EasyRead16"/>
              <w:rPr>
                <w:sz w:val="28"/>
                <w:szCs w:val="28"/>
              </w:rPr>
            </w:pPr>
          </w:p>
          <w:p w14:paraId="7E338B42" w14:textId="4A92FBC1" w:rsidR="00CA455C" w:rsidRDefault="00ED4868" w:rsidP="00CA455C">
            <w:pPr>
              <w:pStyle w:val="EasyRead16"/>
              <w:rPr>
                <w:sz w:val="28"/>
                <w:szCs w:val="28"/>
              </w:rPr>
            </w:pPr>
            <w:hyperlink r:id="rId20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3222A426" w14:textId="77777777" w:rsidR="00CA455C" w:rsidRDefault="00CA455C" w:rsidP="00CA455C">
            <w:pPr>
              <w:pStyle w:val="EasyRead16"/>
              <w:rPr>
                <w:sz w:val="28"/>
                <w:szCs w:val="28"/>
              </w:rPr>
            </w:pPr>
          </w:p>
          <w:p w14:paraId="32E65298" w14:textId="79CC4E2B" w:rsidR="00CA455C" w:rsidRDefault="00CA455C" w:rsidP="00CA45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765EAD" w:rsidRPr="008E647D" w14:paraId="341C8784" w14:textId="77777777" w:rsidTr="00C71037">
        <w:trPr>
          <w:cantSplit/>
          <w:trHeight w:val="3969"/>
        </w:trPr>
        <w:tc>
          <w:tcPr>
            <w:tcW w:w="3114" w:type="dxa"/>
          </w:tcPr>
          <w:p w14:paraId="5603A039" w14:textId="7DB7A43A" w:rsidR="00765EAD" w:rsidRPr="008E647D" w:rsidRDefault="00537219">
            <w:pPr>
              <w:pStyle w:val="EasyRead16"/>
              <w:rPr>
                <w:sz w:val="28"/>
                <w:szCs w:val="28"/>
              </w:rPr>
            </w:pPr>
            <w:r w:rsidRPr="00F86611">
              <w:rPr>
                <w:noProof/>
                <w:sz w:val="28"/>
                <w:szCs w:val="28"/>
              </w:rPr>
              <w:drawing>
                <wp:inline distT="0" distB="0" distL="0" distR="0" wp14:anchorId="0924523D" wp14:editId="5173A9BA">
                  <wp:extent cx="1840230" cy="1840230"/>
                  <wp:effectExtent l="0" t="0" r="0" b="7620"/>
                  <wp:docPr id="1469453800" name="Picture 1" descr="Man in a suit holding a clipboard with two red X marks and a red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3800" name="Picture 1" descr="Man in a suit holding a clipboard with two red X marks and a red marker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589F9C2" w14:textId="77777777" w:rsidR="006632BA" w:rsidRDefault="006632BA">
            <w:pPr>
              <w:pStyle w:val="EasyRead16"/>
              <w:rPr>
                <w:sz w:val="28"/>
                <w:szCs w:val="28"/>
              </w:rPr>
            </w:pPr>
          </w:p>
          <w:p w14:paraId="6426807F" w14:textId="43A3D6DA" w:rsidR="00765EAD" w:rsidRDefault="70DFF955">
            <w:pPr>
              <w:pStyle w:val="EasyRead16"/>
              <w:rPr>
                <w:sz w:val="28"/>
                <w:szCs w:val="28"/>
              </w:rPr>
            </w:pPr>
            <w:r w:rsidRPr="045FBDC5">
              <w:rPr>
                <w:sz w:val="28"/>
                <w:szCs w:val="28"/>
              </w:rPr>
              <w:t xml:space="preserve">It is called </w:t>
            </w:r>
            <w:r w:rsidR="00765EAD" w:rsidRPr="003B0216">
              <w:rPr>
                <w:b/>
                <w:sz w:val="28"/>
                <w:szCs w:val="28"/>
              </w:rPr>
              <w:t>mutual obligation failure</w:t>
            </w:r>
            <w:r w:rsidR="0CA79257" w:rsidRPr="045FBDC5">
              <w:rPr>
                <w:sz w:val="28"/>
                <w:szCs w:val="28"/>
              </w:rPr>
              <w:t xml:space="preserve"> if you do </w:t>
            </w:r>
            <w:r w:rsidR="0CA79257" w:rsidRPr="003B0216">
              <w:rPr>
                <w:b/>
                <w:bCs/>
                <w:sz w:val="28"/>
                <w:szCs w:val="28"/>
              </w:rPr>
              <w:t>not</w:t>
            </w:r>
            <w:r w:rsidR="0CA79257" w:rsidRPr="045FBDC5">
              <w:rPr>
                <w:sz w:val="28"/>
                <w:szCs w:val="28"/>
              </w:rPr>
              <w:t xml:space="preserve"> do the activities</w:t>
            </w:r>
            <w:r w:rsidR="00765EAD">
              <w:rPr>
                <w:sz w:val="28"/>
                <w:szCs w:val="28"/>
              </w:rPr>
              <w:t>.</w:t>
            </w:r>
          </w:p>
        </w:tc>
      </w:tr>
      <w:tr w:rsidR="00765EAD" w:rsidRPr="008E647D" w14:paraId="76BCB047" w14:textId="77777777" w:rsidTr="00C71037">
        <w:trPr>
          <w:cantSplit/>
          <w:trHeight w:val="3969"/>
        </w:trPr>
        <w:tc>
          <w:tcPr>
            <w:tcW w:w="3114" w:type="dxa"/>
          </w:tcPr>
          <w:p w14:paraId="6DC2C698" w14:textId="6B468D28" w:rsidR="00765EAD" w:rsidRPr="008E647D" w:rsidRDefault="00391464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A21618" wp14:editId="41365330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AEC6802" w14:textId="77777777" w:rsidR="00765EAD" w:rsidRDefault="00765EAD">
            <w:pPr>
              <w:pStyle w:val="EasyRead16"/>
              <w:rPr>
                <w:sz w:val="28"/>
                <w:szCs w:val="28"/>
              </w:rPr>
            </w:pPr>
          </w:p>
          <w:p w14:paraId="3D40864B" w14:textId="77777777" w:rsidR="00303346" w:rsidRDefault="00765E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991132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r w:rsidR="005C2EB5">
              <w:rPr>
                <w:sz w:val="28"/>
                <w:szCs w:val="28"/>
              </w:rPr>
              <w:t xml:space="preserve">do them we can </w:t>
            </w:r>
          </w:p>
          <w:p w14:paraId="77A4514A" w14:textId="77777777" w:rsidR="00303346" w:rsidRDefault="00303346">
            <w:pPr>
              <w:pStyle w:val="EasyRead16"/>
              <w:rPr>
                <w:sz w:val="28"/>
                <w:szCs w:val="28"/>
              </w:rPr>
            </w:pPr>
          </w:p>
          <w:p w14:paraId="7FEB831D" w14:textId="3D6DCFCE" w:rsidR="00303346" w:rsidRDefault="00303346" w:rsidP="0030334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5C2EB5">
              <w:rPr>
                <w:sz w:val="28"/>
                <w:szCs w:val="28"/>
              </w:rPr>
              <w:t xml:space="preserve">ake changes </w:t>
            </w:r>
            <w:r w:rsidR="01C5F4FC" w:rsidRPr="7A703255">
              <w:rPr>
                <w:sz w:val="28"/>
                <w:szCs w:val="28"/>
              </w:rPr>
              <w:t>to</w:t>
            </w:r>
          </w:p>
          <w:p w14:paraId="7EA22AE6" w14:textId="77777777" w:rsidR="00303346" w:rsidRDefault="00303346" w:rsidP="00303346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  <w:p w14:paraId="0175CFAD" w14:textId="77777777" w:rsidR="00303346" w:rsidRDefault="00303346" w:rsidP="00303346">
            <w:pPr>
              <w:pStyle w:val="EasyRead16"/>
              <w:rPr>
                <w:sz w:val="28"/>
                <w:szCs w:val="28"/>
              </w:rPr>
            </w:pPr>
          </w:p>
          <w:p w14:paraId="5C467779" w14:textId="77777777" w:rsidR="00765EAD" w:rsidRDefault="00303346" w:rsidP="0030334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5C2EB5">
              <w:rPr>
                <w:sz w:val="28"/>
                <w:szCs w:val="28"/>
              </w:rPr>
              <w:t>our Cent</w:t>
            </w:r>
            <w:r>
              <w:rPr>
                <w:sz w:val="28"/>
                <w:szCs w:val="28"/>
              </w:rPr>
              <w:t>relink money.</w:t>
            </w:r>
          </w:p>
          <w:p w14:paraId="510DDF95" w14:textId="77777777" w:rsidR="006632BA" w:rsidRDefault="006632BA" w:rsidP="00303346">
            <w:pPr>
              <w:pStyle w:val="EasyRead16"/>
              <w:rPr>
                <w:sz w:val="28"/>
                <w:szCs w:val="28"/>
              </w:rPr>
            </w:pPr>
          </w:p>
          <w:p w14:paraId="64499A98" w14:textId="544C2D5B" w:rsidR="006632BA" w:rsidRDefault="006632BA" w:rsidP="0030334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</w:t>
            </w:r>
            <w:r w:rsidRPr="00991132">
              <w:rPr>
                <w:b/>
                <w:sz w:val="28"/>
                <w:szCs w:val="28"/>
              </w:rPr>
              <w:t>can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</w:tbl>
    <w:p w14:paraId="06FA3287" w14:textId="77777777" w:rsidR="000C2A86" w:rsidRDefault="000C2A86" w:rsidP="000C2A86"/>
    <w:p w14:paraId="47712C00" w14:textId="77777777" w:rsidR="000C2A86" w:rsidRDefault="000C2A86" w:rsidP="000C2A86">
      <w:r>
        <w:br w:type="page"/>
      </w:r>
    </w:p>
    <w:p w14:paraId="08D67B13" w14:textId="441800DC" w:rsidR="008515B4" w:rsidRPr="008E647D" w:rsidRDefault="00CD00DE" w:rsidP="00462D1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Decision</w:t>
      </w:r>
      <w:r w:rsidR="00536E7D">
        <w:rPr>
          <w:sz w:val="48"/>
          <w:szCs w:val="48"/>
        </w:rPr>
        <w:t xml:space="preserve">s we have </w:t>
      </w:r>
      <w:r>
        <w:rPr>
          <w:sz w:val="48"/>
          <w:szCs w:val="48"/>
        </w:rPr>
        <w:t>made</w:t>
      </w:r>
    </w:p>
    <w:p w14:paraId="4AA26239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2C4055" w:rsidRPr="008E647D" w14:paraId="5D3103F7" w14:textId="77777777" w:rsidTr="00225706">
        <w:trPr>
          <w:cantSplit/>
          <w:trHeight w:val="3119"/>
        </w:trPr>
        <w:tc>
          <w:tcPr>
            <w:tcW w:w="3114" w:type="dxa"/>
          </w:tcPr>
          <w:p w14:paraId="7AE42E95" w14:textId="77777777" w:rsidR="002C4055" w:rsidRPr="008E647D" w:rsidRDefault="002C4055">
            <w:pPr>
              <w:pStyle w:val="EasyRead16"/>
              <w:rPr>
                <w:sz w:val="28"/>
                <w:szCs w:val="28"/>
              </w:rPr>
            </w:pPr>
            <w:r w:rsidRPr="005C6E31">
              <w:rPr>
                <w:noProof/>
                <w:sz w:val="28"/>
                <w:szCs w:val="28"/>
              </w:rPr>
              <w:drawing>
                <wp:inline distT="0" distB="0" distL="0" distR="0" wp14:anchorId="68B78E14" wp14:editId="64D287E7">
                  <wp:extent cx="1696093" cy="1733550"/>
                  <wp:effectExtent l="0" t="0" r="0" b="0"/>
                  <wp:docPr id="773000262" name="Picture 1" descr="a document with TCF and check boxes with a t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000262" name="Picture 1" descr="a document with TCF and check boxes with a tick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803" cy="1734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EDC090F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</w:p>
          <w:p w14:paraId="7A5452E5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  <w:r w:rsidRPr="00EF46B4">
              <w:rPr>
                <w:sz w:val="28"/>
                <w:szCs w:val="28"/>
              </w:rPr>
              <w:t xml:space="preserve">The </w:t>
            </w:r>
            <w:r w:rsidRPr="00682DB1">
              <w:rPr>
                <w:b/>
                <w:bCs/>
                <w:sz w:val="28"/>
                <w:szCs w:val="28"/>
              </w:rPr>
              <w:t>Targeted Compliance Framework</w:t>
            </w:r>
            <w:r w:rsidRPr="00EF46B4">
              <w:rPr>
                <w:sz w:val="28"/>
                <w:szCs w:val="28"/>
              </w:rPr>
              <w:t xml:space="preserve"> is the rules we have</w:t>
            </w:r>
            <w:r>
              <w:rPr>
                <w:sz w:val="28"/>
                <w:szCs w:val="28"/>
              </w:rPr>
              <w:t xml:space="preserve"> for people who do </w:t>
            </w:r>
            <w:r w:rsidRPr="00993C4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their activities without a </w:t>
            </w:r>
            <w:r w:rsidRPr="00FB5650">
              <w:rPr>
                <w:b/>
                <w:bCs/>
                <w:sz w:val="28"/>
                <w:szCs w:val="28"/>
              </w:rPr>
              <w:t>good reason</w:t>
            </w:r>
            <w:r>
              <w:rPr>
                <w:sz w:val="28"/>
                <w:szCs w:val="28"/>
              </w:rPr>
              <w:t>.</w:t>
            </w:r>
          </w:p>
          <w:p w14:paraId="0FFD2237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</w:p>
          <w:p w14:paraId="7D1657BE" w14:textId="77777777" w:rsidR="002C4055" w:rsidRPr="008E647D" w:rsidRDefault="002C405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FB5650">
              <w:rPr>
                <w:b/>
                <w:bCs/>
                <w:sz w:val="28"/>
                <w:szCs w:val="28"/>
              </w:rPr>
              <w:t>TCF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2C4055" w:rsidRPr="008E647D" w14:paraId="52AA421F" w14:textId="77777777" w:rsidTr="00225706">
        <w:trPr>
          <w:cantSplit/>
          <w:trHeight w:val="3119"/>
        </w:trPr>
        <w:tc>
          <w:tcPr>
            <w:tcW w:w="3114" w:type="dxa"/>
          </w:tcPr>
          <w:p w14:paraId="3C7202F5" w14:textId="77777777" w:rsidR="002C4055" w:rsidRPr="008E647D" w:rsidRDefault="002C4055">
            <w:pPr>
              <w:pStyle w:val="EasyRead16"/>
              <w:rPr>
                <w:sz w:val="28"/>
                <w:szCs w:val="28"/>
              </w:rPr>
            </w:pPr>
            <w:r w:rsidRPr="001C14E5">
              <w:rPr>
                <w:noProof/>
                <w:sz w:val="28"/>
                <w:szCs w:val="28"/>
              </w:rPr>
              <w:drawing>
                <wp:inline distT="0" distB="0" distL="0" distR="0" wp14:anchorId="7BB4A5AC" wp14:editId="5C44A1E2">
                  <wp:extent cx="1840230" cy="1710690"/>
                  <wp:effectExtent l="0" t="0" r="7620" b="3810"/>
                  <wp:docPr id="2111365765" name="Picture 1" descr="Person in blue shirt looking at a laptop screen displaying the word 'Jobs'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365765" name="Picture 1" descr="Person in blue shirt looking at a laptop screen displaying the word 'Jobs' 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1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CE83DE0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</w:p>
          <w:p w14:paraId="749AC883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people do </w:t>
            </w:r>
            <w:r w:rsidRPr="000A6C2F">
              <w:rPr>
                <w:b/>
                <w:sz w:val="28"/>
                <w:szCs w:val="28"/>
              </w:rPr>
              <w:t xml:space="preserve">not </w:t>
            </w:r>
            <w:r w:rsidRPr="000A6C2F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o their activities they can have their Centrelink money</w:t>
            </w:r>
          </w:p>
          <w:p w14:paraId="710B3975" w14:textId="77777777" w:rsidR="002C4055" w:rsidRDefault="002C4055">
            <w:pPr>
              <w:pStyle w:val="EasyRead16"/>
              <w:rPr>
                <w:sz w:val="28"/>
                <w:szCs w:val="28"/>
              </w:rPr>
            </w:pPr>
          </w:p>
          <w:p w14:paraId="56A81EAF" w14:textId="77777777" w:rsidR="002C4055" w:rsidRDefault="002C4055" w:rsidP="002C4055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Stopped</w:t>
            </w:r>
          </w:p>
          <w:p w14:paraId="0AAE100C" w14:textId="77777777" w:rsidR="002C4055" w:rsidRPr="008E647D" w:rsidRDefault="002C4055" w:rsidP="002C4055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Changed.</w:t>
            </w:r>
          </w:p>
        </w:tc>
      </w:tr>
      <w:tr w:rsidR="008515B4" w:rsidRPr="008E647D" w14:paraId="3076022B" w14:textId="77777777" w:rsidTr="00225706">
        <w:trPr>
          <w:cantSplit/>
          <w:trHeight w:val="3119"/>
        </w:trPr>
        <w:tc>
          <w:tcPr>
            <w:tcW w:w="3114" w:type="dxa"/>
          </w:tcPr>
          <w:p w14:paraId="3473143A" w14:textId="0575862F" w:rsidR="008515B4" w:rsidRPr="008E647D" w:rsidRDefault="006632BA" w:rsidP="003A72AF">
            <w:pPr>
              <w:pStyle w:val="EasyRead16"/>
              <w:rPr>
                <w:sz w:val="28"/>
                <w:szCs w:val="28"/>
              </w:rPr>
            </w:pPr>
            <w:r w:rsidRPr="00FC678E">
              <w:rPr>
                <w:noProof/>
                <w:sz w:val="28"/>
                <w:szCs w:val="28"/>
              </w:rPr>
              <w:drawing>
                <wp:inline distT="0" distB="0" distL="0" distR="0" wp14:anchorId="08A96297" wp14:editId="6537E018">
                  <wp:extent cx="1743075" cy="1743075"/>
                  <wp:effectExtent l="0" t="0" r="9525" b="0"/>
                  <wp:docPr id="255801231" name="Picture 1" descr="Two women conversing, one taking notes, with 'Assessment' text on a purple banner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01231" name="Picture 1" descr="Two women conversing, one taking notes, with 'Assessment' text on a purple banner below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A74BCA9" w14:textId="77777777" w:rsidR="008515B4" w:rsidRDefault="008515B4" w:rsidP="32B7A980">
            <w:pPr>
              <w:pStyle w:val="EasyRead16"/>
              <w:rPr>
                <w:sz w:val="28"/>
                <w:szCs w:val="28"/>
              </w:rPr>
            </w:pPr>
          </w:p>
          <w:p w14:paraId="5C36227F" w14:textId="77777777" w:rsidR="00F0021F" w:rsidRDefault="00F0021F" w:rsidP="32B7A98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people do an </w:t>
            </w:r>
            <w:r w:rsidRPr="00C1607E">
              <w:rPr>
                <w:b/>
                <w:bCs/>
                <w:sz w:val="28"/>
                <w:szCs w:val="28"/>
              </w:rPr>
              <w:t>assessment</w:t>
            </w:r>
            <w:r>
              <w:rPr>
                <w:sz w:val="28"/>
                <w:szCs w:val="28"/>
              </w:rPr>
              <w:t xml:space="preserve"> to see if people are </w:t>
            </w:r>
            <w:r w:rsidRPr="00F0021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their activities.</w:t>
            </w:r>
          </w:p>
          <w:p w14:paraId="23D64139" w14:textId="77777777" w:rsidR="006632BA" w:rsidRDefault="006632BA" w:rsidP="006632BA">
            <w:pPr>
              <w:pStyle w:val="EasyRead16"/>
              <w:rPr>
                <w:sz w:val="28"/>
                <w:szCs w:val="28"/>
              </w:rPr>
            </w:pPr>
          </w:p>
          <w:p w14:paraId="3DDBB330" w14:textId="6D90EE70" w:rsidR="006632BA" w:rsidRPr="008E647D" w:rsidRDefault="006632BA" w:rsidP="006632BA">
            <w:pPr>
              <w:pStyle w:val="EasyRead16"/>
              <w:rPr>
                <w:sz w:val="28"/>
                <w:szCs w:val="28"/>
              </w:rPr>
            </w:pPr>
            <w:r w:rsidRPr="00536E7D">
              <w:rPr>
                <w:b/>
                <w:bCs/>
                <w:sz w:val="28"/>
                <w:szCs w:val="28"/>
              </w:rPr>
              <w:t>Assessments</w:t>
            </w:r>
            <w:r w:rsidRPr="001B4ECA">
              <w:rPr>
                <w:sz w:val="28"/>
                <w:szCs w:val="28"/>
              </w:rPr>
              <w:t xml:space="preserve"> help us work out </w:t>
            </w:r>
            <w:r>
              <w:rPr>
                <w:sz w:val="28"/>
                <w:szCs w:val="28"/>
              </w:rPr>
              <w:t>if you are following the rules</w:t>
            </w:r>
            <w:r w:rsidRPr="001B4ECA">
              <w:rPr>
                <w:sz w:val="28"/>
                <w:szCs w:val="28"/>
              </w:rPr>
              <w:t>.</w:t>
            </w:r>
          </w:p>
        </w:tc>
      </w:tr>
      <w:tr w:rsidR="008515B4" w:rsidRPr="008E647D" w14:paraId="78F089DC" w14:textId="77777777" w:rsidTr="00225706">
        <w:trPr>
          <w:cantSplit/>
          <w:trHeight w:val="3119"/>
        </w:trPr>
        <w:tc>
          <w:tcPr>
            <w:tcW w:w="3114" w:type="dxa"/>
          </w:tcPr>
          <w:p w14:paraId="355EEB68" w14:textId="311D12F8" w:rsidR="008515B4" w:rsidRPr="008E647D" w:rsidRDefault="00391464" w:rsidP="003A72AF">
            <w:pPr>
              <w:pStyle w:val="EasyRead16"/>
              <w:rPr>
                <w:sz w:val="28"/>
                <w:szCs w:val="28"/>
              </w:rPr>
            </w:pPr>
            <w:r w:rsidRPr="00391464">
              <w:rPr>
                <w:noProof/>
                <w:sz w:val="28"/>
                <w:szCs w:val="28"/>
              </w:rPr>
              <w:drawing>
                <wp:inline distT="0" distB="0" distL="0" distR="0" wp14:anchorId="436D8684" wp14:editId="4E0D0E4A">
                  <wp:extent cx="1840230" cy="1840230"/>
                  <wp:effectExtent l="0" t="0" r="7620" b="0"/>
                  <wp:docPr id="1117871439" name="Picture 1" descr="An open book with an assessment checklist and a person in a suit taking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871439" name="Picture 1" descr="An open book with an assessment checklist and a person in a suit taking notes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739FDF2" w14:textId="263C8AB7" w:rsidR="00984790" w:rsidRPr="008E647D" w:rsidRDefault="00984790" w:rsidP="0098479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assessment will be done by</w:t>
            </w:r>
          </w:p>
          <w:p w14:paraId="1FE50AD6" w14:textId="77777777" w:rsidR="003C44B7" w:rsidRDefault="003C44B7" w:rsidP="003A72AF">
            <w:pPr>
              <w:pStyle w:val="EasyRead16"/>
              <w:rPr>
                <w:sz w:val="28"/>
                <w:szCs w:val="28"/>
              </w:rPr>
            </w:pPr>
          </w:p>
          <w:p w14:paraId="184690B8" w14:textId="1F14D166" w:rsidR="00984790" w:rsidRDefault="33B578E1" w:rsidP="00984790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714C5857">
              <w:rPr>
                <w:sz w:val="28"/>
                <w:szCs w:val="28"/>
              </w:rPr>
              <w:t xml:space="preserve">Your </w:t>
            </w:r>
            <w:r w:rsidR="3C94494E" w:rsidRPr="714C5857">
              <w:rPr>
                <w:sz w:val="28"/>
                <w:szCs w:val="28"/>
              </w:rPr>
              <w:t xml:space="preserve">employment </w:t>
            </w:r>
            <w:r w:rsidRPr="714C5857">
              <w:rPr>
                <w:sz w:val="28"/>
                <w:szCs w:val="28"/>
              </w:rPr>
              <w:t>provider</w:t>
            </w:r>
          </w:p>
          <w:p w14:paraId="1579B3B9" w14:textId="458B9686" w:rsidR="00984790" w:rsidRPr="008E647D" w:rsidRDefault="00984790" w:rsidP="00984790">
            <w:pPr>
              <w:pStyle w:val="EasyRead16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Services Australia.</w:t>
            </w:r>
          </w:p>
        </w:tc>
      </w:tr>
      <w:tr w:rsidR="008515B4" w:rsidRPr="008E647D" w14:paraId="6ABFB1C7" w14:textId="77777777" w:rsidTr="00225706">
        <w:trPr>
          <w:cantSplit/>
          <w:trHeight w:val="3969"/>
        </w:trPr>
        <w:tc>
          <w:tcPr>
            <w:tcW w:w="3114" w:type="dxa"/>
          </w:tcPr>
          <w:p w14:paraId="3EE5ABF7" w14:textId="2637D47C" w:rsidR="008515B4" w:rsidRPr="008E647D" w:rsidRDefault="000E43CC" w:rsidP="003A72AF">
            <w:pPr>
              <w:pStyle w:val="EasyRead16"/>
              <w:rPr>
                <w:sz w:val="28"/>
                <w:szCs w:val="28"/>
              </w:rPr>
            </w:pPr>
            <w:r w:rsidRPr="000E43CC">
              <w:rPr>
                <w:noProof/>
                <w:sz w:val="28"/>
                <w:szCs w:val="28"/>
              </w:rPr>
              <w:drawing>
                <wp:inline distT="0" distB="0" distL="0" distR="0" wp14:anchorId="46DF60AE" wp14:editId="60FFF879">
                  <wp:extent cx="1840230" cy="1538605"/>
                  <wp:effectExtent l="0" t="0" r="7620" b="4445"/>
                  <wp:docPr id="595549775" name="Picture 1" descr="fanned out money with an arrow pointing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549775" name="Picture 1" descr="fanned out money with an arrow pointing down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538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946B891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03180CCF" w14:textId="2E417E74" w:rsidR="00A47659" w:rsidRDefault="4E30AB83" w:rsidP="005B1F3A">
            <w:pPr>
              <w:pStyle w:val="EasyRead16"/>
              <w:rPr>
                <w:sz w:val="28"/>
                <w:szCs w:val="28"/>
              </w:rPr>
            </w:pPr>
            <w:r w:rsidRPr="7A703255">
              <w:rPr>
                <w:sz w:val="28"/>
                <w:szCs w:val="28"/>
              </w:rPr>
              <w:t>W</w:t>
            </w:r>
            <w:r w:rsidR="00A47659">
              <w:rPr>
                <w:sz w:val="28"/>
                <w:szCs w:val="28"/>
              </w:rPr>
              <w:t xml:space="preserve">e can </w:t>
            </w:r>
            <w:r w:rsidR="3B3B7F3D" w:rsidRPr="7A703255">
              <w:rPr>
                <w:sz w:val="28"/>
                <w:szCs w:val="28"/>
              </w:rPr>
              <w:t>make</w:t>
            </w:r>
            <w:r w:rsidR="00A47659">
              <w:rPr>
                <w:sz w:val="28"/>
                <w:szCs w:val="28"/>
              </w:rPr>
              <w:t xml:space="preserve"> your Centrelink money</w:t>
            </w:r>
            <w:r w:rsidR="005B1F3A">
              <w:rPr>
                <w:sz w:val="28"/>
                <w:szCs w:val="28"/>
              </w:rPr>
              <w:t xml:space="preserve"> less</w:t>
            </w:r>
            <w:r w:rsidR="32788D42" w:rsidRPr="7A703255">
              <w:rPr>
                <w:sz w:val="28"/>
                <w:szCs w:val="28"/>
              </w:rPr>
              <w:t xml:space="preserve"> if they both find that you are </w:t>
            </w:r>
            <w:r w:rsidR="32788D42" w:rsidRPr="7A703255">
              <w:rPr>
                <w:b/>
                <w:bCs/>
                <w:sz w:val="28"/>
                <w:szCs w:val="28"/>
              </w:rPr>
              <w:t>not</w:t>
            </w:r>
            <w:r w:rsidR="32788D42" w:rsidRPr="7A703255">
              <w:rPr>
                <w:sz w:val="28"/>
                <w:szCs w:val="28"/>
              </w:rPr>
              <w:t xml:space="preserve"> doing your activities</w:t>
            </w:r>
            <w:r w:rsidR="005B1F3A">
              <w:rPr>
                <w:sz w:val="28"/>
                <w:szCs w:val="28"/>
              </w:rPr>
              <w:t>.</w:t>
            </w:r>
          </w:p>
          <w:p w14:paraId="3C2B3956" w14:textId="77777777" w:rsidR="005B1F3A" w:rsidRDefault="005B1F3A" w:rsidP="005B1F3A">
            <w:pPr>
              <w:pStyle w:val="EasyRead16"/>
              <w:rPr>
                <w:sz w:val="28"/>
                <w:szCs w:val="28"/>
              </w:rPr>
            </w:pPr>
          </w:p>
          <w:p w14:paraId="0C030411" w14:textId="61436BC9" w:rsidR="005B1F3A" w:rsidRPr="008E647D" w:rsidRDefault="005B1F3A" w:rsidP="005B1F3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 says when we can do this.</w:t>
            </w:r>
          </w:p>
        </w:tc>
      </w:tr>
      <w:tr w:rsidR="004379D3" w:rsidRPr="008E647D" w14:paraId="03FDB2A5" w14:textId="77777777" w:rsidTr="00225706">
        <w:trPr>
          <w:cantSplit/>
          <w:trHeight w:val="3969"/>
        </w:trPr>
        <w:tc>
          <w:tcPr>
            <w:tcW w:w="3114" w:type="dxa"/>
          </w:tcPr>
          <w:p w14:paraId="2316E51B" w14:textId="179E79CC" w:rsidR="004379D3" w:rsidRPr="008E647D" w:rsidRDefault="009905C4">
            <w:pPr>
              <w:pStyle w:val="EasyRead16"/>
              <w:rPr>
                <w:sz w:val="28"/>
                <w:szCs w:val="28"/>
              </w:rPr>
            </w:pPr>
            <w:r w:rsidRPr="00C465B5">
              <w:rPr>
                <w:noProof/>
                <w:sz w:val="28"/>
                <w:szCs w:val="28"/>
              </w:rPr>
              <w:drawing>
                <wp:inline distT="0" distB="0" distL="0" distR="0" wp14:anchorId="35B3545D" wp14:editId="3BB831AD">
                  <wp:extent cx="1840230" cy="1766570"/>
                  <wp:effectExtent l="0" t="0" r="7620" b="5080"/>
                  <wp:docPr id="281091583" name="Picture 1" descr="a person sitting at a computer with jobs on the screen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91583" name="Picture 1" descr="a person sitting at a computer with jobs on the screen with a red cross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6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05FFA8D" w14:textId="77777777" w:rsidR="004379D3" w:rsidRDefault="004379D3">
            <w:pPr>
              <w:pStyle w:val="EasyRead16"/>
              <w:rPr>
                <w:sz w:val="28"/>
                <w:szCs w:val="28"/>
              </w:rPr>
            </w:pPr>
          </w:p>
          <w:p w14:paraId="47C7E0CE" w14:textId="24713D9A" w:rsidR="004379D3" w:rsidRDefault="004379D3" w:rsidP="000B641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6 March 2025 we </w:t>
            </w:r>
            <w:r w:rsidRPr="00461BB4">
              <w:rPr>
                <w:b/>
                <w:bCs/>
                <w:sz w:val="28"/>
                <w:szCs w:val="28"/>
              </w:rPr>
              <w:t>stop</w:t>
            </w:r>
            <w:r>
              <w:rPr>
                <w:b/>
                <w:bCs/>
                <w:sz w:val="28"/>
                <w:szCs w:val="28"/>
              </w:rPr>
              <w:t>ped</w:t>
            </w:r>
            <w:r w:rsidRPr="00461BB4">
              <w:rPr>
                <w:b/>
                <w:bCs/>
                <w:sz w:val="28"/>
                <w:szCs w:val="28"/>
              </w:rPr>
              <w:t xml:space="preserve"> for now</w:t>
            </w:r>
            <w:r>
              <w:rPr>
                <w:sz w:val="28"/>
                <w:szCs w:val="28"/>
              </w:rPr>
              <w:t xml:space="preserve"> changes to Centrelink money if people </w:t>
            </w:r>
            <w:r w:rsidR="000B6412">
              <w:rPr>
                <w:sz w:val="28"/>
                <w:szCs w:val="28"/>
              </w:rPr>
              <w:t xml:space="preserve">do </w:t>
            </w:r>
            <w:r w:rsidR="000B6412" w:rsidRPr="00974150">
              <w:rPr>
                <w:b/>
                <w:bCs/>
                <w:sz w:val="28"/>
                <w:szCs w:val="28"/>
              </w:rPr>
              <w:t>not</w:t>
            </w:r>
            <w:r w:rsidR="000B6412">
              <w:rPr>
                <w:sz w:val="28"/>
                <w:szCs w:val="28"/>
              </w:rPr>
              <w:t xml:space="preserve"> do the activities.</w:t>
            </w:r>
          </w:p>
          <w:p w14:paraId="5A081AEC" w14:textId="77777777" w:rsidR="004379D3" w:rsidRDefault="004379D3">
            <w:pPr>
              <w:pStyle w:val="EasyRead16"/>
              <w:rPr>
                <w:sz w:val="28"/>
                <w:szCs w:val="28"/>
              </w:rPr>
            </w:pPr>
          </w:p>
        </w:tc>
      </w:tr>
    </w:tbl>
    <w:p w14:paraId="0275B218" w14:textId="722A616E" w:rsidR="0058149C" w:rsidRDefault="0058149C"/>
    <w:p w14:paraId="5EE8BABC" w14:textId="77777777" w:rsidR="0058149C" w:rsidRDefault="0058149C">
      <w:r>
        <w:br w:type="page"/>
      </w:r>
    </w:p>
    <w:p w14:paraId="7AE15BEE" w14:textId="1B488DD2" w:rsidR="008515B4" w:rsidRPr="008E647D" w:rsidRDefault="00D70947" w:rsidP="00CB6EEC">
      <w:pPr>
        <w:pStyle w:val="Heading2"/>
        <w:spacing w:line="360" w:lineRule="auto"/>
        <w:rPr>
          <w:color w:val="005568"/>
          <w:sz w:val="48"/>
          <w:szCs w:val="48"/>
        </w:rPr>
      </w:pPr>
      <w:r>
        <w:rPr>
          <w:color w:val="005568"/>
          <w:sz w:val="48"/>
          <w:szCs w:val="48"/>
        </w:rPr>
        <w:t>Why we made this decision</w:t>
      </w:r>
    </w:p>
    <w:p w14:paraId="39A64660" w14:textId="77777777" w:rsidR="008515B4" w:rsidRDefault="008515B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515B4" w:rsidRPr="008E647D" w14:paraId="5141751E" w14:textId="77777777" w:rsidTr="00225706">
        <w:trPr>
          <w:cantSplit/>
          <w:trHeight w:val="3119"/>
        </w:trPr>
        <w:tc>
          <w:tcPr>
            <w:tcW w:w="3114" w:type="dxa"/>
          </w:tcPr>
          <w:p w14:paraId="559742AC" w14:textId="748DB3ED" w:rsidR="008515B4" w:rsidRPr="008E647D" w:rsidRDefault="0054514B" w:rsidP="003A72AF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7B3C7737" wp14:editId="59B67D61">
                  <wp:extent cx="1695450" cy="1695450"/>
                  <wp:effectExtent l="0" t="0" r="0" b="0"/>
                  <wp:docPr id="1421835188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D7A9FD8" w14:textId="77777777" w:rsidR="000E43CC" w:rsidRDefault="000E43CC" w:rsidP="003A72AF">
            <w:pPr>
              <w:pStyle w:val="EasyRead16"/>
              <w:rPr>
                <w:sz w:val="28"/>
                <w:szCs w:val="28"/>
              </w:rPr>
            </w:pPr>
          </w:p>
          <w:p w14:paraId="26E59993" w14:textId="56EC2CAC" w:rsidR="008515B4" w:rsidRPr="008E647D" w:rsidRDefault="005E7BA3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want to make sure we are following the rules.</w:t>
            </w:r>
          </w:p>
        </w:tc>
      </w:tr>
      <w:tr w:rsidR="008515B4" w:rsidRPr="008E647D" w14:paraId="3C7647C5" w14:textId="77777777" w:rsidTr="00225706">
        <w:trPr>
          <w:cantSplit/>
          <w:trHeight w:val="3119"/>
        </w:trPr>
        <w:tc>
          <w:tcPr>
            <w:tcW w:w="3114" w:type="dxa"/>
          </w:tcPr>
          <w:p w14:paraId="5736DC22" w14:textId="6103BFC2" w:rsidR="008515B4" w:rsidRPr="008E647D" w:rsidRDefault="000142BF" w:rsidP="003A72AF">
            <w:pPr>
              <w:pStyle w:val="EasyRead16"/>
              <w:rPr>
                <w:sz w:val="28"/>
                <w:szCs w:val="28"/>
              </w:rPr>
            </w:pPr>
            <w:r w:rsidRPr="000142BF">
              <w:rPr>
                <w:noProof/>
                <w:sz w:val="28"/>
                <w:szCs w:val="28"/>
              </w:rPr>
              <w:drawing>
                <wp:inline distT="0" distB="0" distL="0" distR="0" wp14:anchorId="67E061F8" wp14:editId="4B7021B5">
                  <wp:extent cx="1840230" cy="1840230"/>
                  <wp:effectExtent l="0" t="0" r="0" b="7620"/>
                  <wp:docPr id="139732839" name="Picture 1" descr="Person with red hair wearing a patterned shirt and headband, resting chin on h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32839" name="Picture 1" descr="Person with red hair wearing a patterned shirt and headband, resting chin on hand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3346276" w14:textId="67E5C82B" w:rsidR="00962E59" w:rsidRDefault="00544FFA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do </w:t>
            </w:r>
            <w:r w:rsidRPr="00536E7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think the decisions </w:t>
            </w:r>
          </w:p>
          <w:p w14:paraId="79FEC18A" w14:textId="77777777" w:rsidR="00544FFA" w:rsidRDefault="00544FFA" w:rsidP="003A72AF">
            <w:pPr>
              <w:pStyle w:val="EasyRead16"/>
              <w:rPr>
                <w:sz w:val="28"/>
                <w:szCs w:val="28"/>
              </w:rPr>
            </w:pPr>
          </w:p>
          <w:p w14:paraId="5F7624DD" w14:textId="62EE30CB" w:rsidR="00544FFA" w:rsidRDefault="00536E7D" w:rsidP="00544FFA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w</w:t>
            </w:r>
            <w:r w:rsidR="00544FFA">
              <w:rPr>
                <w:sz w:val="28"/>
                <w:szCs w:val="28"/>
              </w:rPr>
              <w:t>rong</w:t>
            </w:r>
          </w:p>
          <w:p w14:paraId="6EA7F531" w14:textId="32B7EDA1" w:rsidR="00910BCA" w:rsidRPr="008E647D" w:rsidRDefault="00910BCA" w:rsidP="00544FFA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536E7D">
              <w:rPr>
                <w:sz w:val="28"/>
                <w:szCs w:val="28"/>
              </w:rPr>
              <w:t>ave h</w:t>
            </w:r>
            <w:r>
              <w:rPr>
                <w:sz w:val="28"/>
                <w:szCs w:val="28"/>
              </w:rPr>
              <w:t>urt people.</w:t>
            </w:r>
          </w:p>
        </w:tc>
      </w:tr>
      <w:tr w:rsidR="008515B4" w:rsidRPr="008E647D" w14:paraId="598F1BDF" w14:textId="77777777" w:rsidTr="00225706">
        <w:trPr>
          <w:cantSplit/>
          <w:trHeight w:val="3119"/>
        </w:trPr>
        <w:tc>
          <w:tcPr>
            <w:tcW w:w="3114" w:type="dxa"/>
          </w:tcPr>
          <w:p w14:paraId="20AC2ADB" w14:textId="53A8DCA4" w:rsidR="008515B4" w:rsidRPr="008E647D" w:rsidRDefault="00E46E7F" w:rsidP="003A72AF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10256D80" wp14:editId="06E68CE3">
                  <wp:extent cx="1840230" cy="1840230"/>
                  <wp:effectExtent l="0" t="0" r="7620" b="7620"/>
                  <wp:docPr id="1969784383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8FE456E" w14:textId="2996A75F" w:rsidR="008515B4" w:rsidRDefault="00910BCA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stopping the decisions for now to make sure </w:t>
            </w:r>
            <w:r w:rsidR="00C7679A">
              <w:rPr>
                <w:sz w:val="28"/>
                <w:szCs w:val="28"/>
              </w:rPr>
              <w:t>decisions</w:t>
            </w:r>
            <w:r>
              <w:rPr>
                <w:sz w:val="28"/>
                <w:szCs w:val="28"/>
              </w:rPr>
              <w:t xml:space="preserve"> are following the rules.</w:t>
            </w:r>
          </w:p>
          <w:p w14:paraId="31462C52" w14:textId="77777777" w:rsidR="00824CE2" w:rsidRDefault="00824CE2" w:rsidP="003A72AF">
            <w:pPr>
              <w:pStyle w:val="EasyRead16"/>
              <w:rPr>
                <w:sz w:val="28"/>
                <w:szCs w:val="28"/>
              </w:rPr>
            </w:pPr>
          </w:p>
          <w:p w14:paraId="07F4E8AE" w14:textId="45EECCB6" w:rsidR="00824CE2" w:rsidRPr="008E647D" w:rsidRDefault="00824CE2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make sure no one has a decision made that is wrong.</w:t>
            </w:r>
          </w:p>
        </w:tc>
      </w:tr>
      <w:tr w:rsidR="008515B4" w:rsidRPr="008E647D" w14:paraId="78F928B9" w14:textId="77777777" w:rsidTr="00225706">
        <w:trPr>
          <w:cantSplit/>
          <w:trHeight w:val="3119"/>
        </w:trPr>
        <w:tc>
          <w:tcPr>
            <w:tcW w:w="3114" w:type="dxa"/>
          </w:tcPr>
          <w:p w14:paraId="622D30D9" w14:textId="2C0424F2" w:rsidR="008515B4" w:rsidRPr="008E647D" w:rsidRDefault="000767FE" w:rsidP="003A72AF">
            <w:pPr>
              <w:pStyle w:val="EasyRead16"/>
              <w:rPr>
                <w:sz w:val="28"/>
                <w:szCs w:val="28"/>
              </w:rPr>
            </w:pPr>
            <w:r w:rsidRPr="000767FE">
              <w:rPr>
                <w:noProof/>
                <w:sz w:val="28"/>
                <w:szCs w:val="28"/>
              </w:rPr>
              <w:drawing>
                <wp:inline distT="0" distB="0" distL="0" distR="0" wp14:anchorId="360A1FEC" wp14:editId="5FC35A71">
                  <wp:extent cx="1840230" cy="1840230"/>
                  <wp:effectExtent l="0" t="0" r="7620" b="7620"/>
                  <wp:docPr id="684144156" name="Picture 1" descr="A person in a striped shirt thinking with a checkmark and an 'X' in a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144156" name="Picture 1" descr="A person in a striped shirt thinking with a checkmark and an 'X' in a thought bubble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7EEA6DD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7AB7D1D1" w14:textId="74E3644B" w:rsidR="00824CE2" w:rsidRPr="008E647D" w:rsidRDefault="00824CE2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will keep the decision stopped </w:t>
            </w:r>
            <w:r w:rsidR="00152978">
              <w:rPr>
                <w:sz w:val="28"/>
                <w:szCs w:val="28"/>
              </w:rPr>
              <w:t>while we make changes to the way we do things.</w:t>
            </w:r>
          </w:p>
        </w:tc>
      </w:tr>
      <w:tr w:rsidR="00152978" w:rsidRPr="008E647D" w14:paraId="3304DD43" w14:textId="77777777" w:rsidTr="00225706">
        <w:trPr>
          <w:cantSplit/>
          <w:trHeight w:val="3969"/>
        </w:trPr>
        <w:tc>
          <w:tcPr>
            <w:tcW w:w="3114" w:type="dxa"/>
          </w:tcPr>
          <w:p w14:paraId="10A9D6A7" w14:textId="573A0530" w:rsidR="00152978" w:rsidRPr="008E647D" w:rsidRDefault="00B1773A" w:rsidP="003A72AF">
            <w:pPr>
              <w:pStyle w:val="EasyRead16"/>
              <w:rPr>
                <w:sz w:val="28"/>
                <w:szCs w:val="28"/>
              </w:rPr>
            </w:pPr>
            <w:r w:rsidRPr="00B1773A">
              <w:rPr>
                <w:noProof/>
                <w:sz w:val="28"/>
                <w:szCs w:val="28"/>
              </w:rPr>
              <w:drawing>
                <wp:inline distT="0" distB="0" distL="0" distR="0" wp14:anchorId="67E5D5C1" wp14:editId="52CDFCAE">
                  <wp:extent cx="1840230" cy="1511935"/>
                  <wp:effectExtent l="0" t="0" r="7620" b="0"/>
                  <wp:docPr id="208329058" name="Picture 1" descr="fanned out money with a arrow pointing down and a red cross over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29058" name="Picture 1" descr="fanned out money with a arrow pointing down and a red cross over it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5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9D7F83B" w14:textId="77777777" w:rsidR="00E24F34" w:rsidRDefault="00E24F34" w:rsidP="003A72AF">
            <w:pPr>
              <w:pStyle w:val="EasyRead16"/>
              <w:rPr>
                <w:sz w:val="28"/>
                <w:szCs w:val="28"/>
              </w:rPr>
            </w:pPr>
          </w:p>
          <w:p w14:paraId="5E9C736C" w14:textId="64015D11" w:rsidR="00152978" w:rsidRDefault="005F355A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Anyone who gets job seeker for Centrelink will </w:t>
            </w:r>
            <w:r w:rsidRPr="00B06369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have </w:t>
            </w:r>
            <w:r w:rsidR="00B06369">
              <w:rPr>
                <w:sz w:val="28"/>
                <w:szCs w:val="28"/>
              </w:rPr>
              <w:t xml:space="preserve">less </w:t>
            </w:r>
            <w:r>
              <w:rPr>
                <w:sz w:val="28"/>
                <w:szCs w:val="28"/>
              </w:rPr>
              <w:t xml:space="preserve">money </w:t>
            </w:r>
            <w:r w:rsidR="00B06369">
              <w:rPr>
                <w:sz w:val="28"/>
                <w:szCs w:val="28"/>
              </w:rPr>
              <w:t xml:space="preserve">if they do </w:t>
            </w:r>
            <w:r w:rsidR="00B06369" w:rsidRPr="00DE2CC6">
              <w:rPr>
                <w:b/>
                <w:bCs/>
                <w:sz w:val="28"/>
                <w:szCs w:val="28"/>
              </w:rPr>
              <w:t>not</w:t>
            </w:r>
            <w:r w:rsidR="00B06369">
              <w:rPr>
                <w:sz w:val="28"/>
                <w:szCs w:val="28"/>
              </w:rPr>
              <w:t xml:space="preserve"> </w:t>
            </w:r>
            <w:r w:rsidR="5DBB7B11" w:rsidRPr="7A703255">
              <w:rPr>
                <w:sz w:val="28"/>
                <w:szCs w:val="28"/>
              </w:rPr>
              <w:t>d</w:t>
            </w:r>
            <w:r w:rsidR="00B06369">
              <w:rPr>
                <w:sz w:val="28"/>
                <w:szCs w:val="28"/>
              </w:rPr>
              <w:t xml:space="preserve">o their activities while we have </w:t>
            </w:r>
            <w:r w:rsidR="00B06369" w:rsidRPr="00B06369">
              <w:rPr>
                <w:b/>
                <w:bCs/>
                <w:sz w:val="28"/>
                <w:szCs w:val="28"/>
              </w:rPr>
              <w:t>stopped</w:t>
            </w:r>
            <w:r w:rsidR="00B06369">
              <w:rPr>
                <w:sz w:val="28"/>
                <w:szCs w:val="28"/>
              </w:rPr>
              <w:t>.</w:t>
            </w:r>
          </w:p>
        </w:tc>
      </w:tr>
      <w:tr w:rsidR="00152978" w:rsidRPr="008E647D" w14:paraId="27D68A21" w14:textId="77777777" w:rsidTr="00225706">
        <w:trPr>
          <w:cantSplit/>
          <w:trHeight w:val="3969"/>
        </w:trPr>
        <w:tc>
          <w:tcPr>
            <w:tcW w:w="3114" w:type="dxa"/>
          </w:tcPr>
          <w:p w14:paraId="3FF447A9" w14:textId="6C5E1401" w:rsidR="00152978" w:rsidRPr="008E647D" w:rsidRDefault="00A767AA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325E33" wp14:editId="5754C3D6">
                  <wp:extent cx="1840230" cy="1756410"/>
                  <wp:effectExtent l="0" t="0" r="7620" b="0"/>
                  <wp:docPr id="1638104810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A8686B2" w14:textId="275BA6DB" w:rsidR="00B06369" w:rsidRDefault="00B0636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have a look at our website</w:t>
            </w:r>
            <w:r w:rsidR="00E24F34">
              <w:rPr>
                <w:sz w:val="28"/>
                <w:szCs w:val="28"/>
              </w:rPr>
              <w:t xml:space="preserve"> for more information</w:t>
            </w:r>
            <w:r>
              <w:rPr>
                <w:sz w:val="28"/>
                <w:szCs w:val="28"/>
              </w:rPr>
              <w:t>.</w:t>
            </w:r>
          </w:p>
          <w:p w14:paraId="14D04BD5" w14:textId="77777777" w:rsidR="00B06369" w:rsidRDefault="00B06369" w:rsidP="003A72AF">
            <w:pPr>
              <w:pStyle w:val="EasyRead16"/>
              <w:rPr>
                <w:sz w:val="28"/>
                <w:szCs w:val="28"/>
              </w:rPr>
            </w:pPr>
          </w:p>
          <w:p w14:paraId="2E1CE818" w14:textId="71DA7820" w:rsidR="00B06369" w:rsidRDefault="00270A1F" w:rsidP="003A72AF">
            <w:pPr>
              <w:pStyle w:val="EasyRead16"/>
              <w:rPr>
                <w:sz w:val="28"/>
                <w:szCs w:val="28"/>
              </w:rPr>
            </w:pPr>
            <w:hyperlink r:id="rId33" w:history="1">
              <w:r>
                <w:rPr>
                  <w:rStyle w:val="Hyperlink"/>
                  <w:sz w:val="28"/>
                  <w:szCs w:val="28"/>
                </w:rPr>
                <w:t>www.dewr.gov.au/assuring-integrity-targeted-compliance-framework/decision-pause-reductions-peoples-social-security-participation-payments-due-persistent-mutual/information-jobseekers</w:t>
              </w:r>
            </w:hyperlink>
          </w:p>
          <w:p w14:paraId="026CAF5F" w14:textId="77777777" w:rsidR="00B06369" w:rsidRDefault="00B06369" w:rsidP="003A72AF">
            <w:pPr>
              <w:pStyle w:val="EasyRead16"/>
              <w:rPr>
                <w:sz w:val="28"/>
                <w:szCs w:val="28"/>
              </w:rPr>
            </w:pPr>
          </w:p>
          <w:p w14:paraId="196DE428" w14:textId="3E01D337" w:rsidR="00B06369" w:rsidRDefault="00B0636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Easy Read.</w:t>
            </w:r>
          </w:p>
        </w:tc>
      </w:tr>
      <w:tr w:rsidR="00152978" w:rsidRPr="008E647D" w14:paraId="6EB3DCDC" w14:textId="77777777" w:rsidTr="00225706">
        <w:trPr>
          <w:cantSplit/>
          <w:trHeight w:val="3969"/>
        </w:trPr>
        <w:tc>
          <w:tcPr>
            <w:tcW w:w="3114" w:type="dxa"/>
          </w:tcPr>
          <w:p w14:paraId="771AA4CA" w14:textId="098F7D75" w:rsidR="00152978" w:rsidRPr="008E647D" w:rsidRDefault="005E5E37" w:rsidP="003A72AF">
            <w:pPr>
              <w:pStyle w:val="EasyRead16"/>
              <w:rPr>
                <w:sz w:val="28"/>
                <w:szCs w:val="28"/>
              </w:rPr>
            </w:pPr>
            <w:r w:rsidRPr="00B80B79">
              <w:rPr>
                <w:noProof/>
                <w:sz w:val="28"/>
                <w:szCs w:val="28"/>
              </w:rPr>
              <w:drawing>
                <wp:inline distT="0" distB="0" distL="0" distR="0" wp14:anchorId="60CCAC52" wp14:editId="26FBB62F">
                  <wp:extent cx="1840230" cy="1857375"/>
                  <wp:effectExtent l="0" t="0" r="7620" b="9525"/>
                  <wp:docPr id="43915348" name="Picture 1" descr="Woman in orange cardigan with a name badge, thinking with a thought bubble above her head with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15348" name="Picture 1" descr="Woman in orange cardigan with a name badge, thinking with a thought bubble above her head with a question mark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7CA66B" w14:textId="77777777" w:rsidR="00152978" w:rsidRDefault="00152978" w:rsidP="003A72AF">
            <w:pPr>
              <w:pStyle w:val="EasyRead16"/>
              <w:rPr>
                <w:sz w:val="28"/>
                <w:szCs w:val="28"/>
              </w:rPr>
            </w:pPr>
          </w:p>
          <w:p w14:paraId="5430C9A0" w14:textId="4B0162E4" w:rsidR="00504B49" w:rsidRDefault="00504B4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thinking about what to do about decisions that have been made al</w:t>
            </w:r>
            <w:r w:rsidR="00E90BC8">
              <w:rPr>
                <w:sz w:val="28"/>
                <w:szCs w:val="28"/>
              </w:rPr>
              <w:t>ready.</w:t>
            </w:r>
          </w:p>
        </w:tc>
      </w:tr>
    </w:tbl>
    <w:p w14:paraId="4E636144" w14:textId="77777777" w:rsidR="008515B4" w:rsidRDefault="008515B4"/>
    <w:p w14:paraId="33A1A152" w14:textId="77777777" w:rsidR="008515B4" w:rsidRDefault="008515B4">
      <w:pPr>
        <w:rPr>
          <w:b/>
          <w:bCs/>
        </w:rPr>
      </w:pPr>
      <w:r>
        <w:rPr>
          <w:b/>
          <w:bCs/>
        </w:rPr>
        <w:br w:type="page"/>
      </w:r>
    </w:p>
    <w:p w14:paraId="06C1BA7A" w14:textId="71B2703D" w:rsidR="00C72269" w:rsidRPr="008E647D" w:rsidRDefault="00455A94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Who will be affected</w:t>
      </w:r>
    </w:p>
    <w:p w14:paraId="511B998F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C72269" w:rsidRPr="008E647D" w14:paraId="676F906B" w14:textId="77777777" w:rsidTr="714C5857">
        <w:trPr>
          <w:cantSplit/>
          <w:trHeight w:val="2835"/>
        </w:trPr>
        <w:tc>
          <w:tcPr>
            <w:tcW w:w="3114" w:type="dxa"/>
          </w:tcPr>
          <w:p w14:paraId="2ADEE87B" w14:textId="0015DDF6" w:rsidR="00C72269" w:rsidRPr="008E647D" w:rsidRDefault="00F838A0">
            <w:pPr>
              <w:pStyle w:val="EasyRead16"/>
              <w:rPr>
                <w:sz w:val="28"/>
                <w:szCs w:val="28"/>
              </w:rPr>
            </w:pPr>
            <w:r w:rsidRPr="00F838A0">
              <w:rPr>
                <w:noProof/>
                <w:sz w:val="28"/>
                <w:szCs w:val="28"/>
              </w:rPr>
              <w:drawing>
                <wp:inline distT="0" distB="0" distL="0" distR="0" wp14:anchorId="61F0DF89" wp14:editId="6403E282">
                  <wp:extent cx="1840230" cy="1840230"/>
                  <wp:effectExtent l="0" t="0" r="7620" b="7620"/>
                  <wp:docPr id="430497837" name="Picture 1" descr="Person in blue shirt looking at a laptop screen displaying the word 'Jobs' with a banner below reading 'Jobsee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7837" name="Picture 1" descr="Person in blue shirt looking at a laptop screen displaying the word 'Jobs' with a banner below reading 'Jobseeker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BA233BB" w14:textId="2D5ACDFF" w:rsidR="00C72269" w:rsidRDefault="00245B5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people who will have </w:t>
            </w:r>
            <w:r w:rsidR="009258C5">
              <w:rPr>
                <w:sz w:val="28"/>
                <w:szCs w:val="28"/>
              </w:rPr>
              <w:t>less</w:t>
            </w:r>
            <w:r>
              <w:rPr>
                <w:sz w:val="28"/>
                <w:szCs w:val="28"/>
              </w:rPr>
              <w:t xml:space="preserve"> Centrelink money </w:t>
            </w:r>
            <w:r w:rsidR="009258C5">
              <w:rPr>
                <w:sz w:val="28"/>
                <w:szCs w:val="28"/>
              </w:rPr>
              <w:t xml:space="preserve">if they do </w:t>
            </w:r>
            <w:r w:rsidR="009258C5" w:rsidRPr="00E24F34">
              <w:rPr>
                <w:b/>
                <w:bCs/>
                <w:sz w:val="28"/>
                <w:szCs w:val="28"/>
              </w:rPr>
              <w:t>not</w:t>
            </w:r>
            <w:r w:rsidR="009258C5">
              <w:rPr>
                <w:sz w:val="28"/>
                <w:szCs w:val="28"/>
              </w:rPr>
              <w:t xml:space="preserve"> do their activities are people who get</w:t>
            </w:r>
          </w:p>
          <w:p w14:paraId="3B99CF05" w14:textId="77777777" w:rsidR="009258C5" w:rsidRDefault="009258C5">
            <w:pPr>
              <w:pStyle w:val="EasyRead16"/>
              <w:rPr>
                <w:sz w:val="28"/>
                <w:szCs w:val="28"/>
              </w:rPr>
            </w:pPr>
          </w:p>
          <w:p w14:paraId="44896EE1" w14:textId="3A9EBB62" w:rsidR="009258C5" w:rsidRPr="008E647D" w:rsidRDefault="009258C5" w:rsidP="009258C5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Job seeker</w:t>
            </w:r>
          </w:p>
        </w:tc>
      </w:tr>
      <w:tr w:rsidR="00C72269" w:rsidRPr="008E647D" w14:paraId="316F796B" w14:textId="77777777" w:rsidTr="714C5857">
        <w:trPr>
          <w:cantSplit/>
          <w:trHeight w:val="2835"/>
        </w:trPr>
        <w:tc>
          <w:tcPr>
            <w:tcW w:w="3114" w:type="dxa"/>
          </w:tcPr>
          <w:p w14:paraId="3E043B2D" w14:textId="0F8CD59F" w:rsidR="00C72269" w:rsidRPr="008E647D" w:rsidRDefault="00152CAA">
            <w:pPr>
              <w:pStyle w:val="EasyRead16"/>
              <w:rPr>
                <w:sz w:val="28"/>
                <w:szCs w:val="28"/>
              </w:rPr>
            </w:pPr>
            <w:r w:rsidRPr="00152CAA">
              <w:rPr>
                <w:noProof/>
                <w:sz w:val="28"/>
                <w:szCs w:val="28"/>
              </w:rPr>
              <w:drawing>
                <wp:inline distT="0" distB="0" distL="0" distR="0" wp14:anchorId="28EBDCB3" wp14:editId="10B3AFF5">
                  <wp:extent cx="1840230" cy="1840230"/>
                  <wp:effectExtent l="0" t="0" r="7620" b="7620"/>
                  <wp:docPr id="867198333" name="Picture 1" descr="Three people standing together, smiling and casually dressed with a banner saying youth allowan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198333" name="Picture 1" descr="Three people standing together, smiling and casually dressed with a banner saying youth allowance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D2BF004" w14:textId="77777777" w:rsidR="00C72269" w:rsidRDefault="00C72269">
            <w:pPr>
              <w:pStyle w:val="EasyRead16"/>
              <w:rPr>
                <w:sz w:val="28"/>
                <w:szCs w:val="28"/>
              </w:rPr>
            </w:pPr>
          </w:p>
          <w:p w14:paraId="435F132D" w14:textId="3F0AEB18" w:rsidR="009258C5" w:rsidRPr="008E647D" w:rsidRDefault="00107EAB" w:rsidP="00107EAB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Youth allowance </w:t>
            </w:r>
            <w:r w:rsidR="009B67D0">
              <w:rPr>
                <w:sz w:val="28"/>
                <w:szCs w:val="28"/>
              </w:rPr>
              <w:t>other</w:t>
            </w:r>
          </w:p>
        </w:tc>
      </w:tr>
      <w:tr w:rsidR="00C72269" w:rsidRPr="008E647D" w14:paraId="7F5417EC" w14:textId="77777777" w:rsidTr="714C5857">
        <w:trPr>
          <w:cantSplit/>
          <w:trHeight w:val="2835"/>
        </w:trPr>
        <w:tc>
          <w:tcPr>
            <w:tcW w:w="3114" w:type="dxa"/>
          </w:tcPr>
          <w:p w14:paraId="1C91D012" w14:textId="6D09F50E" w:rsidR="00C72269" w:rsidRPr="008E647D" w:rsidRDefault="0083706B">
            <w:pPr>
              <w:pStyle w:val="EasyRead16"/>
              <w:rPr>
                <w:sz w:val="28"/>
                <w:szCs w:val="28"/>
              </w:rPr>
            </w:pPr>
            <w:r w:rsidRPr="0083706B">
              <w:rPr>
                <w:noProof/>
                <w:sz w:val="28"/>
                <w:szCs w:val="28"/>
              </w:rPr>
              <w:drawing>
                <wp:inline distT="0" distB="0" distL="0" distR="0" wp14:anchorId="320B1D70" wp14:editId="6DD2A1B9">
                  <wp:extent cx="1840230" cy="1840230"/>
                  <wp:effectExtent l="0" t="0" r="7620" b="7620"/>
                  <wp:docPr id="1958611954" name="Picture 1" descr="A woman and a young girl smiling and waving at the camera witha banner saying parenting payment si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11954" name="Picture 1" descr="A woman and a young girl smiling and waving at the camera witha banner saying parenting payment single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1E79558" w14:textId="77777777" w:rsidR="00C72269" w:rsidRDefault="00C72269">
            <w:pPr>
              <w:pStyle w:val="EasyRead16"/>
              <w:rPr>
                <w:sz w:val="28"/>
                <w:szCs w:val="28"/>
              </w:rPr>
            </w:pPr>
          </w:p>
          <w:p w14:paraId="4FFDE136" w14:textId="77777777" w:rsidR="00107EAB" w:rsidRDefault="009B67D0" w:rsidP="00107EAB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Parenting payment single</w:t>
            </w:r>
          </w:p>
          <w:p w14:paraId="2AA1E84A" w14:textId="77777777" w:rsidR="009B67D0" w:rsidRDefault="009B67D0" w:rsidP="009B67D0">
            <w:pPr>
              <w:pStyle w:val="EasyRead16"/>
              <w:rPr>
                <w:sz w:val="28"/>
                <w:szCs w:val="28"/>
              </w:rPr>
            </w:pPr>
          </w:p>
          <w:p w14:paraId="20E7FFFC" w14:textId="5BAC6096" w:rsidR="009B67D0" w:rsidRPr="008E647D" w:rsidRDefault="009B67D0" w:rsidP="009B67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After your youngest child is 6 years old.</w:t>
            </w:r>
          </w:p>
        </w:tc>
      </w:tr>
      <w:tr w:rsidR="00C72269" w:rsidRPr="008E647D" w14:paraId="65C567C7" w14:textId="77777777" w:rsidTr="714C5857">
        <w:trPr>
          <w:cantSplit/>
          <w:trHeight w:val="2835"/>
        </w:trPr>
        <w:tc>
          <w:tcPr>
            <w:tcW w:w="3114" w:type="dxa"/>
          </w:tcPr>
          <w:p w14:paraId="5826AD79" w14:textId="7E09C155" w:rsidR="00C72269" w:rsidRPr="008E647D" w:rsidRDefault="00D229C8">
            <w:pPr>
              <w:pStyle w:val="EasyRead16"/>
              <w:rPr>
                <w:sz w:val="28"/>
                <w:szCs w:val="28"/>
              </w:rPr>
            </w:pPr>
            <w:r w:rsidRPr="00D229C8">
              <w:rPr>
                <w:noProof/>
                <w:sz w:val="28"/>
                <w:szCs w:val="28"/>
              </w:rPr>
              <w:drawing>
                <wp:inline distT="0" distB="0" distL="0" distR="0" wp14:anchorId="574AD4AF" wp14:editId="084E3294">
                  <wp:extent cx="1840230" cy="1840230"/>
                  <wp:effectExtent l="0" t="0" r="7620" b="7620"/>
                  <wp:docPr id="1982955359" name="Picture 1" descr="a person holding a visa with a banner saying special benef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955359" name="Picture 1" descr="a person holding a visa with a banner saying special benefit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6C322D5" w14:textId="77777777" w:rsidR="00C72269" w:rsidRDefault="00C72269">
            <w:pPr>
              <w:pStyle w:val="EasyRead16"/>
              <w:rPr>
                <w:sz w:val="28"/>
                <w:szCs w:val="28"/>
              </w:rPr>
            </w:pPr>
          </w:p>
          <w:p w14:paraId="2571D5D5" w14:textId="77777777" w:rsidR="009B67D0" w:rsidRDefault="0B4F9EAC" w:rsidP="009B67D0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714C5857">
              <w:rPr>
                <w:sz w:val="28"/>
                <w:szCs w:val="28"/>
              </w:rPr>
              <w:t xml:space="preserve">Special </w:t>
            </w:r>
            <w:r w:rsidR="00455A94" w:rsidRPr="714C5857">
              <w:rPr>
                <w:sz w:val="28"/>
                <w:szCs w:val="28"/>
              </w:rPr>
              <w:t xml:space="preserve">benefit for </w:t>
            </w:r>
            <w:r w:rsidR="00455A94" w:rsidRPr="714C5857">
              <w:rPr>
                <w:b/>
                <w:bCs/>
                <w:sz w:val="28"/>
                <w:szCs w:val="28"/>
              </w:rPr>
              <w:t>nominated visa holders</w:t>
            </w:r>
            <w:r w:rsidR="00455A94" w:rsidRPr="714C5857">
              <w:rPr>
                <w:sz w:val="28"/>
                <w:szCs w:val="28"/>
              </w:rPr>
              <w:t>.</w:t>
            </w:r>
          </w:p>
          <w:p w14:paraId="7A354FA7" w14:textId="77777777" w:rsidR="00FD2DC1" w:rsidRDefault="00FD2DC1" w:rsidP="00FD2DC1">
            <w:pPr>
              <w:pStyle w:val="EasyRead16"/>
              <w:ind w:left="360"/>
              <w:rPr>
                <w:sz w:val="28"/>
                <w:szCs w:val="28"/>
              </w:rPr>
            </w:pPr>
          </w:p>
          <w:p w14:paraId="5ED9D4CB" w14:textId="346008A9" w:rsidR="00FD2DC1" w:rsidRPr="008E647D" w:rsidRDefault="007803ED" w:rsidP="00FD2DC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for people from overseas working here.</w:t>
            </w:r>
          </w:p>
        </w:tc>
      </w:tr>
      <w:tr w:rsidR="00E63055" w:rsidRPr="008E647D" w14:paraId="3EB39624" w14:textId="77777777" w:rsidTr="00225706">
        <w:trPr>
          <w:cantSplit/>
          <w:trHeight w:val="3402"/>
        </w:trPr>
        <w:tc>
          <w:tcPr>
            <w:tcW w:w="3114" w:type="dxa"/>
          </w:tcPr>
          <w:p w14:paraId="5D16B1C8" w14:textId="4D9E0F79" w:rsidR="00E63055" w:rsidRPr="008E647D" w:rsidRDefault="00C051EC">
            <w:pPr>
              <w:pStyle w:val="EasyRead16"/>
              <w:rPr>
                <w:sz w:val="28"/>
                <w:szCs w:val="28"/>
              </w:rPr>
            </w:pPr>
            <w:r w:rsidRPr="00C051EC">
              <w:rPr>
                <w:noProof/>
                <w:sz w:val="28"/>
                <w:szCs w:val="28"/>
              </w:rPr>
              <w:drawing>
                <wp:inline distT="0" distB="0" distL="0" distR="0" wp14:anchorId="43C48041" wp14:editId="33F0162F">
                  <wp:extent cx="1840230" cy="1840230"/>
                  <wp:effectExtent l="0" t="0" r="7620" b="7620"/>
                  <wp:docPr id="1283739266" name="Picture 1" descr="2 people sitting looking at a device with the banner saying workforce Australi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739266" name="Picture 1" descr="2 people sitting looking at a device with the banner saying workforce Australia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91EE17E" w14:textId="7DCE04CC" w:rsidR="00E63055" w:rsidRDefault="00E6305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will also affect anyone who </w:t>
            </w:r>
            <w:r w:rsidR="00A7128C">
              <w:rPr>
                <w:sz w:val="28"/>
                <w:szCs w:val="28"/>
              </w:rPr>
              <w:t xml:space="preserve">must </w:t>
            </w:r>
            <w:r>
              <w:rPr>
                <w:sz w:val="28"/>
                <w:szCs w:val="28"/>
              </w:rPr>
              <w:t>take part in</w:t>
            </w:r>
          </w:p>
          <w:p w14:paraId="2D1FAF5C" w14:textId="77777777" w:rsidR="00E63055" w:rsidRDefault="00E63055">
            <w:pPr>
              <w:pStyle w:val="EasyRead16"/>
              <w:rPr>
                <w:sz w:val="28"/>
                <w:szCs w:val="28"/>
              </w:rPr>
            </w:pPr>
          </w:p>
          <w:p w14:paraId="4AAF35E6" w14:textId="3DE37C27" w:rsidR="00E63055" w:rsidRDefault="00E63055" w:rsidP="00E63055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Workforce Australia</w:t>
            </w:r>
          </w:p>
        </w:tc>
      </w:tr>
      <w:tr w:rsidR="00E63055" w:rsidRPr="008E647D" w14:paraId="4F427771" w14:textId="77777777" w:rsidTr="00225706">
        <w:trPr>
          <w:cantSplit/>
          <w:trHeight w:val="3402"/>
        </w:trPr>
        <w:tc>
          <w:tcPr>
            <w:tcW w:w="3114" w:type="dxa"/>
          </w:tcPr>
          <w:p w14:paraId="42C0EFD6" w14:textId="379400CE" w:rsidR="00E63055" w:rsidRPr="008E647D" w:rsidRDefault="004312F0">
            <w:pPr>
              <w:pStyle w:val="EasyRead16"/>
              <w:rPr>
                <w:sz w:val="28"/>
                <w:szCs w:val="28"/>
              </w:rPr>
            </w:pPr>
            <w:r w:rsidRPr="004312F0">
              <w:rPr>
                <w:noProof/>
                <w:sz w:val="28"/>
                <w:szCs w:val="28"/>
              </w:rPr>
              <w:drawing>
                <wp:inline distT="0" distB="0" distL="0" distR="0" wp14:anchorId="43EFB634" wp14:editId="26F2B90F">
                  <wp:extent cx="1840230" cy="1645285"/>
                  <wp:effectExtent l="0" t="0" r="7620" b="0"/>
                  <wp:docPr id="112183568" name="Picture 1" descr="2 people sitting a desk with disability employment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83568" name="Picture 1" descr="2 people sitting a desk with disability employment services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45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6355B58" w14:textId="77777777" w:rsidR="00E63055" w:rsidRDefault="00E63055">
            <w:pPr>
              <w:pStyle w:val="EasyRead16"/>
              <w:rPr>
                <w:sz w:val="28"/>
                <w:szCs w:val="28"/>
              </w:rPr>
            </w:pPr>
          </w:p>
          <w:p w14:paraId="6C15E31A" w14:textId="77777777" w:rsidR="00E63055" w:rsidRPr="00A905EF" w:rsidRDefault="00E63055" w:rsidP="00E63055">
            <w:pPr>
              <w:pStyle w:val="EasyRead16"/>
              <w:numPr>
                <w:ilvl w:val="0"/>
                <w:numId w:val="32"/>
              </w:numPr>
              <w:rPr>
                <w:b/>
                <w:bCs/>
                <w:sz w:val="28"/>
                <w:szCs w:val="28"/>
              </w:rPr>
            </w:pPr>
            <w:r w:rsidRPr="00A905EF">
              <w:rPr>
                <w:b/>
                <w:bCs/>
                <w:sz w:val="28"/>
                <w:szCs w:val="28"/>
              </w:rPr>
              <w:t>Disability Employment Services</w:t>
            </w:r>
          </w:p>
          <w:p w14:paraId="5178273B" w14:textId="77777777" w:rsidR="00E63055" w:rsidRDefault="00E63055" w:rsidP="00E63055">
            <w:pPr>
              <w:pStyle w:val="EasyRead16"/>
              <w:rPr>
                <w:sz w:val="28"/>
                <w:szCs w:val="28"/>
              </w:rPr>
            </w:pPr>
          </w:p>
          <w:p w14:paraId="7EBDB7D6" w14:textId="668A20B8" w:rsidR="00E63055" w:rsidRDefault="00E63055" w:rsidP="00E6305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A905EF">
              <w:rPr>
                <w:b/>
                <w:bCs/>
                <w:sz w:val="28"/>
                <w:szCs w:val="28"/>
              </w:rPr>
              <w:t>DES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E63055" w:rsidRPr="008E647D" w14:paraId="12BBB9D5" w14:textId="77777777" w:rsidTr="00225706">
        <w:trPr>
          <w:cantSplit/>
          <w:trHeight w:val="3402"/>
        </w:trPr>
        <w:tc>
          <w:tcPr>
            <w:tcW w:w="3114" w:type="dxa"/>
          </w:tcPr>
          <w:p w14:paraId="6434A9B6" w14:textId="5ACE5C12" w:rsidR="00E63055" w:rsidRPr="008E647D" w:rsidRDefault="00986B83">
            <w:pPr>
              <w:pStyle w:val="EasyRead16"/>
              <w:rPr>
                <w:sz w:val="28"/>
                <w:szCs w:val="28"/>
              </w:rPr>
            </w:pPr>
            <w:r w:rsidRPr="00986B83">
              <w:rPr>
                <w:noProof/>
                <w:sz w:val="28"/>
                <w:szCs w:val="28"/>
              </w:rPr>
              <w:drawing>
                <wp:inline distT="0" distB="0" distL="0" distR="0" wp14:anchorId="39AF01F8" wp14:editId="45038CAB">
                  <wp:extent cx="1840230" cy="1840230"/>
                  <wp:effectExtent l="0" t="0" r="7620" b="0"/>
                  <wp:docPr id="229551344" name="Picture 1" descr="Front entrance of a jobactive program office with signs for help, advice, jobs, and trai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51344" name="Picture 1" descr="Front entrance of a jobactive program office with signs for help, advice, jobs, and train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CD95DD7" w14:textId="77777777" w:rsidR="00E63055" w:rsidRDefault="00E63055">
            <w:pPr>
              <w:pStyle w:val="EasyRead16"/>
              <w:rPr>
                <w:sz w:val="28"/>
                <w:szCs w:val="28"/>
              </w:rPr>
            </w:pPr>
          </w:p>
          <w:p w14:paraId="535F869B" w14:textId="102A3380" w:rsidR="00E63055" w:rsidRDefault="01690F5F" w:rsidP="00E63055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7A703255">
              <w:rPr>
                <w:sz w:val="28"/>
                <w:szCs w:val="28"/>
              </w:rPr>
              <w:t xml:space="preserve">The </w:t>
            </w:r>
            <w:proofErr w:type="spellStart"/>
            <w:r w:rsidR="00A905EF">
              <w:rPr>
                <w:sz w:val="28"/>
                <w:szCs w:val="28"/>
              </w:rPr>
              <w:t>Jobactive</w:t>
            </w:r>
            <w:proofErr w:type="spellEnd"/>
            <w:r w:rsidR="00A905EF">
              <w:rPr>
                <w:sz w:val="28"/>
                <w:szCs w:val="28"/>
              </w:rPr>
              <w:t xml:space="preserve"> program</w:t>
            </w:r>
          </w:p>
        </w:tc>
      </w:tr>
      <w:tr w:rsidR="00E63055" w:rsidRPr="008E647D" w14:paraId="5320E281" w14:textId="77777777" w:rsidTr="00225706">
        <w:trPr>
          <w:cantSplit/>
          <w:trHeight w:val="3402"/>
        </w:trPr>
        <w:tc>
          <w:tcPr>
            <w:tcW w:w="3114" w:type="dxa"/>
          </w:tcPr>
          <w:p w14:paraId="30C189E4" w14:textId="753762DA" w:rsidR="00E63055" w:rsidRPr="008E647D" w:rsidRDefault="006836F7">
            <w:pPr>
              <w:pStyle w:val="EasyRead16"/>
              <w:rPr>
                <w:sz w:val="28"/>
                <w:szCs w:val="28"/>
              </w:rPr>
            </w:pPr>
            <w:r w:rsidRPr="006836F7">
              <w:rPr>
                <w:noProof/>
                <w:sz w:val="28"/>
                <w:szCs w:val="28"/>
              </w:rPr>
              <w:drawing>
                <wp:inline distT="0" distB="0" distL="0" distR="0" wp14:anchorId="68D8318A" wp14:editId="39351D44">
                  <wp:extent cx="1840230" cy="1973580"/>
                  <wp:effectExtent l="0" t="0" r="7620" b="7620"/>
                  <wp:docPr id="1142476742" name="Picture 1" descr="A woman and a young girl with glasses, both smiling and holding paper that says parents next pr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76742" name="Picture 1" descr="A woman and a young girl with glasses, both smiling and holding paper that says parents next program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80CDF67" w14:textId="77777777" w:rsidR="00E63055" w:rsidRDefault="00E63055">
            <w:pPr>
              <w:pStyle w:val="EasyRead16"/>
              <w:rPr>
                <w:sz w:val="28"/>
                <w:szCs w:val="28"/>
              </w:rPr>
            </w:pPr>
          </w:p>
          <w:p w14:paraId="0BD3B058" w14:textId="12187F8C" w:rsidR="00E63055" w:rsidRDefault="00A905EF" w:rsidP="00E63055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Parents Next Program.</w:t>
            </w:r>
          </w:p>
        </w:tc>
      </w:tr>
      <w:tr w:rsidR="009C3A18" w:rsidRPr="008E647D" w14:paraId="4F3DC0FF" w14:textId="77777777" w:rsidTr="714C5857">
        <w:trPr>
          <w:cantSplit/>
          <w:trHeight w:val="2835"/>
        </w:trPr>
        <w:tc>
          <w:tcPr>
            <w:tcW w:w="3114" w:type="dxa"/>
          </w:tcPr>
          <w:p w14:paraId="57C01DF7" w14:textId="77777777" w:rsidR="009C3A18" w:rsidRPr="006836F7" w:rsidRDefault="009C3A18" w:rsidP="00FC379D">
            <w:pPr>
              <w:pStyle w:val="EasyRead16"/>
              <w:rPr>
                <w:noProof/>
                <w:sz w:val="28"/>
                <w:szCs w:val="28"/>
              </w:rPr>
            </w:pPr>
            <w:r w:rsidRPr="00A60CC5">
              <w:rPr>
                <w:noProof/>
                <w:sz w:val="28"/>
                <w:szCs w:val="28"/>
              </w:rPr>
              <w:drawing>
                <wp:inline distT="0" distB="0" distL="0" distR="0" wp14:anchorId="0F21C6BD" wp14:editId="1DD1FACF">
                  <wp:extent cx="1739899" cy="1885950"/>
                  <wp:effectExtent l="0" t="0" r="0" b="0"/>
                  <wp:docPr id="796318352" name="Picture 1" descr="yellow envelope with wages on the front and money coming out the top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318352" name="Picture 1" descr="yellow envelope with wages on the front and money coming out the top with a red cross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487" cy="189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04A8080" w14:textId="77777777" w:rsidR="009C3A18" w:rsidRDefault="009C3A18" w:rsidP="00FC379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does not affect anyone who is </w:t>
            </w:r>
            <w:r w:rsidRPr="00DB07D7">
              <w:rPr>
                <w:b/>
                <w:bCs/>
                <w:sz w:val="28"/>
                <w:szCs w:val="28"/>
              </w:rPr>
              <w:t>volunteering</w:t>
            </w:r>
            <w:r>
              <w:rPr>
                <w:sz w:val="28"/>
                <w:szCs w:val="28"/>
              </w:rPr>
              <w:t>.</w:t>
            </w:r>
          </w:p>
          <w:p w14:paraId="453053F7" w14:textId="77777777" w:rsidR="009C3A18" w:rsidRDefault="009C3A18" w:rsidP="00FC379D">
            <w:pPr>
              <w:pStyle w:val="EasyRead16"/>
              <w:rPr>
                <w:sz w:val="28"/>
                <w:szCs w:val="28"/>
              </w:rPr>
            </w:pPr>
          </w:p>
          <w:p w14:paraId="6A11FDAD" w14:textId="77777777" w:rsidR="009C3A18" w:rsidRDefault="009C3A18" w:rsidP="00FC379D">
            <w:pPr>
              <w:pStyle w:val="EasyRead16"/>
              <w:rPr>
                <w:sz w:val="28"/>
                <w:szCs w:val="28"/>
              </w:rPr>
            </w:pPr>
            <w:r w:rsidRPr="00DB07D7">
              <w:rPr>
                <w:b/>
                <w:bCs/>
                <w:sz w:val="28"/>
                <w:szCs w:val="28"/>
              </w:rPr>
              <w:t>Volunteering</w:t>
            </w:r>
            <w:r>
              <w:rPr>
                <w:sz w:val="28"/>
                <w:szCs w:val="28"/>
              </w:rPr>
              <w:t xml:space="preserve"> is helping someone but </w:t>
            </w:r>
            <w:r w:rsidRPr="00621883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getting paid.</w:t>
            </w:r>
          </w:p>
        </w:tc>
      </w:tr>
    </w:tbl>
    <w:p w14:paraId="612B3D0B" w14:textId="77777777" w:rsidR="00C72269" w:rsidRDefault="00C72269" w:rsidP="00C72269"/>
    <w:p w14:paraId="52D1C395" w14:textId="77777777" w:rsidR="00C72269" w:rsidRDefault="00C72269" w:rsidP="00C72269">
      <w:r>
        <w:br w:type="page"/>
      </w:r>
    </w:p>
    <w:p w14:paraId="54491D3E" w14:textId="4ED5759D" w:rsidR="00C72269" w:rsidRPr="008E647D" w:rsidRDefault="00D70947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you need to do</w:t>
      </w:r>
    </w:p>
    <w:p w14:paraId="13F3C5DE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C72269" w:rsidRPr="008E647D" w14:paraId="0F81B8B9" w14:textId="77777777" w:rsidTr="00C63E01">
        <w:trPr>
          <w:cantSplit/>
          <w:trHeight w:val="2835"/>
        </w:trPr>
        <w:tc>
          <w:tcPr>
            <w:tcW w:w="3114" w:type="dxa"/>
          </w:tcPr>
          <w:p w14:paraId="09FA902C" w14:textId="27E5093C" w:rsidR="00C72269" w:rsidRPr="008E647D" w:rsidRDefault="009719F6">
            <w:pPr>
              <w:pStyle w:val="EasyRead16"/>
              <w:rPr>
                <w:sz w:val="28"/>
                <w:szCs w:val="28"/>
              </w:rPr>
            </w:pPr>
            <w:r w:rsidRPr="009719F6">
              <w:rPr>
                <w:noProof/>
                <w:sz w:val="28"/>
                <w:szCs w:val="28"/>
              </w:rPr>
              <w:drawing>
                <wp:inline distT="0" distB="0" distL="0" distR="0" wp14:anchorId="18A01658" wp14:editId="27AA99C7">
                  <wp:extent cx="1840230" cy="1840230"/>
                  <wp:effectExtent l="0" t="0" r="0" b="0"/>
                  <wp:docPr id="1417728880" name="Picture 1" descr="Clipboard with a red 'X' mark on the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728880" name="Picture 1" descr="Clipboard with a red 'X' mark on the paper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EE21041" w14:textId="77777777" w:rsidR="005C499F" w:rsidRDefault="005C499F">
            <w:pPr>
              <w:pStyle w:val="EasyRead16"/>
              <w:rPr>
                <w:sz w:val="28"/>
                <w:szCs w:val="28"/>
              </w:rPr>
            </w:pPr>
          </w:p>
          <w:p w14:paraId="6C799623" w14:textId="4210F05E" w:rsidR="00C72269" w:rsidRPr="008E647D" w:rsidRDefault="00A905E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do </w:t>
            </w:r>
            <w:r w:rsidRPr="00A905EF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need to do anything </w:t>
            </w:r>
            <w:proofErr w:type="gramStart"/>
            <w:r>
              <w:rPr>
                <w:sz w:val="28"/>
                <w:szCs w:val="28"/>
              </w:rPr>
              <w:t>at the moment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C72269" w:rsidRPr="008E647D" w14:paraId="6E9362E0" w14:textId="77777777" w:rsidTr="00C63E01">
        <w:trPr>
          <w:cantSplit/>
          <w:trHeight w:val="2835"/>
        </w:trPr>
        <w:tc>
          <w:tcPr>
            <w:tcW w:w="3114" w:type="dxa"/>
          </w:tcPr>
          <w:p w14:paraId="7E985C5B" w14:textId="39C97AA3" w:rsidR="00DF264B" w:rsidRPr="00DF264B" w:rsidRDefault="00DF264B" w:rsidP="00DF264B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1EA1C2B1" wp14:editId="3EB6C78F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B3C57D0" w14:textId="77777777" w:rsidR="00C72269" w:rsidRDefault="00C72269">
            <w:pPr>
              <w:pStyle w:val="EasyRead16"/>
              <w:rPr>
                <w:sz w:val="28"/>
                <w:szCs w:val="28"/>
              </w:rPr>
            </w:pPr>
          </w:p>
          <w:p w14:paraId="361C1661" w14:textId="6D4D1AFB" w:rsidR="00A905EF" w:rsidRPr="008E647D" w:rsidRDefault="00A905EF" w:rsidP="00020B6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need to </w:t>
            </w:r>
            <w:r w:rsidR="005C499F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eep doing your activities.</w:t>
            </w:r>
          </w:p>
        </w:tc>
      </w:tr>
      <w:tr w:rsidR="00C72269" w:rsidRPr="008E647D" w14:paraId="658F0599" w14:textId="77777777" w:rsidTr="00C63E01">
        <w:trPr>
          <w:cantSplit/>
          <w:trHeight w:val="2835"/>
        </w:trPr>
        <w:tc>
          <w:tcPr>
            <w:tcW w:w="3114" w:type="dxa"/>
          </w:tcPr>
          <w:p w14:paraId="27450AD6" w14:textId="3E82AC07" w:rsidR="00C72269" w:rsidRPr="008E647D" w:rsidRDefault="00E3788A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360E563F" wp14:editId="071FC515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035E9E5" w14:textId="77777777" w:rsidR="00020B6E" w:rsidRDefault="00020B6E" w:rsidP="00020B6E">
            <w:pPr>
              <w:pStyle w:val="EasyRead16"/>
              <w:rPr>
                <w:sz w:val="28"/>
                <w:szCs w:val="28"/>
              </w:rPr>
            </w:pPr>
          </w:p>
          <w:p w14:paraId="1F837DFC" w14:textId="016BD0CD" w:rsidR="00020B6E" w:rsidRDefault="00C60AE9" w:rsidP="00020B6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643D2184" w14:textId="77777777" w:rsidR="00020B6E" w:rsidRDefault="00020B6E" w:rsidP="00020B6E">
            <w:pPr>
              <w:pStyle w:val="EasyRead16"/>
              <w:rPr>
                <w:sz w:val="28"/>
                <w:szCs w:val="28"/>
              </w:rPr>
            </w:pPr>
          </w:p>
          <w:p w14:paraId="1EBD771B" w14:textId="46721370" w:rsidR="00C60AE9" w:rsidRPr="008E647D" w:rsidRDefault="00020B6E" w:rsidP="00C60AE9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</w:t>
            </w:r>
            <w:r w:rsidR="00C60AE9">
              <w:rPr>
                <w:sz w:val="28"/>
                <w:szCs w:val="28"/>
              </w:rPr>
              <w:t>our employment provider</w:t>
            </w:r>
          </w:p>
        </w:tc>
      </w:tr>
      <w:tr w:rsidR="00C72269" w:rsidRPr="008E647D" w14:paraId="2DAF75A5" w14:textId="77777777" w:rsidTr="00C63E01">
        <w:trPr>
          <w:cantSplit/>
          <w:trHeight w:val="2835"/>
        </w:trPr>
        <w:tc>
          <w:tcPr>
            <w:tcW w:w="3114" w:type="dxa"/>
          </w:tcPr>
          <w:p w14:paraId="3AD6A0AA" w14:textId="6D499971" w:rsidR="00C72269" w:rsidRPr="008E647D" w:rsidRDefault="00CF216B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3B908022" wp14:editId="3A982978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58C376D" w14:textId="77777777" w:rsidR="00C72269" w:rsidRDefault="00C72269">
            <w:pPr>
              <w:pStyle w:val="EasyRead16"/>
              <w:rPr>
                <w:sz w:val="28"/>
                <w:szCs w:val="28"/>
              </w:rPr>
            </w:pPr>
          </w:p>
          <w:p w14:paraId="6D0C7387" w14:textId="77777777" w:rsidR="00C60AE9" w:rsidRDefault="00020B6E" w:rsidP="00C60AE9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63100E">
              <w:rPr>
                <w:sz w:val="28"/>
                <w:szCs w:val="28"/>
              </w:rPr>
              <w:t>he Digital Services Contact Centre</w:t>
            </w:r>
          </w:p>
          <w:p w14:paraId="7F05BA52" w14:textId="77777777" w:rsidR="00020B6E" w:rsidRDefault="00020B6E" w:rsidP="00020B6E">
            <w:pPr>
              <w:pStyle w:val="EasyRead16"/>
              <w:rPr>
                <w:sz w:val="28"/>
                <w:szCs w:val="28"/>
              </w:rPr>
            </w:pPr>
          </w:p>
          <w:p w14:paraId="3E60B95B" w14:textId="03854BD6" w:rsidR="00931BDB" w:rsidRPr="00931BDB" w:rsidRDefault="00931BDB" w:rsidP="00020B6E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4C82ED4D" w14:textId="77777777" w:rsidR="00931BDB" w:rsidRDefault="00931BDB" w:rsidP="00020B6E">
            <w:pPr>
              <w:pStyle w:val="EasyRead16"/>
              <w:rPr>
                <w:sz w:val="28"/>
                <w:szCs w:val="28"/>
              </w:rPr>
            </w:pPr>
          </w:p>
          <w:p w14:paraId="56DE6AAE" w14:textId="411CDC9D" w:rsidR="00020B6E" w:rsidRPr="008E647D" w:rsidRDefault="005C499F" w:rsidP="00020B6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3D76BD76" w14:textId="77777777" w:rsidR="00C72269" w:rsidRDefault="00C72269" w:rsidP="00C72269">
      <w:r>
        <w:br w:type="page"/>
      </w:r>
    </w:p>
    <w:p w14:paraId="06764AF3" w14:textId="4C5B38FF" w:rsidR="008C29A6" w:rsidRPr="008E647D" w:rsidRDefault="00E574DC" w:rsidP="008C29A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Past decisions</w:t>
      </w:r>
    </w:p>
    <w:p w14:paraId="03260873" w14:textId="77777777" w:rsidR="008C29A6" w:rsidRDefault="008C29A6" w:rsidP="008C29A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8C29A6" w:rsidRPr="008E647D" w14:paraId="1250C46A" w14:textId="77777777" w:rsidTr="714C5857">
        <w:trPr>
          <w:cantSplit/>
          <w:trHeight w:val="2835"/>
        </w:trPr>
        <w:tc>
          <w:tcPr>
            <w:tcW w:w="3114" w:type="dxa"/>
          </w:tcPr>
          <w:p w14:paraId="651ED1C8" w14:textId="756D1DFF" w:rsidR="008C29A6" w:rsidRPr="008E647D" w:rsidRDefault="00CA1286">
            <w:pPr>
              <w:pStyle w:val="EasyRead16"/>
              <w:rPr>
                <w:sz w:val="28"/>
                <w:szCs w:val="28"/>
              </w:rPr>
            </w:pPr>
            <w:r w:rsidRPr="00CA1286">
              <w:rPr>
                <w:noProof/>
                <w:sz w:val="28"/>
                <w:szCs w:val="28"/>
              </w:rPr>
              <w:drawing>
                <wp:inline distT="0" distB="0" distL="0" distR="0" wp14:anchorId="7624C395" wp14:editId="7EA521AC">
                  <wp:extent cx="1840230" cy="1612265"/>
                  <wp:effectExtent l="0" t="0" r="7620" b="6985"/>
                  <wp:docPr id="1090771417" name="Picture 1" descr="Person seated at a table with thought bubbles showing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771417" name="Picture 1" descr="Person seated at a table with thought bubbles showing thumbs-down gestures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1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5F16592" w14:textId="5CEC0945" w:rsidR="006D561C" w:rsidRDefault="008C29A6" w:rsidP="008C29A6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</w:t>
            </w:r>
            <w:r w:rsidR="006D561C">
              <w:rPr>
                <w:sz w:val="28"/>
                <w:szCs w:val="28"/>
              </w:rPr>
              <w:t xml:space="preserve">think a decision we have made is </w:t>
            </w:r>
            <w:r w:rsidR="006D561C" w:rsidRPr="00E24F34">
              <w:rPr>
                <w:b/>
                <w:bCs/>
                <w:sz w:val="28"/>
                <w:szCs w:val="28"/>
              </w:rPr>
              <w:t>not</w:t>
            </w:r>
            <w:r w:rsidR="006D561C">
              <w:rPr>
                <w:sz w:val="28"/>
                <w:szCs w:val="28"/>
              </w:rPr>
              <w:t xml:space="preserve"> right you can ask us to </w:t>
            </w:r>
          </w:p>
          <w:p w14:paraId="762925F7" w14:textId="77777777" w:rsidR="006D561C" w:rsidRDefault="006D561C" w:rsidP="008C29A6">
            <w:pPr>
              <w:pStyle w:val="EasyRead16"/>
              <w:rPr>
                <w:sz w:val="28"/>
                <w:szCs w:val="28"/>
              </w:rPr>
            </w:pPr>
          </w:p>
          <w:p w14:paraId="0FA33553" w14:textId="77777777" w:rsidR="006D561C" w:rsidRDefault="006D561C" w:rsidP="006D561C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Look at it again</w:t>
            </w:r>
          </w:p>
          <w:p w14:paraId="7134D15D" w14:textId="5E07B816" w:rsidR="008C29A6" w:rsidRPr="008E647D" w:rsidRDefault="006D561C" w:rsidP="006D561C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Explain our reasons for the decision.</w:t>
            </w:r>
          </w:p>
        </w:tc>
      </w:tr>
      <w:tr w:rsidR="008C29A6" w:rsidRPr="008E647D" w14:paraId="789AE37E" w14:textId="77777777" w:rsidTr="714C5857">
        <w:trPr>
          <w:cantSplit/>
          <w:trHeight w:val="2835"/>
        </w:trPr>
        <w:tc>
          <w:tcPr>
            <w:tcW w:w="3114" w:type="dxa"/>
          </w:tcPr>
          <w:p w14:paraId="3F8BD213" w14:textId="32DFDBED" w:rsidR="008C29A6" w:rsidRPr="008E647D" w:rsidRDefault="00F86E2B">
            <w:pPr>
              <w:pStyle w:val="EasyRead16"/>
              <w:rPr>
                <w:sz w:val="28"/>
                <w:szCs w:val="28"/>
              </w:rPr>
            </w:pPr>
            <w:r w:rsidRPr="00F86E2B">
              <w:rPr>
                <w:noProof/>
                <w:sz w:val="28"/>
                <w:szCs w:val="28"/>
              </w:rPr>
              <w:drawing>
                <wp:inline distT="0" distB="0" distL="0" distR="0" wp14:anchorId="5104EFDC" wp14:editId="592F1E06">
                  <wp:extent cx="1840230" cy="1840230"/>
                  <wp:effectExtent l="0" t="0" r="7620" b="7620"/>
                  <wp:docPr id="49145493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45493" name="Picture 1" descr="A smartphone screen displaying a dial pad and a phone number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44F5434" w14:textId="77777777" w:rsidR="008C29A6" w:rsidRDefault="00724CC2" w:rsidP="00724CC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do this by</w:t>
            </w:r>
          </w:p>
          <w:p w14:paraId="605ECA56" w14:textId="77777777" w:rsidR="00724CC2" w:rsidRDefault="00724CC2" w:rsidP="00724CC2">
            <w:pPr>
              <w:pStyle w:val="EasyRead16"/>
              <w:rPr>
                <w:sz w:val="28"/>
                <w:szCs w:val="28"/>
              </w:rPr>
            </w:pPr>
          </w:p>
          <w:p w14:paraId="136DDBEE" w14:textId="5B84F87D" w:rsidR="00724CC2" w:rsidRPr="008E647D" w:rsidRDefault="00724CC2" w:rsidP="00724CC2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Calling Services Australia</w:t>
            </w:r>
          </w:p>
        </w:tc>
      </w:tr>
      <w:tr w:rsidR="00724CC2" w:rsidRPr="008E647D" w14:paraId="1D234C27" w14:textId="77777777" w:rsidTr="714C5857">
        <w:trPr>
          <w:cantSplit/>
          <w:trHeight w:val="2835"/>
        </w:trPr>
        <w:tc>
          <w:tcPr>
            <w:tcW w:w="3114" w:type="dxa"/>
          </w:tcPr>
          <w:p w14:paraId="3E8B8E09" w14:textId="68BC09DE" w:rsidR="00724CC2" w:rsidRPr="008E647D" w:rsidRDefault="00F86E2B">
            <w:pPr>
              <w:pStyle w:val="EasyRead16"/>
              <w:rPr>
                <w:sz w:val="28"/>
                <w:szCs w:val="28"/>
              </w:rPr>
            </w:pPr>
            <w:r w:rsidRPr="00F86E2B">
              <w:rPr>
                <w:noProof/>
                <w:sz w:val="28"/>
                <w:szCs w:val="28"/>
              </w:rPr>
              <w:drawing>
                <wp:inline distT="0" distB="0" distL="0" distR="0" wp14:anchorId="10D3874E" wp14:editId="3061F521">
                  <wp:extent cx="1840230" cy="1840230"/>
                  <wp:effectExtent l="0" t="0" r="7620" b="0"/>
                  <wp:docPr id="199828366" name="Picture 1" descr="Entrance of a commercial building with an open glass door and 'Wear a Mask'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28366" name="Picture 1" descr="Entrance of a commercial building with an open glass door and 'Wear a Mask' sign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4B63BB7" w14:textId="77777777" w:rsidR="00724CC2" w:rsidRDefault="00724CC2" w:rsidP="00724CC2">
            <w:pPr>
              <w:pStyle w:val="EasyRead16"/>
              <w:rPr>
                <w:sz w:val="28"/>
                <w:szCs w:val="28"/>
              </w:rPr>
            </w:pPr>
          </w:p>
          <w:p w14:paraId="0AD4B4A8" w14:textId="73ED2664" w:rsidR="00724CC2" w:rsidRPr="008E647D" w:rsidRDefault="00724CC2" w:rsidP="00724CC2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Going to a Services Australia </w:t>
            </w:r>
            <w:r w:rsidR="002D1B7C">
              <w:rPr>
                <w:sz w:val="28"/>
                <w:szCs w:val="28"/>
              </w:rPr>
              <w:t>centre</w:t>
            </w:r>
          </w:p>
        </w:tc>
      </w:tr>
      <w:tr w:rsidR="00724CC2" w:rsidRPr="008E647D" w14:paraId="16B2EBB5" w14:textId="77777777" w:rsidTr="714C5857">
        <w:trPr>
          <w:cantSplit/>
          <w:trHeight w:val="2835"/>
        </w:trPr>
        <w:tc>
          <w:tcPr>
            <w:tcW w:w="3114" w:type="dxa"/>
          </w:tcPr>
          <w:p w14:paraId="54F116E5" w14:textId="01075575" w:rsidR="00724CC2" w:rsidRPr="008E647D" w:rsidRDefault="002654CC">
            <w:pPr>
              <w:pStyle w:val="EasyRead16"/>
              <w:rPr>
                <w:sz w:val="28"/>
                <w:szCs w:val="28"/>
              </w:rPr>
            </w:pPr>
            <w:r w:rsidRPr="002654CC">
              <w:rPr>
                <w:noProof/>
                <w:sz w:val="28"/>
                <w:szCs w:val="28"/>
              </w:rPr>
              <w:drawing>
                <wp:inline distT="0" distB="0" distL="0" distR="0" wp14:anchorId="11661C02" wp14:editId="58488312">
                  <wp:extent cx="1840230" cy="1840230"/>
                  <wp:effectExtent l="0" t="0" r="7620" b="7620"/>
                  <wp:docPr id="1243225980" name="Picture 1" descr="Elderly woman in a pink sweater filling out an easy-read form at a wooden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225980" name="Picture 1" descr="Elderly woman in a pink sweater filling out an easy-read form at a wooden table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731EEE1" w14:textId="77777777" w:rsidR="002D1B7C" w:rsidRDefault="002D1B7C" w:rsidP="002D1B7C">
            <w:pPr>
              <w:pStyle w:val="EasyRead16"/>
              <w:rPr>
                <w:sz w:val="28"/>
                <w:szCs w:val="28"/>
              </w:rPr>
            </w:pPr>
          </w:p>
          <w:p w14:paraId="3F860EDC" w14:textId="0F9D6BF5" w:rsidR="00724CC2" w:rsidRDefault="002D1B7C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</w:t>
            </w:r>
            <w:r w:rsidR="00E24F34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ling out a form online</w:t>
            </w:r>
            <w:r w:rsidR="002F2D8A">
              <w:rPr>
                <w:sz w:val="28"/>
                <w:szCs w:val="28"/>
              </w:rPr>
              <w:t>.</w:t>
            </w:r>
          </w:p>
          <w:p w14:paraId="0FAE9512" w14:textId="77777777" w:rsidR="002F2D8A" w:rsidRDefault="002F2D8A" w:rsidP="002F2D8A">
            <w:pPr>
              <w:pStyle w:val="EasyRead16"/>
              <w:rPr>
                <w:sz w:val="28"/>
                <w:szCs w:val="28"/>
              </w:rPr>
            </w:pPr>
          </w:p>
          <w:p w14:paraId="40083A57" w14:textId="13EFE63A" w:rsidR="002F2D8A" w:rsidRPr="008E647D" w:rsidRDefault="002F2D8A" w:rsidP="002F2D8A">
            <w:pPr>
              <w:pStyle w:val="EasyRead16"/>
              <w:rPr>
                <w:sz w:val="28"/>
                <w:szCs w:val="28"/>
              </w:rPr>
            </w:pPr>
            <w:hyperlink r:id="rId52" w:history="1">
              <w:r>
                <w:rPr>
                  <w:rStyle w:val="Hyperlink"/>
                  <w:sz w:val="28"/>
                  <w:szCs w:val="28"/>
                </w:rPr>
                <w:t>www.servicesaustralia.gov.au/ss351</w:t>
              </w:r>
            </w:hyperlink>
          </w:p>
        </w:tc>
      </w:tr>
      <w:tr w:rsidR="00364B13" w:rsidRPr="008E647D" w14:paraId="3683C6BF" w14:textId="77777777" w:rsidTr="00225706">
        <w:trPr>
          <w:cantSplit/>
          <w:trHeight w:val="3402"/>
        </w:trPr>
        <w:tc>
          <w:tcPr>
            <w:tcW w:w="3114" w:type="dxa"/>
          </w:tcPr>
          <w:p w14:paraId="637C9DA1" w14:textId="54045F1E" w:rsidR="00364B13" w:rsidRPr="008E647D" w:rsidRDefault="00CA1286">
            <w:pPr>
              <w:pStyle w:val="EasyRead16"/>
              <w:rPr>
                <w:sz w:val="28"/>
                <w:szCs w:val="28"/>
              </w:rPr>
            </w:pPr>
            <w:r w:rsidRPr="00CA1286">
              <w:rPr>
                <w:noProof/>
                <w:sz w:val="28"/>
                <w:szCs w:val="28"/>
              </w:rPr>
              <w:drawing>
                <wp:inline distT="0" distB="0" distL="0" distR="0" wp14:anchorId="46C1D332" wp14:editId="14D00214">
                  <wp:extent cx="1840230" cy="1612265"/>
                  <wp:effectExtent l="0" t="0" r="7620" b="6985"/>
                  <wp:docPr id="757941850" name="Picture 1" descr="Person seated at a table with thought bubbles showing thumbs-down gestu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771417" name="Picture 1" descr="Person seated at a table with thought bubbles showing thumbs-down gestures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1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CD6211C" w14:textId="190F6587" w:rsidR="00364B13" w:rsidRDefault="00590977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59097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  <w:r w:rsidRPr="00590977">
              <w:rPr>
                <w:b/>
                <w:bCs/>
                <w:sz w:val="28"/>
                <w:szCs w:val="28"/>
              </w:rPr>
              <w:t>agree</w:t>
            </w:r>
            <w:r>
              <w:rPr>
                <w:sz w:val="28"/>
                <w:szCs w:val="28"/>
              </w:rPr>
              <w:t xml:space="preserve"> with our decision you can ask us to look at it again.</w:t>
            </w:r>
          </w:p>
          <w:p w14:paraId="4CCF1FF3" w14:textId="77777777" w:rsidR="00190FD4" w:rsidRDefault="00190FD4" w:rsidP="002D1B7C">
            <w:pPr>
              <w:pStyle w:val="EasyRead16"/>
              <w:rPr>
                <w:sz w:val="28"/>
                <w:szCs w:val="28"/>
              </w:rPr>
            </w:pPr>
          </w:p>
          <w:p w14:paraId="3EB8117D" w14:textId="212F77AB" w:rsidR="00190FD4" w:rsidRDefault="00190FD4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ask Services Australia to have an Authorised Review Officer look at the decision.</w:t>
            </w:r>
          </w:p>
        </w:tc>
      </w:tr>
      <w:tr w:rsidR="00364B13" w:rsidRPr="008E647D" w14:paraId="45BEC267" w14:textId="77777777" w:rsidTr="00225706">
        <w:trPr>
          <w:cantSplit/>
          <w:trHeight w:val="3402"/>
        </w:trPr>
        <w:tc>
          <w:tcPr>
            <w:tcW w:w="3114" w:type="dxa"/>
          </w:tcPr>
          <w:p w14:paraId="3724D318" w14:textId="426FFB05" w:rsidR="00364B13" w:rsidRPr="008E647D" w:rsidRDefault="002654CC">
            <w:pPr>
              <w:pStyle w:val="EasyRead16"/>
              <w:rPr>
                <w:sz w:val="28"/>
                <w:szCs w:val="28"/>
              </w:rPr>
            </w:pPr>
            <w:r w:rsidRPr="002654CC">
              <w:rPr>
                <w:noProof/>
                <w:sz w:val="28"/>
                <w:szCs w:val="28"/>
              </w:rPr>
              <w:drawing>
                <wp:inline distT="0" distB="0" distL="0" distR="0" wp14:anchorId="5CFDB3D3" wp14:editId="1D96D76D">
                  <wp:extent cx="1840230" cy="1840230"/>
                  <wp:effectExtent l="0" t="0" r="7620" b="7620"/>
                  <wp:docPr id="1382150788" name="Picture 1" descr="Panel of three people facing a woman with a speech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150788" name="Picture 1" descr="Panel of three people facing a woman with a speech bubble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236B31" w14:textId="77777777" w:rsidR="00364B13" w:rsidRDefault="00364B13" w:rsidP="002D1B7C">
            <w:pPr>
              <w:pStyle w:val="EasyRead16"/>
              <w:rPr>
                <w:sz w:val="28"/>
                <w:szCs w:val="28"/>
              </w:rPr>
            </w:pPr>
          </w:p>
          <w:p w14:paraId="12C87E55" w14:textId="77777777" w:rsidR="00390BD5" w:rsidRDefault="00390BD5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still do </w:t>
            </w:r>
            <w:r w:rsidRPr="00AF23F6">
              <w:rPr>
                <w:b/>
                <w:sz w:val="28"/>
                <w:szCs w:val="28"/>
              </w:rPr>
              <w:t>not agree</w:t>
            </w:r>
            <w:r>
              <w:rPr>
                <w:sz w:val="28"/>
                <w:szCs w:val="28"/>
              </w:rPr>
              <w:t xml:space="preserve"> with our decision you can</w:t>
            </w:r>
            <w:r w:rsidR="0011523A">
              <w:rPr>
                <w:sz w:val="28"/>
                <w:szCs w:val="28"/>
              </w:rPr>
              <w:t xml:space="preserve"> have it looked at by the </w:t>
            </w:r>
            <w:r w:rsidR="0011523A" w:rsidRPr="0011523A">
              <w:rPr>
                <w:b/>
                <w:bCs/>
                <w:sz w:val="28"/>
                <w:szCs w:val="28"/>
              </w:rPr>
              <w:t>Administrative Review Tribunal</w:t>
            </w:r>
            <w:r w:rsidR="0011523A">
              <w:rPr>
                <w:sz w:val="28"/>
                <w:szCs w:val="28"/>
              </w:rPr>
              <w:t>.</w:t>
            </w:r>
          </w:p>
          <w:p w14:paraId="01A82461" w14:textId="77777777" w:rsidR="0011523A" w:rsidRDefault="0011523A" w:rsidP="002D1B7C">
            <w:pPr>
              <w:pStyle w:val="EasyRead16"/>
              <w:rPr>
                <w:sz w:val="28"/>
                <w:szCs w:val="28"/>
              </w:rPr>
            </w:pPr>
          </w:p>
          <w:p w14:paraId="1AC2FF09" w14:textId="4656CEAA" w:rsidR="00701B3C" w:rsidRDefault="0011523A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it </w:t>
            </w:r>
            <w:r w:rsidRPr="0011523A">
              <w:rPr>
                <w:b/>
                <w:bCs/>
                <w:sz w:val="28"/>
                <w:szCs w:val="28"/>
              </w:rPr>
              <w:t>ART</w:t>
            </w:r>
            <w:r>
              <w:rPr>
                <w:sz w:val="28"/>
                <w:szCs w:val="28"/>
              </w:rPr>
              <w:t xml:space="preserve"> for short.</w:t>
            </w:r>
          </w:p>
        </w:tc>
      </w:tr>
      <w:tr w:rsidR="00364B13" w:rsidRPr="008E647D" w14:paraId="5640E067" w14:textId="77777777" w:rsidTr="00225706">
        <w:trPr>
          <w:cantSplit/>
          <w:trHeight w:val="3402"/>
        </w:trPr>
        <w:tc>
          <w:tcPr>
            <w:tcW w:w="3114" w:type="dxa"/>
          </w:tcPr>
          <w:p w14:paraId="0357016D" w14:textId="6CB11BCC" w:rsidR="009169C9" w:rsidRPr="009169C9" w:rsidRDefault="009169C9" w:rsidP="009169C9">
            <w:pPr>
              <w:pStyle w:val="EasyRead16"/>
              <w:rPr>
                <w:sz w:val="28"/>
                <w:szCs w:val="28"/>
              </w:rPr>
            </w:pPr>
            <w:r w:rsidRPr="009169C9">
              <w:rPr>
                <w:noProof/>
                <w:sz w:val="28"/>
                <w:szCs w:val="28"/>
              </w:rPr>
              <w:drawing>
                <wp:inline distT="0" distB="0" distL="0" distR="0" wp14:anchorId="78A8EB47" wp14:editId="71035E5D">
                  <wp:extent cx="1804425" cy="1428750"/>
                  <wp:effectExtent l="0" t="0" r="5715" b="0"/>
                  <wp:docPr id="1096742577" name="Picture 2" descr="a calendar sitting on a 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742577" name="Picture 2" descr="a calendar sitting on a tab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5" t="3106" r="37888" b="-3106"/>
                          <a:stretch/>
                        </pic:blipFill>
                        <pic:spPr bwMode="auto">
                          <a:xfrm>
                            <a:off x="0" y="0"/>
                            <a:ext cx="1812456" cy="143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DAE4D2" w14:textId="77777777" w:rsidR="00364B13" w:rsidRPr="008E647D" w:rsidRDefault="00364B13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902" w:type="dxa"/>
          </w:tcPr>
          <w:p w14:paraId="290496C0" w14:textId="7CA279F3" w:rsidR="00364B13" w:rsidRDefault="002E175D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important to</w:t>
            </w:r>
            <w:r w:rsidR="002015DC">
              <w:rPr>
                <w:sz w:val="28"/>
                <w:szCs w:val="28"/>
              </w:rPr>
              <w:t xml:space="preserve"> ask for a review by ART </w:t>
            </w:r>
            <w:r w:rsidR="002015DC" w:rsidRPr="00590F2B">
              <w:rPr>
                <w:b/>
                <w:bCs/>
                <w:sz w:val="28"/>
                <w:szCs w:val="28"/>
              </w:rPr>
              <w:t>before</w:t>
            </w:r>
            <w:r w:rsidR="002015DC">
              <w:rPr>
                <w:sz w:val="28"/>
                <w:szCs w:val="28"/>
              </w:rPr>
              <w:t xml:space="preserve"> 13 weeks have passed</w:t>
            </w:r>
            <w:r w:rsidR="00314567">
              <w:rPr>
                <w:sz w:val="28"/>
                <w:szCs w:val="28"/>
              </w:rPr>
              <w:t>.</w:t>
            </w:r>
          </w:p>
          <w:p w14:paraId="2476C698" w14:textId="77777777" w:rsidR="002015DC" w:rsidRDefault="002015DC" w:rsidP="002D1B7C">
            <w:pPr>
              <w:pStyle w:val="EasyRead16"/>
              <w:rPr>
                <w:sz w:val="28"/>
                <w:szCs w:val="28"/>
              </w:rPr>
            </w:pPr>
          </w:p>
          <w:p w14:paraId="7B891D95" w14:textId="11CE1B16" w:rsidR="002015DC" w:rsidRDefault="69AE0770" w:rsidP="002D1B7C">
            <w:pPr>
              <w:pStyle w:val="EasyRead16"/>
              <w:rPr>
                <w:sz w:val="28"/>
                <w:szCs w:val="28"/>
              </w:rPr>
            </w:pPr>
            <w:r w:rsidRPr="714C5857">
              <w:rPr>
                <w:sz w:val="28"/>
                <w:szCs w:val="28"/>
              </w:rPr>
              <w:t xml:space="preserve">If </w:t>
            </w:r>
            <w:r w:rsidR="1D2ABCCD" w:rsidRPr="714C5857">
              <w:rPr>
                <w:sz w:val="28"/>
                <w:szCs w:val="28"/>
              </w:rPr>
              <w:t>it</w:t>
            </w:r>
            <w:r w:rsidRPr="714C5857">
              <w:rPr>
                <w:sz w:val="28"/>
                <w:szCs w:val="28"/>
              </w:rPr>
              <w:t xml:space="preserve"> is </w:t>
            </w:r>
            <w:r w:rsidRPr="714C5857">
              <w:rPr>
                <w:b/>
                <w:bCs/>
                <w:sz w:val="28"/>
                <w:szCs w:val="28"/>
              </w:rPr>
              <w:t>longer</w:t>
            </w:r>
            <w:r w:rsidRPr="714C5857">
              <w:rPr>
                <w:sz w:val="28"/>
                <w:szCs w:val="28"/>
              </w:rPr>
              <w:t xml:space="preserve"> than 13 weeks and the decision is change</w:t>
            </w:r>
            <w:r w:rsidR="4848B9F8" w:rsidRPr="714C5857">
              <w:rPr>
                <w:sz w:val="28"/>
                <w:szCs w:val="28"/>
              </w:rPr>
              <w:t>d</w:t>
            </w:r>
            <w:r w:rsidRPr="714C5857">
              <w:rPr>
                <w:sz w:val="28"/>
                <w:szCs w:val="28"/>
              </w:rPr>
              <w:t xml:space="preserve"> it will </w:t>
            </w:r>
            <w:r w:rsidRPr="714C5857">
              <w:rPr>
                <w:b/>
                <w:bCs/>
                <w:sz w:val="28"/>
                <w:szCs w:val="28"/>
              </w:rPr>
              <w:t>not</w:t>
            </w:r>
            <w:r w:rsidRPr="714C5857">
              <w:rPr>
                <w:sz w:val="28"/>
                <w:szCs w:val="28"/>
              </w:rPr>
              <w:t xml:space="preserve"> be for the whole time.</w:t>
            </w:r>
          </w:p>
        </w:tc>
      </w:tr>
      <w:tr w:rsidR="0033106B" w:rsidRPr="008E647D" w14:paraId="45BF9C49" w14:textId="77777777" w:rsidTr="00225706">
        <w:trPr>
          <w:cantSplit/>
          <w:trHeight w:val="3402"/>
        </w:trPr>
        <w:tc>
          <w:tcPr>
            <w:tcW w:w="3114" w:type="dxa"/>
          </w:tcPr>
          <w:p w14:paraId="3523F3C3" w14:textId="6FC34C91" w:rsidR="0033106B" w:rsidRPr="008E647D" w:rsidRDefault="00A767AA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5D4904" wp14:editId="3FC6FF7C">
                  <wp:extent cx="1840230" cy="1756410"/>
                  <wp:effectExtent l="0" t="0" r="7620" b="0"/>
                  <wp:docPr id="439899834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D728DE2" w14:textId="77777777" w:rsidR="00751F35" w:rsidRDefault="00751F35" w:rsidP="002D1B7C">
            <w:pPr>
              <w:pStyle w:val="EasyRead16"/>
              <w:rPr>
                <w:sz w:val="28"/>
                <w:szCs w:val="28"/>
              </w:rPr>
            </w:pPr>
          </w:p>
          <w:p w14:paraId="72AB6BAA" w14:textId="77777777" w:rsidR="0033106B" w:rsidRPr="008D621D" w:rsidRDefault="0033106B" w:rsidP="002D1B7C">
            <w:pPr>
              <w:pStyle w:val="EasyRead16"/>
              <w:rPr>
                <w:rFonts w:cs="Arial"/>
                <w:sz w:val="28"/>
                <w:szCs w:val="28"/>
              </w:rPr>
            </w:pPr>
            <w:r w:rsidRPr="008D621D">
              <w:rPr>
                <w:rFonts w:cs="Arial"/>
                <w:sz w:val="28"/>
                <w:szCs w:val="28"/>
              </w:rPr>
              <w:t xml:space="preserve">You can go to the ART website </w:t>
            </w:r>
            <w:r w:rsidR="00751F35" w:rsidRPr="008D621D">
              <w:rPr>
                <w:rFonts w:cs="Arial"/>
                <w:sz w:val="28"/>
                <w:szCs w:val="28"/>
              </w:rPr>
              <w:t>to read more information.</w:t>
            </w:r>
          </w:p>
          <w:p w14:paraId="18D49142" w14:textId="77777777" w:rsidR="008D621D" w:rsidRPr="008D621D" w:rsidRDefault="008D621D" w:rsidP="002D1B7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3F4B45C0" w14:textId="18650DA3" w:rsidR="008D621D" w:rsidRPr="000A3261" w:rsidRDefault="008D621D" w:rsidP="002D1B7C">
            <w:pPr>
              <w:pStyle w:val="EasyRead16"/>
              <w:rPr>
                <w:rFonts w:cs="Arial"/>
                <w:sz w:val="28"/>
                <w:szCs w:val="28"/>
              </w:rPr>
            </w:pPr>
            <w:hyperlink r:id="rId55" w:history="1">
              <w:r w:rsidRPr="000A3261">
                <w:rPr>
                  <w:rStyle w:val="Hyperlink"/>
                  <w:rFonts w:eastAsia="Calibri" w:cs="Arial"/>
                  <w:sz w:val="28"/>
                  <w:szCs w:val="28"/>
                </w:rPr>
                <w:t>www.art.gov.au/</w:t>
              </w:r>
            </w:hyperlink>
          </w:p>
        </w:tc>
      </w:tr>
      <w:tr w:rsidR="008D621D" w:rsidRPr="008E647D" w14:paraId="42A66814" w14:textId="77777777" w:rsidTr="714C5857">
        <w:trPr>
          <w:cantSplit/>
          <w:trHeight w:val="2835"/>
        </w:trPr>
        <w:tc>
          <w:tcPr>
            <w:tcW w:w="3114" w:type="dxa"/>
          </w:tcPr>
          <w:p w14:paraId="4D8BBE47" w14:textId="32376490" w:rsidR="008D621D" w:rsidRPr="008E647D" w:rsidRDefault="009169C9">
            <w:pPr>
              <w:pStyle w:val="EasyRead16"/>
              <w:rPr>
                <w:sz w:val="28"/>
                <w:szCs w:val="28"/>
              </w:rPr>
            </w:pPr>
            <w:r w:rsidRPr="00F86E2B">
              <w:rPr>
                <w:noProof/>
                <w:sz w:val="28"/>
                <w:szCs w:val="28"/>
              </w:rPr>
              <w:drawing>
                <wp:inline distT="0" distB="0" distL="0" distR="0" wp14:anchorId="1219B112" wp14:editId="7EAAC153">
                  <wp:extent cx="1840230" cy="1840230"/>
                  <wp:effectExtent l="0" t="0" r="7620" b="7620"/>
                  <wp:docPr id="23245920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45493" name="Picture 1" descr="A smartphone screen displaying a dial pad and a phone number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2C2EB9C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</w:p>
          <w:p w14:paraId="52D0FCBB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ART</w:t>
            </w:r>
          </w:p>
          <w:p w14:paraId="624D0DEA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</w:p>
          <w:p w14:paraId="050F9A7D" w14:textId="4ABF1366" w:rsidR="008D621D" w:rsidRPr="008D621D" w:rsidRDefault="008D621D" w:rsidP="002D1B7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8D621D">
              <w:rPr>
                <w:b/>
                <w:bCs/>
                <w:sz w:val="28"/>
                <w:szCs w:val="28"/>
              </w:rPr>
              <w:t>1800 228 333</w:t>
            </w:r>
          </w:p>
        </w:tc>
      </w:tr>
      <w:tr w:rsidR="008D621D" w:rsidRPr="008E647D" w14:paraId="45E2A74B" w14:textId="77777777" w:rsidTr="714C5857">
        <w:trPr>
          <w:cantSplit/>
          <w:trHeight w:val="2835"/>
        </w:trPr>
        <w:tc>
          <w:tcPr>
            <w:tcW w:w="3114" w:type="dxa"/>
          </w:tcPr>
          <w:p w14:paraId="499AED13" w14:textId="62218B49" w:rsidR="008D621D" w:rsidRPr="008E647D" w:rsidRDefault="0030151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E9696E" wp14:editId="5C15EA4A">
                  <wp:extent cx="1743075" cy="1774352"/>
                  <wp:effectExtent l="0" t="0" r="0" b="0"/>
                  <wp:docPr id="1033191211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209" cy="1775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5DBFC3F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</w:p>
          <w:p w14:paraId="5785DFAC" w14:textId="23D6BC9E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will</w:t>
            </w:r>
            <w:r w:rsidRPr="00381967">
              <w:rPr>
                <w:b/>
                <w:sz w:val="28"/>
                <w:szCs w:val="28"/>
              </w:rPr>
              <w:t xml:space="preserve"> not</w:t>
            </w:r>
            <w:r>
              <w:rPr>
                <w:sz w:val="28"/>
                <w:szCs w:val="28"/>
              </w:rPr>
              <w:t xml:space="preserve"> cost you any money for ART to look at the decision.</w:t>
            </w:r>
          </w:p>
        </w:tc>
      </w:tr>
      <w:tr w:rsidR="008D621D" w:rsidRPr="008E647D" w14:paraId="68E5EC1F" w14:textId="77777777" w:rsidTr="714C5857">
        <w:trPr>
          <w:cantSplit/>
          <w:trHeight w:val="2835"/>
        </w:trPr>
        <w:tc>
          <w:tcPr>
            <w:tcW w:w="3114" w:type="dxa"/>
          </w:tcPr>
          <w:p w14:paraId="1959E1B0" w14:textId="43CF9AEE" w:rsidR="008D621D" w:rsidRPr="008E647D" w:rsidRDefault="00B14F98">
            <w:pPr>
              <w:pStyle w:val="EasyRead16"/>
              <w:rPr>
                <w:sz w:val="28"/>
                <w:szCs w:val="28"/>
              </w:rPr>
            </w:pPr>
            <w:r w:rsidRPr="00B14F98">
              <w:rPr>
                <w:noProof/>
              </w:rPr>
              <w:drawing>
                <wp:inline distT="0" distB="0" distL="0" distR="0" wp14:anchorId="0E778331" wp14:editId="63F6BDAD">
                  <wp:extent cx="1771650" cy="1771650"/>
                  <wp:effectExtent l="0" t="0" r="0" b="0"/>
                  <wp:docPr id="1705048852" name="Picture 1" descr="Two women, one standing and one seated, engaged in an activity with manila envelopes at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048852" name="Picture 1" descr="Two women, one standing and one seated, engaged in an activity with manila envelopes at a table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CD33D7B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</w:p>
          <w:p w14:paraId="34B4055C" w14:textId="254351F3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you ask for ART to review the decision Service Australia will </w:t>
            </w:r>
            <w:r w:rsidR="00924A74">
              <w:rPr>
                <w:sz w:val="28"/>
                <w:szCs w:val="28"/>
              </w:rPr>
              <w:t>be told.</w:t>
            </w:r>
          </w:p>
          <w:p w14:paraId="6A7AF178" w14:textId="77777777" w:rsidR="00924A74" w:rsidRDefault="00924A74" w:rsidP="002D1B7C">
            <w:pPr>
              <w:pStyle w:val="EasyRead16"/>
              <w:rPr>
                <w:sz w:val="28"/>
                <w:szCs w:val="28"/>
              </w:rPr>
            </w:pPr>
          </w:p>
          <w:p w14:paraId="2833DE5A" w14:textId="5B08E10D" w:rsidR="00924A74" w:rsidRDefault="00924A74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Services Australia will send documents to you about the decision.</w:t>
            </w:r>
          </w:p>
        </w:tc>
      </w:tr>
      <w:tr w:rsidR="008D621D" w:rsidRPr="008E647D" w14:paraId="5E5E1F53" w14:textId="77777777" w:rsidTr="714C5857">
        <w:trPr>
          <w:cantSplit/>
          <w:trHeight w:val="2835"/>
        </w:trPr>
        <w:tc>
          <w:tcPr>
            <w:tcW w:w="3114" w:type="dxa"/>
          </w:tcPr>
          <w:p w14:paraId="4E9895DF" w14:textId="49108C34" w:rsidR="008D621D" w:rsidRPr="008E647D" w:rsidRDefault="00CE09CE">
            <w:pPr>
              <w:pStyle w:val="EasyRead16"/>
              <w:rPr>
                <w:sz w:val="28"/>
                <w:szCs w:val="28"/>
              </w:rPr>
            </w:pPr>
            <w:r w:rsidRPr="00CE09CE">
              <w:rPr>
                <w:noProof/>
                <w:sz w:val="28"/>
                <w:szCs w:val="28"/>
              </w:rPr>
              <w:drawing>
                <wp:inline distT="0" distB="0" distL="0" distR="0" wp14:anchorId="1ADF7A97" wp14:editId="5AF2A81B">
                  <wp:extent cx="1840230" cy="1840230"/>
                  <wp:effectExtent l="0" t="0" r="7620" b="7620"/>
                  <wp:docPr id="1875695059" name="Picture 1" descr="Smiling woman with a headset and a signpost graphic in a speech bubble labeled 'SUPPORT', 'HELP', and 'ADVIC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695059" name="Picture 1" descr="Smiling woman with a headset and a signpost graphic in a speech bubble labeled 'SUPPORT', 'HELP', and 'ADVICE'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9BC9DEB" w14:textId="77777777" w:rsidR="008D621D" w:rsidRDefault="008D621D" w:rsidP="002D1B7C">
            <w:pPr>
              <w:pStyle w:val="EasyRead16"/>
              <w:rPr>
                <w:sz w:val="28"/>
                <w:szCs w:val="28"/>
              </w:rPr>
            </w:pPr>
          </w:p>
          <w:p w14:paraId="56AFE363" w14:textId="77777777" w:rsidR="00701075" w:rsidRDefault="00701075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also get help from the Commonwealth Ombudsman</w:t>
            </w:r>
          </w:p>
          <w:p w14:paraId="5729A6EA" w14:textId="77777777" w:rsidR="00DF4888" w:rsidRDefault="00DF4888" w:rsidP="002D1B7C">
            <w:pPr>
              <w:pStyle w:val="EasyRead16"/>
              <w:rPr>
                <w:sz w:val="28"/>
                <w:szCs w:val="28"/>
              </w:rPr>
            </w:pPr>
          </w:p>
          <w:p w14:paraId="2C37B106" w14:textId="77777777" w:rsidR="00DF4888" w:rsidRDefault="00DF4888" w:rsidP="002D1B7C">
            <w:pPr>
              <w:pStyle w:val="EasyRead16"/>
              <w:rPr>
                <w:sz w:val="28"/>
                <w:szCs w:val="28"/>
              </w:rPr>
            </w:pPr>
            <w:hyperlink r:id="rId58" w:history="1">
              <w:r>
                <w:rPr>
                  <w:rStyle w:val="Hyperlink"/>
                  <w:sz w:val="28"/>
                  <w:szCs w:val="28"/>
                </w:rPr>
                <w:t>www.ombudsman.gov.au/</w:t>
              </w:r>
            </w:hyperlink>
          </w:p>
          <w:p w14:paraId="59AC1BC3" w14:textId="77777777" w:rsidR="00DF4888" w:rsidRDefault="00DF4888" w:rsidP="002D1B7C">
            <w:pPr>
              <w:pStyle w:val="EasyRead16"/>
              <w:rPr>
                <w:sz w:val="28"/>
                <w:szCs w:val="28"/>
              </w:rPr>
            </w:pPr>
          </w:p>
          <w:p w14:paraId="1DB9BF78" w14:textId="06AE9E2D" w:rsidR="00665DF8" w:rsidRDefault="00665DF8" w:rsidP="002D1B7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</w:t>
            </w:r>
            <w:proofErr w:type="spellStart"/>
            <w:r>
              <w:rPr>
                <w:sz w:val="28"/>
                <w:szCs w:val="28"/>
              </w:rPr>
              <w:t xml:space="preserve">can </w:t>
            </w:r>
            <w:r w:rsidRPr="00665DF8">
              <w:rPr>
                <w:b/>
                <w:bCs/>
                <w:sz w:val="28"/>
                <w:szCs w:val="28"/>
              </w:rPr>
              <w:t>not</w:t>
            </w:r>
            <w:proofErr w:type="spellEnd"/>
            <w:r>
              <w:rPr>
                <w:sz w:val="28"/>
                <w:szCs w:val="28"/>
              </w:rPr>
              <w:t xml:space="preserve"> fill the form out online you can call them</w:t>
            </w:r>
          </w:p>
          <w:p w14:paraId="7DFA8358" w14:textId="77777777" w:rsidR="00665DF8" w:rsidRDefault="00665DF8" w:rsidP="002D1B7C">
            <w:pPr>
              <w:pStyle w:val="EasyRead16"/>
              <w:rPr>
                <w:sz w:val="28"/>
                <w:szCs w:val="28"/>
              </w:rPr>
            </w:pPr>
          </w:p>
          <w:p w14:paraId="4EBA5BBC" w14:textId="0F3F2EC2" w:rsidR="00DF4888" w:rsidRPr="00665DF8" w:rsidRDefault="00665DF8" w:rsidP="002D1B7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665DF8">
              <w:rPr>
                <w:b/>
                <w:bCs/>
                <w:sz w:val="28"/>
                <w:szCs w:val="28"/>
              </w:rPr>
              <w:t>1300 362 072</w:t>
            </w:r>
          </w:p>
        </w:tc>
      </w:tr>
    </w:tbl>
    <w:p w14:paraId="0F4F20B3" w14:textId="3B701719" w:rsidR="00C72269" w:rsidRPr="008E647D" w:rsidRDefault="00744B8E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Support</w:t>
      </w:r>
    </w:p>
    <w:p w14:paraId="69A63BC8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05828" w:rsidRPr="008E647D" w14:paraId="44B1784C" w14:textId="77777777" w:rsidTr="00C63E01">
        <w:trPr>
          <w:cantSplit/>
          <w:trHeight w:val="2835"/>
        </w:trPr>
        <w:tc>
          <w:tcPr>
            <w:tcW w:w="3114" w:type="dxa"/>
          </w:tcPr>
          <w:p w14:paraId="4E53226B" w14:textId="77777777" w:rsidR="00405828" w:rsidRPr="008E647D" w:rsidRDefault="00405828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468EDC4E" wp14:editId="71A674E6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65C35BD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7A868FD0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17481DF2" w14:textId="77777777" w:rsidR="00405828" w:rsidRPr="008E647D" w:rsidRDefault="00405828" w:rsidP="00405828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405828" w:rsidRPr="008E647D" w14:paraId="728B807C" w14:textId="77777777" w:rsidTr="00C63E01">
        <w:trPr>
          <w:cantSplit/>
          <w:trHeight w:val="2835"/>
        </w:trPr>
        <w:tc>
          <w:tcPr>
            <w:tcW w:w="3114" w:type="dxa"/>
          </w:tcPr>
          <w:p w14:paraId="6760DBF7" w14:textId="77777777" w:rsidR="00405828" w:rsidRPr="008E647D" w:rsidRDefault="00405828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19DF9038" wp14:editId="30AC8724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9E38334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782D07A7" w14:textId="77777777" w:rsidR="00405828" w:rsidRPr="008E647D" w:rsidRDefault="00405828" w:rsidP="00405828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405828" w:rsidRPr="008E647D" w14:paraId="6CC7188E" w14:textId="77777777" w:rsidTr="00C63E01">
        <w:trPr>
          <w:cantSplit/>
          <w:trHeight w:val="2835"/>
        </w:trPr>
        <w:tc>
          <w:tcPr>
            <w:tcW w:w="3114" w:type="dxa"/>
          </w:tcPr>
          <w:p w14:paraId="6CCD07C2" w14:textId="77777777" w:rsidR="00405828" w:rsidRPr="008E647D" w:rsidRDefault="00405828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65C93EE7" wp14:editId="747F010D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0AFA147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3CCAE7C0" w14:textId="77777777" w:rsidR="00405828" w:rsidRDefault="00405828" w:rsidP="00405828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4F298B1D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07CAB3A0" w14:textId="77777777" w:rsidR="00405828" w:rsidRDefault="00405828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0659BDAC" w14:textId="77777777" w:rsidR="00405828" w:rsidRPr="00630441" w:rsidRDefault="00405828">
            <w:pPr>
              <w:spacing w:line="360" w:lineRule="auto"/>
              <w:rPr>
                <w:sz w:val="28"/>
                <w:szCs w:val="28"/>
              </w:rPr>
            </w:pPr>
          </w:p>
          <w:p w14:paraId="3BCE19F8" w14:textId="77777777" w:rsidR="00405828" w:rsidRPr="008E647D" w:rsidRDefault="00405828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405828" w:rsidRPr="008E647D" w14:paraId="16EABE2F" w14:textId="77777777" w:rsidTr="00C63E01">
        <w:trPr>
          <w:cantSplit/>
          <w:trHeight w:val="2835"/>
        </w:trPr>
        <w:tc>
          <w:tcPr>
            <w:tcW w:w="3114" w:type="dxa"/>
          </w:tcPr>
          <w:p w14:paraId="2D05FB25" w14:textId="77777777" w:rsidR="00405828" w:rsidRPr="008E647D" w:rsidRDefault="00405828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47584775" wp14:editId="20BA3789">
                  <wp:extent cx="1781175" cy="1781175"/>
                  <wp:effectExtent l="0" t="0" r="9525" b="9525"/>
                  <wp:docPr id="1060876956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9808226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320DBF20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546A07DD" w14:textId="77777777" w:rsidR="00405828" w:rsidRDefault="00405828">
            <w:pPr>
              <w:pStyle w:val="EasyRead16"/>
              <w:rPr>
                <w:sz w:val="28"/>
                <w:szCs w:val="28"/>
              </w:rPr>
            </w:pPr>
          </w:p>
          <w:p w14:paraId="02BC8FF1" w14:textId="77777777" w:rsidR="00405828" w:rsidRPr="00F83EDC" w:rsidRDefault="00405828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5D989424" w14:textId="5399C33A" w:rsidR="00C72269" w:rsidRPr="008E647D" w:rsidRDefault="006E4EBA" w:rsidP="00C72269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Other decisions that are stopped for now</w:t>
      </w:r>
    </w:p>
    <w:p w14:paraId="41781606" w14:textId="77777777" w:rsidR="00C72269" w:rsidRDefault="00C72269" w:rsidP="00C7226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C72269" w:rsidRPr="008E647D" w14:paraId="1481C5E6" w14:textId="77777777" w:rsidTr="00225706">
        <w:trPr>
          <w:cantSplit/>
          <w:trHeight w:val="3969"/>
        </w:trPr>
        <w:tc>
          <w:tcPr>
            <w:tcW w:w="3114" w:type="dxa"/>
          </w:tcPr>
          <w:p w14:paraId="36F1C211" w14:textId="71917EEE" w:rsidR="00C72269" w:rsidRPr="008E647D" w:rsidRDefault="00413063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75BF5709" wp14:editId="487AE7BC">
                  <wp:extent cx="1840230" cy="1840230"/>
                  <wp:effectExtent l="0" t="0" r="7620" b="7620"/>
                  <wp:docPr id="1891021454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3AED080" w14:textId="38446122" w:rsidR="00C72269" w:rsidRPr="008E647D" w:rsidRDefault="00665DF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are other decisions that have been </w:t>
            </w:r>
            <w:r w:rsidRPr="00665DF8">
              <w:rPr>
                <w:b/>
                <w:bCs/>
                <w:sz w:val="28"/>
                <w:szCs w:val="28"/>
              </w:rPr>
              <w:t>stopped for now</w:t>
            </w:r>
            <w:r>
              <w:rPr>
                <w:sz w:val="28"/>
                <w:szCs w:val="28"/>
              </w:rPr>
              <w:t>.</w:t>
            </w:r>
          </w:p>
        </w:tc>
      </w:tr>
      <w:tr w:rsidR="00C72269" w:rsidRPr="008E647D" w14:paraId="62F31278" w14:textId="77777777" w:rsidTr="00225706">
        <w:trPr>
          <w:cantSplit/>
          <w:trHeight w:val="3969"/>
        </w:trPr>
        <w:tc>
          <w:tcPr>
            <w:tcW w:w="3114" w:type="dxa"/>
          </w:tcPr>
          <w:p w14:paraId="5191C4B9" w14:textId="3A1F2E72" w:rsidR="00C72269" w:rsidRPr="008E647D" w:rsidRDefault="00A767AA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45922F" wp14:editId="5D05F13C">
                  <wp:extent cx="1840230" cy="1756410"/>
                  <wp:effectExtent l="0" t="0" r="7620" b="0"/>
                  <wp:docPr id="169364057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ECDC57C" w14:textId="77777777" w:rsidR="00C72269" w:rsidRDefault="00665DF8">
            <w:pPr>
              <w:pStyle w:val="EasyRead1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read about the other decisions we have </w:t>
            </w:r>
            <w:r w:rsidRPr="00665DF8">
              <w:rPr>
                <w:b/>
                <w:bCs/>
                <w:sz w:val="28"/>
                <w:szCs w:val="28"/>
              </w:rPr>
              <w:t>stopped for now.</w:t>
            </w:r>
          </w:p>
          <w:p w14:paraId="178C3B02" w14:textId="77777777" w:rsidR="00665DF8" w:rsidRPr="00D54CBB" w:rsidRDefault="00665DF8">
            <w:pPr>
              <w:pStyle w:val="EasyRead16"/>
              <w:rPr>
                <w:sz w:val="28"/>
                <w:szCs w:val="28"/>
              </w:rPr>
            </w:pPr>
          </w:p>
          <w:p w14:paraId="663A9247" w14:textId="07A7908B" w:rsidR="00665DF8" w:rsidRPr="00D54CBB" w:rsidRDefault="00D54CBB">
            <w:pPr>
              <w:pStyle w:val="EasyRead16"/>
              <w:rPr>
                <w:sz w:val="28"/>
                <w:szCs w:val="28"/>
              </w:rPr>
            </w:pPr>
            <w:hyperlink r:id="rId62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02D2D3F6" w14:textId="77777777" w:rsidR="00665DF8" w:rsidRDefault="00665DF8">
            <w:pPr>
              <w:pStyle w:val="EasyRead16"/>
              <w:rPr>
                <w:sz w:val="28"/>
                <w:szCs w:val="28"/>
              </w:rPr>
            </w:pPr>
          </w:p>
          <w:p w14:paraId="1FC68333" w14:textId="77777777" w:rsidR="00665DF8" w:rsidRDefault="00665DF8">
            <w:pPr>
              <w:pStyle w:val="EasyRead16"/>
              <w:rPr>
                <w:sz w:val="28"/>
                <w:szCs w:val="28"/>
              </w:rPr>
            </w:pPr>
          </w:p>
          <w:p w14:paraId="6034C193" w14:textId="3623DAC1" w:rsidR="00665DF8" w:rsidRPr="008E647D" w:rsidRDefault="00665DF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2BDC8BBB" w14:textId="3DFE16EA" w:rsidR="00AE7B3B" w:rsidRDefault="00AE7B3B" w:rsidP="00C72269"/>
    <w:p w14:paraId="57C1DE0E" w14:textId="77777777" w:rsidR="00AE7B3B" w:rsidRDefault="00AE7B3B">
      <w:r>
        <w:br w:type="page"/>
      </w:r>
    </w:p>
    <w:p w14:paraId="4BDFB310" w14:textId="77777777" w:rsidR="001D562A" w:rsidRPr="008E647D" w:rsidRDefault="001D562A" w:rsidP="001D562A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t>What is next</w:t>
      </w:r>
    </w:p>
    <w:p w14:paraId="5FE55D0E" w14:textId="77777777" w:rsidR="001D562A" w:rsidRDefault="001D562A" w:rsidP="001D562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1D562A" w:rsidRPr="008E647D" w14:paraId="007326A4" w14:textId="77777777" w:rsidTr="00C63E01">
        <w:trPr>
          <w:cantSplit/>
          <w:trHeight w:val="2835"/>
        </w:trPr>
        <w:tc>
          <w:tcPr>
            <w:tcW w:w="3114" w:type="dxa"/>
          </w:tcPr>
          <w:p w14:paraId="7D2FBFAB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3B196C">
              <w:rPr>
                <w:noProof/>
                <w:sz w:val="28"/>
                <w:szCs w:val="28"/>
              </w:rPr>
              <w:drawing>
                <wp:inline distT="0" distB="0" distL="0" distR="0" wp14:anchorId="5131E395" wp14:editId="01F4B442">
                  <wp:extent cx="1840230" cy="1777365"/>
                  <wp:effectExtent l="0" t="0" r="7620" b="0"/>
                  <wp:docPr id="829391159" name="Picture 1" descr="a laptop with fanned out money and an arrow pointing down with a cross over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391159" name="Picture 1" descr="a laptop with fanned out money and an arrow pointing down with a cross over it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77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BD8FE4E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have updated our computer systems.</w:t>
            </w:r>
          </w:p>
          <w:p w14:paraId="3EA0C17D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382BB95E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will </w:t>
            </w:r>
            <w:r w:rsidRPr="00C051F6">
              <w:rPr>
                <w:b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change Centrelink payments for anyone that does </w:t>
            </w:r>
            <w:r w:rsidRPr="0040582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their activities.</w:t>
            </w:r>
          </w:p>
        </w:tc>
      </w:tr>
      <w:tr w:rsidR="001D562A" w:rsidRPr="008E647D" w14:paraId="3552B0B5" w14:textId="77777777" w:rsidTr="00C63E01">
        <w:trPr>
          <w:cantSplit/>
          <w:trHeight w:val="2835"/>
        </w:trPr>
        <w:tc>
          <w:tcPr>
            <w:tcW w:w="3114" w:type="dxa"/>
          </w:tcPr>
          <w:p w14:paraId="5C9E0CBC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23B3F563" wp14:editId="49D98D4A">
                  <wp:extent cx="1840230" cy="1840230"/>
                  <wp:effectExtent l="0" t="0" r="0" b="7620"/>
                  <wp:docPr id="492619567" name="Picture 1" descr="Man in a suit holding a clipboard with a checklist and a green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619567" name="Picture 1" descr="Man in a suit holding a clipboard with a checklist and a green marker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65B7A1D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keep working to make sure the decisions</w:t>
            </w:r>
          </w:p>
          <w:p w14:paraId="6E688C77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3BE19A95" w14:textId="77777777" w:rsidR="001D562A" w:rsidRDefault="001D562A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58F40897" w14:textId="77777777" w:rsidR="001D562A" w:rsidRDefault="001D562A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fair.</w:t>
            </w:r>
          </w:p>
          <w:p w14:paraId="24FA671E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</w:p>
        </w:tc>
      </w:tr>
      <w:tr w:rsidR="001D562A" w:rsidRPr="008E647D" w14:paraId="1D7766C8" w14:textId="77777777" w:rsidTr="00C63E01">
        <w:trPr>
          <w:cantSplit/>
          <w:trHeight w:val="2835"/>
        </w:trPr>
        <w:tc>
          <w:tcPr>
            <w:tcW w:w="3114" w:type="dxa"/>
          </w:tcPr>
          <w:p w14:paraId="4051DC2E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0E34D0" wp14:editId="4E0CDCBD">
                  <wp:extent cx="1704975" cy="1704975"/>
                  <wp:effectExtent l="0" t="0" r="0" b="9525"/>
                  <wp:docPr id="1243855301" name="Picture 1243855301" descr="Man looking through a magnifying glass while wearing a blue checkered shi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F78B50B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are doing a </w:t>
            </w:r>
            <w:r w:rsidRPr="009023B1">
              <w:rPr>
                <w:b/>
                <w:bCs/>
                <w:sz w:val="28"/>
                <w:szCs w:val="28"/>
              </w:rPr>
              <w:t>review</w:t>
            </w:r>
            <w:r>
              <w:rPr>
                <w:sz w:val="28"/>
                <w:szCs w:val="28"/>
              </w:rPr>
              <w:t xml:space="preserve"> of this law.</w:t>
            </w:r>
          </w:p>
          <w:p w14:paraId="74C622C9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0317745" w14:textId="77777777" w:rsidR="001D562A" w:rsidRPr="0012195C" w:rsidRDefault="001D562A">
            <w:pPr>
              <w:pStyle w:val="EasyRead16"/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 xml:space="preserve">A </w:t>
            </w:r>
            <w:r w:rsidRPr="00D87914">
              <w:rPr>
                <w:b/>
                <w:bCs/>
                <w:sz w:val="28"/>
                <w:szCs w:val="28"/>
              </w:rPr>
              <w:t>review</w:t>
            </w:r>
            <w:r w:rsidRPr="0012195C">
              <w:rPr>
                <w:sz w:val="28"/>
                <w:szCs w:val="28"/>
              </w:rPr>
              <w:t xml:space="preserve"> is when you check what</w:t>
            </w:r>
          </w:p>
          <w:p w14:paraId="34B994D1" w14:textId="77777777" w:rsidR="001D562A" w:rsidRPr="0012195C" w:rsidRDefault="001D562A">
            <w:pPr>
              <w:pStyle w:val="EasyRead16"/>
              <w:rPr>
                <w:sz w:val="28"/>
                <w:szCs w:val="28"/>
              </w:rPr>
            </w:pPr>
          </w:p>
          <w:p w14:paraId="4E8EEE6A" w14:textId="77777777" w:rsidR="001D562A" w:rsidRPr="0012195C" w:rsidRDefault="001D562A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Works</w:t>
            </w:r>
          </w:p>
          <w:p w14:paraId="5C5D4634" w14:textId="77777777" w:rsidR="001D562A" w:rsidRPr="0012195C" w:rsidRDefault="001D562A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12195C">
              <w:rPr>
                <w:sz w:val="28"/>
                <w:szCs w:val="28"/>
              </w:rPr>
              <w:t>Needs to change.</w:t>
            </w:r>
          </w:p>
          <w:p w14:paraId="015B0FBD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</w:p>
        </w:tc>
      </w:tr>
      <w:tr w:rsidR="001D562A" w:rsidRPr="008E647D" w14:paraId="20AE89F7" w14:textId="77777777" w:rsidTr="00C63E01">
        <w:trPr>
          <w:cantSplit/>
          <w:trHeight w:val="2835"/>
        </w:trPr>
        <w:tc>
          <w:tcPr>
            <w:tcW w:w="3114" w:type="dxa"/>
          </w:tcPr>
          <w:p w14:paraId="08AEC514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EE05F6">
              <w:rPr>
                <w:noProof/>
                <w:sz w:val="28"/>
                <w:szCs w:val="28"/>
              </w:rPr>
              <w:drawing>
                <wp:inline distT="0" distB="0" distL="0" distR="0" wp14:anchorId="5E7D1BF2" wp14:editId="00A5F23A">
                  <wp:extent cx="1840230" cy="1840230"/>
                  <wp:effectExtent l="0" t="0" r="0" b="7620"/>
                  <wp:docPr id="133394081" name="Picture 1" descr="Person in a wheelchair holding a clipboard with a green check mark, smiling and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4081" name="Picture 1" descr="Person in a wheelchair holding a clipboard with a green check mark, smiling and giving a thumbs-up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3CB34A5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 xml:space="preserve">We have made sure the review is </w:t>
            </w:r>
          </w:p>
          <w:p w14:paraId="15AF6BC2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05C5AA17" w14:textId="77777777" w:rsidR="001D562A" w:rsidRDefault="001D562A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B480E8B">
              <w:rPr>
                <w:sz w:val="28"/>
                <w:szCs w:val="28"/>
              </w:rPr>
              <w:t>Done in a fair way</w:t>
            </w:r>
          </w:p>
          <w:p w14:paraId="0B1ADD75" w14:textId="77777777" w:rsidR="001D562A" w:rsidRPr="00BB6628" w:rsidRDefault="001D562A">
            <w:pPr>
              <w:pStyle w:val="EasyRead16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Following the law</w:t>
            </w:r>
            <w:r w:rsidRPr="00BB6628">
              <w:rPr>
                <w:sz w:val="28"/>
                <w:szCs w:val="28"/>
              </w:rPr>
              <w:t>.</w:t>
            </w:r>
          </w:p>
        </w:tc>
      </w:tr>
      <w:tr w:rsidR="001D562A" w:rsidRPr="008E647D" w14:paraId="7A8EB6ED" w14:textId="77777777" w:rsidTr="00225706">
        <w:trPr>
          <w:cantSplit/>
          <w:trHeight w:val="3402"/>
        </w:trPr>
        <w:tc>
          <w:tcPr>
            <w:tcW w:w="3114" w:type="dxa"/>
          </w:tcPr>
          <w:p w14:paraId="62EF8A41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445A0E">
              <w:rPr>
                <w:noProof/>
                <w:sz w:val="28"/>
                <w:szCs w:val="28"/>
              </w:rPr>
              <w:drawing>
                <wp:inline distT="0" distB="0" distL="0" distR="0" wp14:anchorId="794A5057" wp14:editId="32F91F6E">
                  <wp:extent cx="1840230" cy="1812925"/>
                  <wp:effectExtent l="0" t="0" r="7620" b="0"/>
                  <wp:docPr id="98834534" name="Picture 1" descr="Person examining something with a magnifying glass. 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34534" name="Picture 1" descr="Person examining something with a magnifying glass. A silver laptop with a light blue screen and black keyboard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1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A97C6AE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4BADC1F3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an </w:t>
            </w:r>
            <w:r w:rsidRPr="00C500D5">
              <w:rPr>
                <w:b/>
                <w:bCs/>
                <w:sz w:val="28"/>
                <w:szCs w:val="28"/>
              </w:rPr>
              <w:t>independent</w:t>
            </w:r>
            <w:r>
              <w:rPr>
                <w:sz w:val="28"/>
                <w:szCs w:val="28"/>
              </w:rPr>
              <w:t xml:space="preserve"> person checking our computer systems.</w:t>
            </w:r>
          </w:p>
          <w:p w14:paraId="63F65EB7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D9C91B5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4F8F5111">
              <w:rPr>
                <w:sz w:val="28"/>
                <w:szCs w:val="28"/>
              </w:rPr>
              <w:t xml:space="preserve">Independent means separate to </w:t>
            </w:r>
            <w:r>
              <w:rPr>
                <w:sz w:val="28"/>
                <w:szCs w:val="28"/>
              </w:rPr>
              <w:t>the government</w:t>
            </w:r>
            <w:r w:rsidRPr="4F8F5111">
              <w:rPr>
                <w:sz w:val="28"/>
                <w:szCs w:val="28"/>
              </w:rPr>
              <w:t>.</w:t>
            </w:r>
          </w:p>
        </w:tc>
      </w:tr>
      <w:tr w:rsidR="001D562A" w:rsidRPr="008E647D" w14:paraId="095B9954" w14:textId="77777777" w:rsidTr="00225706">
        <w:trPr>
          <w:cantSplit/>
          <w:trHeight w:val="3402"/>
        </w:trPr>
        <w:tc>
          <w:tcPr>
            <w:tcW w:w="3114" w:type="dxa"/>
          </w:tcPr>
          <w:p w14:paraId="500C8AC6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CD18CA">
              <w:rPr>
                <w:noProof/>
                <w:sz w:val="28"/>
                <w:szCs w:val="28"/>
              </w:rPr>
              <w:drawing>
                <wp:inline distT="0" distB="0" distL="0" distR="0" wp14:anchorId="1A378DB7" wp14:editId="60445548">
                  <wp:extent cx="1840230" cy="1840230"/>
                  <wp:effectExtent l="0" t="0" r="0" b="7620"/>
                  <wp:docPr id="142668072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8072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C349E55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59AAD288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means we are checking if our computer systems are following the rules.</w:t>
            </w:r>
          </w:p>
        </w:tc>
      </w:tr>
      <w:tr w:rsidR="001D562A" w:rsidRPr="008E647D" w14:paraId="50FADBD9" w14:textId="77777777" w:rsidTr="00225706">
        <w:trPr>
          <w:cantSplit/>
          <w:trHeight w:val="3402"/>
        </w:trPr>
        <w:tc>
          <w:tcPr>
            <w:tcW w:w="3114" w:type="dxa"/>
          </w:tcPr>
          <w:p w14:paraId="1A15F0E7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D67741">
              <w:rPr>
                <w:noProof/>
                <w:sz w:val="28"/>
                <w:szCs w:val="28"/>
              </w:rPr>
              <w:drawing>
                <wp:inline distT="0" distB="0" distL="0" distR="0" wp14:anchorId="3888A703" wp14:editId="6D7C0198">
                  <wp:extent cx="1840230" cy="1840230"/>
                  <wp:effectExtent l="0" t="0" r="7620" b="7620"/>
                  <wp:docPr id="1193670837" name="Picture 1" descr="A red octagonal stop sign with white letter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670837" name="Picture 1" descr="A red octagonal stop sign with white lettering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6C78909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3FE1042C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we do </w:t>
            </w:r>
            <w:r w:rsidRPr="008725B7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believe the decisions</w:t>
            </w:r>
          </w:p>
          <w:p w14:paraId="3669E706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17D09F42" w14:textId="77777777" w:rsidR="001D562A" w:rsidRDefault="001D562A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Follow the law</w:t>
            </w:r>
          </w:p>
          <w:p w14:paraId="397A64CB" w14:textId="77777777" w:rsidR="001D562A" w:rsidRDefault="001D562A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fair</w:t>
            </w:r>
          </w:p>
          <w:p w14:paraId="277993F8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E2E4ADC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stop them right away.</w:t>
            </w:r>
          </w:p>
        </w:tc>
      </w:tr>
      <w:tr w:rsidR="001D562A" w:rsidRPr="008E647D" w14:paraId="7DF91636" w14:textId="77777777" w:rsidTr="00225706">
        <w:trPr>
          <w:cantSplit/>
          <w:trHeight w:val="3402"/>
        </w:trPr>
        <w:tc>
          <w:tcPr>
            <w:tcW w:w="3114" w:type="dxa"/>
          </w:tcPr>
          <w:p w14:paraId="42D0EC79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7B17A4">
              <w:rPr>
                <w:noProof/>
                <w:sz w:val="28"/>
                <w:szCs w:val="28"/>
              </w:rPr>
              <w:drawing>
                <wp:inline distT="0" distB="0" distL="0" distR="0" wp14:anchorId="49560673" wp14:editId="044248B7">
                  <wp:extent cx="1552575" cy="1552575"/>
                  <wp:effectExtent l="0" t="0" r="9525" b="9525"/>
                  <wp:docPr id="1819109450" name="Picture 1" descr="A paper with 'Policy' written on it and a green check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416334" name="Picture 1" descr="A paper with 'Policy' written on it and a green checkmark.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40CB339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need to make sure that any changes to</w:t>
            </w:r>
          </w:p>
          <w:p w14:paraId="564486AB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1DEF3CB8" w14:textId="77777777" w:rsidR="001D562A" w:rsidRPr="008E647D" w:rsidRDefault="001D562A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way we do things</w:t>
            </w:r>
          </w:p>
        </w:tc>
      </w:tr>
      <w:tr w:rsidR="001D562A" w:rsidRPr="008E647D" w14:paraId="67805A88" w14:textId="77777777" w:rsidTr="00C63E01">
        <w:trPr>
          <w:cantSplit/>
          <w:trHeight w:val="2835"/>
        </w:trPr>
        <w:tc>
          <w:tcPr>
            <w:tcW w:w="3114" w:type="dxa"/>
          </w:tcPr>
          <w:p w14:paraId="57D61EBC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B40A6D">
              <w:rPr>
                <w:noProof/>
                <w:sz w:val="28"/>
                <w:szCs w:val="28"/>
              </w:rPr>
              <w:drawing>
                <wp:inline distT="0" distB="0" distL="0" distR="0" wp14:anchorId="7DEC4D46" wp14:editId="6D5D6A7E">
                  <wp:extent cx="1840230" cy="1840230"/>
                  <wp:effectExtent l="0" t="0" r="7620" b="0"/>
                  <wp:docPr id="1963928440" name="Picture 1" descr="A silver laptop with a light blue screen and black keyboar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28440" name="Picture 1" descr="A silver laptop with a light blue screen and black keyboard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C65FBB8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F76B17C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0783D49E" w14:textId="77777777" w:rsidR="001D562A" w:rsidRDefault="001D562A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computer systems</w:t>
            </w:r>
          </w:p>
        </w:tc>
      </w:tr>
      <w:tr w:rsidR="001D562A" w:rsidRPr="008E647D" w14:paraId="28834CCF" w14:textId="77777777" w:rsidTr="00C63E01">
        <w:trPr>
          <w:cantSplit/>
          <w:trHeight w:val="2835"/>
        </w:trPr>
        <w:tc>
          <w:tcPr>
            <w:tcW w:w="3114" w:type="dxa"/>
          </w:tcPr>
          <w:p w14:paraId="421E08E5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1519FD">
              <w:rPr>
                <w:noProof/>
                <w:sz w:val="28"/>
                <w:szCs w:val="28"/>
              </w:rPr>
              <w:drawing>
                <wp:inline distT="0" distB="0" distL="0" distR="0" wp14:anchorId="33CB4B8D" wp14:editId="191E29BB">
                  <wp:extent cx="1840230" cy="1840230"/>
                  <wp:effectExtent l="0" t="0" r="0" b="7620"/>
                  <wp:docPr id="1900985105" name="Picture 1" descr="White hardcover book with 'RULES' on the cover, featuring a green checkmark and a red 'X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85105" name="Picture 1" descr="White hardcover book with 'RULES' on the cover, featuring a green checkmark and a red 'X'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5480BD7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07FAF7FF" w14:textId="77777777" w:rsidR="001D562A" w:rsidRDefault="001D562A">
            <w:pPr>
              <w:pStyle w:val="EasyRead16"/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law</w:t>
            </w:r>
          </w:p>
          <w:p w14:paraId="4208B0A7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626DC74A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done in the right way.</w:t>
            </w:r>
          </w:p>
        </w:tc>
      </w:tr>
      <w:tr w:rsidR="001D562A" w:rsidRPr="008E647D" w14:paraId="135F4FDE" w14:textId="77777777" w:rsidTr="00C63E01">
        <w:trPr>
          <w:cantSplit/>
          <w:trHeight w:val="2835"/>
        </w:trPr>
        <w:tc>
          <w:tcPr>
            <w:tcW w:w="3114" w:type="dxa"/>
          </w:tcPr>
          <w:p w14:paraId="50265C64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 w:rsidRPr="007053C1">
              <w:rPr>
                <w:noProof/>
                <w:sz w:val="28"/>
                <w:szCs w:val="28"/>
              </w:rPr>
              <w:drawing>
                <wp:inline distT="0" distB="0" distL="0" distR="0" wp14:anchorId="3533A5AE" wp14:editId="1967C746">
                  <wp:extent cx="1840230" cy="1840230"/>
                  <wp:effectExtent l="0" t="0" r="0" b="0"/>
                  <wp:docPr id="614307224" name="Picture 1" descr="A woman with short reddish-brown hair, glasses, and a white floral top giving a thumbs-u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307224" name="Picture 1" descr="A woman with short reddish-brown hair, glasses, and a white floral top giving a thumbs-up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AB35532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CD85C71" w14:textId="77777777" w:rsidR="001D562A" w:rsidRPr="008E647D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are working on this.</w:t>
            </w:r>
          </w:p>
        </w:tc>
      </w:tr>
      <w:tr w:rsidR="001D562A" w:rsidRPr="008E647D" w14:paraId="035165E2" w14:textId="77777777" w:rsidTr="00C63E01">
        <w:trPr>
          <w:cantSplit/>
          <w:trHeight w:val="2835"/>
        </w:trPr>
        <w:tc>
          <w:tcPr>
            <w:tcW w:w="3114" w:type="dxa"/>
          </w:tcPr>
          <w:p w14:paraId="4A87B204" w14:textId="77777777" w:rsidR="001D562A" w:rsidRPr="007053C1" w:rsidRDefault="001D562A">
            <w:pPr>
              <w:pStyle w:val="EasyRead16"/>
              <w:rPr>
                <w:noProof/>
                <w:sz w:val="28"/>
                <w:szCs w:val="28"/>
              </w:rPr>
            </w:pPr>
            <w:r w:rsidRPr="00196D41">
              <w:rPr>
                <w:noProof/>
                <w:sz w:val="28"/>
                <w:szCs w:val="28"/>
              </w:rPr>
              <w:drawing>
                <wp:inline distT="0" distB="0" distL="0" distR="0" wp14:anchorId="3D5491B6" wp14:editId="7066BF51">
                  <wp:extent cx="1840230" cy="1840230"/>
                  <wp:effectExtent l="0" t="0" r="7620" b="7620"/>
                  <wp:docPr id="1576846851" name="Picture 1" descr="Man with striped sweater and speech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846851" name="Picture 1" descr="Man with striped sweater and speech bubble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2C53066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</w:p>
          <w:p w14:paraId="71DE96F0" w14:textId="77777777" w:rsidR="001D562A" w:rsidRDefault="001D562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will let you know when we make more decisions.</w:t>
            </w:r>
          </w:p>
        </w:tc>
      </w:tr>
    </w:tbl>
    <w:p w14:paraId="64BE49C5" w14:textId="45EAB3DF" w:rsidR="001D562A" w:rsidRDefault="001D562A" w:rsidP="001D562A"/>
    <w:p w14:paraId="195A4E90" w14:textId="229CD11A" w:rsidR="6F6D549D" w:rsidRDefault="6F6D549D"/>
    <w:p w14:paraId="54A47618" w14:textId="7BCCED9B" w:rsidR="71B10253" w:rsidRDefault="008C2953" w:rsidP="008C2953">
      <w:pPr>
        <w:spacing w:line="480" w:lineRule="auto"/>
        <w:jc w:val="center"/>
      </w:pPr>
      <w:r w:rsidRPr="009C0394">
        <w:t xml:space="preserve">Images in this Easy Read must </w:t>
      </w:r>
      <w:r w:rsidRPr="009C0394">
        <w:rPr>
          <w:b/>
          <w:bCs/>
        </w:rPr>
        <w:t>not</w:t>
      </w:r>
      <w:r w:rsidRPr="009C0394">
        <w:t xml:space="preserve"> be used or copied without permission</w:t>
      </w:r>
    </w:p>
    <w:sectPr w:rsidR="71B10253" w:rsidSect="006D260B">
      <w:headerReference w:type="default" r:id="rId73"/>
      <w:footerReference w:type="default" r:id="rId74"/>
      <w:headerReference w:type="first" r:id="rId75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41CF" w14:textId="77777777" w:rsidR="009C594C" w:rsidRDefault="009C594C" w:rsidP="00B04ED8">
      <w:pPr>
        <w:spacing w:after="0" w:line="240" w:lineRule="auto"/>
      </w:pPr>
      <w:r>
        <w:separator/>
      </w:r>
    </w:p>
  </w:endnote>
  <w:endnote w:type="continuationSeparator" w:id="0">
    <w:p w14:paraId="537B0946" w14:textId="77777777" w:rsidR="009C594C" w:rsidRDefault="009C594C" w:rsidP="00B04ED8">
      <w:pPr>
        <w:spacing w:after="0" w:line="240" w:lineRule="auto"/>
      </w:pPr>
      <w:r>
        <w:continuationSeparator/>
      </w:r>
    </w:p>
  </w:endnote>
  <w:endnote w:type="continuationNotice" w:id="1">
    <w:p w14:paraId="04ABF2DC" w14:textId="77777777" w:rsidR="009C594C" w:rsidRDefault="009C5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BFFA3" w14:textId="77777777" w:rsidR="009C594C" w:rsidRDefault="009C594C" w:rsidP="00B04ED8">
      <w:pPr>
        <w:spacing w:after="0" w:line="240" w:lineRule="auto"/>
      </w:pPr>
      <w:r>
        <w:separator/>
      </w:r>
    </w:p>
  </w:footnote>
  <w:footnote w:type="continuationSeparator" w:id="0">
    <w:p w14:paraId="0EFEE348" w14:textId="77777777" w:rsidR="009C594C" w:rsidRDefault="009C594C" w:rsidP="00B04ED8">
      <w:pPr>
        <w:spacing w:after="0" w:line="240" w:lineRule="auto"/>
      </w:pPr>
      <w:r>
        <w:continuationSeparator/>
      </w:r>
    </w:p>
  </w:footnote>
  <w:footnote w:type="continuationNotice" w:id="1">
    <w:p w14:paraId="428D9E85" w14:textId="77777777" w:rsidR="009C594C" w:rsidRDefault="009C59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CB31" w14:textId="15756133" w:rsidR="006F474D" w:rsidRDefault="006F47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E67C" w14:textId="77777777" w:rsidR="00452821" w:rsidRPr="00AA0F57" w:rsidRDefault="00452821" w:rsidP="00452821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9BEB5B" wp14:editId="24A0C067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81635883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09B6AD1A" id="Straight Connector 3" o:spid="_x0000_s1026" alt="&quot;&quot;" style="position:absolute;z-index: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4601E7B0" wp14:editId="52223496">
          <wp:extent cx="2781300" cy="566367"/>
          <wp:effectExtent l="0" t="0" r="0" b="5715"/>
          <wp:docPr id="863702207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05483CAE" wp14:editId="3F4C9F0D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4826"/>
    <w:multiLevelType w:val="hybridMultilevel"/>
    <w:tmpl w:val="23503230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F34A6"/>
    <w:multiLevelType w:val="hybridMultilevel"/>
    <w:tmpl w:val="33D61B80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606EA"/>
    <w:multiLevelType w:val="hybridMultilevel"/>
    <w:tmpl w:val="D368BAC4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FBC"/>
    <w:multiLevelType w:val="hybridMultilevel"/>
    <w:tmpl w:val="1548DD2C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FA291D"/>
    <w:multiLevelType w:val="hybridMultilevel"/>
    <w:tmpl w:val="114A9C08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603E"/>
    <w:multiLevelType w:val="hybridMultilevel"/>
    <w:tmpl w:val="22C8D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63374"/>
    <w:multiLevelType w:val="hybridMultilevel"/>
    <w:tmpl w:val="D362F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647B4"/>
    <w:multiLevelType w:val="hybridMultilevel"/>
    <w:tmpl w:val="33FA723A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81170"/>
    <w:multiLevelType w:val="hybridMultilevel"/>
    <w:tmpl w:val="35BCE32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C656D"/>
    <w:multiLevelType w:val="hybridMultilevel"/>
    <w:tmpl w:val="A9467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46C55"/>
    <w:multiLevelType w:val="hybridMultilevel"/>
    <w:tmpl w:val="F628272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E751B"/>
    <w:multiLevelType w:val="hybridMultilevel"/>
    <w:tmpl w:val="ACCEFF68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11019"/>
    <w:multiLevelType w:val="hybridMultilevel"/>
    <w:tmpl w:val="665C7610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B3F32"/>
    <w:multiLevelType w:val="hybridMultilevel"/>
    <w:tmpl w:val="6D04CC3E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3D64DD4"/>
    <w:multiLevelType w:val="hybridMultilevel"/>
    <w:tmpl w:val="367A43AE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06603"/>
    <w:multiLevelType w:val="hybridMultilevel"/>
    <w:tmpl w:val="22C8D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68CB"/>
    <w:multiLevelType w:val="hybridMultilevel"/>
    <w:tmpl w:val="AF5E154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E35A5"/>
    <w:multiLevelType w:val="hybridMultilevel"/>
    <w:tmpl w:val="D01EC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52A20"/>
    <w:multiLevelType w:val="hybridMultilevel"/>
    <w:tmpl w:val="F6282724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1666C8"/>
    <w:multiLevelType w:val="hybridMultilevel"/>
    <w:tmpl w:val="29669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81253"/>
    <w:multiLevelType w:val="hybridMultilevel"/>
    <w:tmpl w:val="7488F6D2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85EC3"/>
    <w:multiLevelType w:val="hybridMultilevel"/>
    <w:tmpl w:val="4B62875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7B6AD4"/>
    <w:multiLevelType w:val="hybridMultilevel"/>
    <w:tmpl w:val="2C120764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A2354"/>
    <w:multiLevelType w:val="hybridMultilevel"/>
    <w:tmpl w:val="1868A7CC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71B0E"/>
    <w:multiLevelType w:val="hybridMultilevel"/>
    <w:tmpl w:val="51AA6C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91A46"/>
    <w:multiLevelType w:val="hybridMultilevel"/>
    <w:tmpl w:val="500E8986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31381"/>
    <w:multiLevelType w:val="hybridMultilevel"/>
    <w:tmpl w:val="0514394C"/>
    <w:lvl w:ilvl="0" w:tplc="6450D044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C0BC7"/>
    <w:multiLevelType w:val="hybridMultilevel"/>
    <w:tmpl w:val="FBDE1A60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22"/>
  </w:num>
  <w:num w:numId="2" w16cid:durableId="1110932197">
    <w:abstractNumId w:val="34"/>
  </w:num>
  <w:num w:numId="3" w16cid:durableId="1143885024">
    <w:abstractNumId w:val="41"/>
  </w:num>
  <w:num w:numId="4" w16cid:durableId="1685938198">
    <w:abstractNumId w:val="39"/>
  </w:num>
  <w:num w:numId="5" w16cid:durableId="2051688351">
    <w:abstractNumId w:val="17"/>
  </w:num>
  <w:num w:numId="6" w16cid:durableId="2026251064">
    <w:abstractNumId w:val="5"/>
  </w:num>
  <w:num w:numId="7" w16cid:durableId="1694837826">
    <w:abstractNumId w:val="33"/>
  </w:num>
  <w:num w:numId="8" w16cid:durableId="2036540090">
    <w:abstractNumId w:val="30"/>
  </w:num>
  <w:num w:numId="9" w16cid:durableId="227035660">
    <w:abstractNumId w:val="32"/>
  </w:num>
  <w:num w:numId="10" w16cid:durableId="275791468">
    <w:abstractNumId w:val="0"/>
  </w:num>
  <w:num w:numId="11" w16cid:durableId="2008361441">
    <w:abstractNumId w:val="26"/>
  </w:num>
  <w:num w:numId="12" w16cid:durableId="1398355034">
    <w:abstractNumId w:val="8"/>
  </w:num>
  <w:num w:numId="13" w16cid:durableId="1405030037">
    <w:abstractNumId w:val="19"/>
  </w:num>
  <w:num w:numId="14" w16cid:durableId="2143107384">
    <w:abstractNumId w:val="21"/>
  </w:num>
  <w:num w:numId="15" w16cid:durableId="1301811760">
    <w:abstractNumId w:val="13"/>
  </w:num>
  <w:num w:numId="16" w16cid:durableId="646862640">
    <w:abstractNumId w:val="4"/>
  </w:num>
  <w:num w:numId="17" w16cid:durableId="1634479463">
    <w:abstractNumId w:val="6"/>
  </w:num>
  <w:num w:numId="18" w16cid:durableId="1492134883">
    <w:abstractNumId w:val="31"/>
  </w:num>
  <w:num w:numId="19" w16cid:durableId="1373383441">
    <w:abstractNumId w:val="25"/>
  </w:num>
  <w:num w:numId="20" w16cid:durableId="36665843">
    <w:abstractNumId w:val="11"/>
  </w:num>
  <w:num w:numId="21" w16cid:durableId="1563909642">
    <w:abstractNumId w:val="38"/>
  </w:num>
  <w:num w:numId="22" w16cid:durableId="978849617">
    <w:abstractNumId w:val="29"/>
  </w:num>
  <w:num w:numId="23" w16cid:durableId="387265609">
    <w:abstractNumId w:val="12"/>
  </w:num>
  <w:num w:numId="24" w16cid:durableId="1490055057">
    <w:abstractNumId w:val="36"/>
  </w:num>
  <w:num w:numId="25" w16cid:durableId="95831173">
    <w:abstractNumId w:val="37"/>
  </w:num>
  <w:num w:numId="26" w16cid:durableId="1185093420">
    <w:abstractNumId w:val="9"/>
  </w:num>
  <w:num w:numId="27" w16cid:durableId="886792356">
    <w:abstractNumId w:val="15"/>
  </w:num>
  <w:num w:numId="28" w16cid:durableId="1466701106">
    <w:abstractNumId w:val="23"/>
  </w:num>
  <w:num w:numId="29" w16cid:durableId="1047531581">
    <w:abstractNumId w:val="7"/>
  </w:num>
  <w:num w:numId="30" w16cid:durableId="401031050">
    <w:abstractNumId w:val="27"/>
  </w:num>
  <w:num w:numId="31" w16cid:durableId="1323974047">
    <w:abstractNumId w:val="20"/>
  </w:num>
  <w:num w:numId="32" w16cid:durableId="1662734950">
    <w:abstractNumId w:val="24"/>
  </w:num>
  <w:num w:numId="33" w16cid:durableId="47462614">
    <w:abstractNumId w:val="14"/>
  </w:num>
  <w:num w:numId="34" w16cid:durableId="567498923">
    <w:abstractNumId w:val="28"/>
  </w:num>
  <w:num w:numId="35" w16cid:durableId="2010473932">
    <w:abstractNumId w:val="40"/>
  </w:num>
  <w:num w:numId="36" w16cid:durableId="718287301">
    <w:abstractNumId w:val="10"/>
  </w:num>
  <w:num w:numId="37" w16cid:durableId="647708803">
    <w:abstractNumId w:val="16"/>
  </w:num>
  <w:num w:numId="38" w16cid:durableId="1350981859">
    <w:abstractNumId w:val="18"/>
  </w:num>
  <w:num w:numId="39" w16cid:durableId="333188143">
    <w:abstractNumId w:val="2"/>
  </w:num>
  <w:num w:numId="40" w16cid:durableId="1010832244">
    <w:abstractNumId w:val="1"/>
  </w:num>
  <w:num w:numId="41" w16cid:durableId="678848514">
    <w:abstractNumId w:val="35"/>
  </w:num>
  <w:num w:numId="42" w16cid:durableId="872572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5633"/>
    <w:rsid w:val="000073C3"/>
    <w:rsid w:val="000142BF"/>
    <w:rsid w:val="00020B6E"/>
    <w:rsid w:val="00026917"/>
    <w:rsid w:val="000458B9"/>
    <w:rsid w:val="00046382"/>
    <w:rsid w:val="00051CF2"/>
    <w:rsid w:val="000563B8"/>
    <w:rsid w:val="00057176"/>
    <w:rsid w:val="000767FE"/>
    <w:rsid w:val="00080ABB"/>
    <w:rsid w:val="000866C5"/>
    <w:rsid w:val="000A18A6"/>
    <w:rsid w:val="000A3261"/>
    <w:rsid w:val="000A7157"/>
    <w:rsid w:val="000A7489"/>
    <w:rsid w:val="000B092B"/>
    <w:rsid w:val="000B2600"/>
    <w:rsid w:val="000B6412"/>
    <w:rsid w:val="000C2A86"/>
    <w:rsid w:val="000D19D0"/>
    <w:rsid w:val="000D21CE"/>
    <w:rsid w:val="000D366C"/>
    <w:rsid w:val="000D3ED4"/>
    <w:rsid w:val="000D437E"/>
    <w:rsid w:val="000E43CC"/>
    <w:rsid w:val="000E4BE0"/>
    <w:rsid w:val="000F1BFE"/>
    <w:rsid w:val="000F5175"/>
    <w:rsid w:val="000F5619"/>
    <w:rsid w:val="001074F3"/>
    <w:rsid w:val="00107EAB"/>
    <w:rsid w:val="00110467"/>
    <w:rsid w:val="0011523A"/>
    <w:rsid w:val="0011762E"/>
    <w:rsid w:val="00124AF4"/>
    <w:rsid w:val="00127F29"/>
    <w:rsid w:val="00135992"/>
    <w:rsid w:val="00140AD0"/>
    <w:rsid w:val="00152978"/>
    <w:rsid w:val="00152C86"/>
    <w:rsid w:val="00152CAA"/>
    <w:rsid w:val="00160463"/>
    <w:rsid w:val="00162E3E"/>
    <w:rsid w:val="00162F98"/>
    <w:rsid w:val="001642C3"/>
    <w:rsid w:val="00166B4D"/>
    <w:rsid w:val="00172E01"/>
    <w:rsid w:val="001779A8"/>
    <w:rsid w:val="00183E6B"/>
    <w:rsid w:val="00190FD4"/>
    <w:rsid w:val="001A08F5"/>
    <w:rsid w:val="001A3D85"/>
    <w:rsid w:val="001B07B8"/>
    <w:rsid w:val="001C02E3"/>
    <w:rsid w:val="001D562A"/>
    <w:rsid w:val="001E630D"/>
    <w:rsid w:val="001F0E97"/>
    <w:rsid w:val="001F5FAD"/>
    <w:rsid w:val="0020127E"/>
    <w:rsid w:val="002015DC"/>
    <w:rsid w:val="0021240C"/>
    <w:rsid w:val="00225706"/>
    <w:rsid w:val="00245B59"/>
    <w:rsid w:val="00246FBE"/>
    <w:rsid w:val="00253045"/>
    <w:rsid w:val="00257312"/>
    <w:rsid w:val="002612CC"/>
    <w:rsid w:val="00261D86"/>
    <w:rsid w:val="002654CC"/>
    <w:rsid w:val="00270667"/>
    <w:rsid w:val="00270A1F"/>
    <w:rsid w:val="00272562"/>
    <w:rsid w:val="00281F3A"/>
    <w:rsid w:val="00284DC9"/>
    <w:rsid w:val="002950E3"/>
    <w:rsid w:val="002A7B19"/>
    <w:rsid w:val="002B0791"/>
    <w:rsid w:val="002B1365"/>
    <w:rsid w:val="002C4055"/>
    <w:rsid w:val="002D1B7C"/>
    <w:rsid w:val="002D31A0"/>
    <w:rsid w:val="002E061E"/>
    <w:rsid w:val="002E175D"/>
    <w:rsid w:val="002F2D8A"/>
    <w:rsid w:val="002F4066"/>
    <w:rsid w:val="002F5939"/>
    <w:rsid w:val="00301512"/>
    <w:rsid w:val="00303346"/>
    <w:rsid w:val="003033C1"/>
    <w:rsid w:val="00314567"/>
    <w:rsid w:val="003303E3"/>
    <w:rsid w:val="0033106B"/>
    <w:rsid w:val="00332946"/>
    <w:rsid w:val="003376F1"/>
    <w:rsid w:val="003544EB"/>
    <w:rsid w:val="00354A38"/>
    <w:rsid w:val="003637C8"/>
    <w:rsid w:val="00364B13"/>
    <w:rsid w:val="0036503F"/>
    <w:rsid w:val="00366044"/>
    <w:rsid w:val="003662CB"/>
    <w:rsid w:val="003755AE"/>
    <w:rsid w:val="00381967"/>
    <w:rsid w:val="00386E72"/>
    <w:rsid w:val="00390BD5"/>
    <w:rsid w:val="00391464"/>
    <w:rsid w:val="003A14D9"/>
    <w:rsid w:val="003A5072"/>
    <w:rsid w:val="003A72AF"/>
    <w:rsid w:val="003B0216"/>
    <w:rsid w:val="003B196C"/>
    <w:rsid w:val="003B19CB"/>
    <w:rsid w:val="003B2BB8"/>
    <w:rsid w:val="003C44B7"/>
    <w:rsid w:val="003D1993"/>
    <w:rsid w:val="003D34FF"/>
    <w:rsid w:val="003E04CF"/>
    <w:rsid w:val="003E0E42"/>
    <w:rsid w:val="003F54FC"/>
    <w:rsid w:val="0040108B"/>
    <w:rsid w:val="00405828"/>
    <w:rsid w:val="00413063"/>
    <w:rsid w:val="004139FD"/>
    <w:rsid w:val="0042038D"/>
    <w:rsid w:val="00421EC4"/>
    <w:rsid w:val="004258FD"/>
    <w:rsid w:val="00430B39"/>
    <w:rsid w:val="00430F74"/>
    <w:rsid w:val="004312F0"/>
    <w:rsid w:val="00435F9D"/>
    <w:rsid w:val="004379D3"/>
    <w:rsid w:val="00452821"/>
    <w:rsid w:val="00455A94"/>
    <w:rsid w:val="00462668"/>
    <w:rsid w:val="00462D1A"/>
    <w:rsid w:val="004747D0"/>
    <w:rsid w:val="00475090"/>
    <w:rsid w:val="00485C16"/>
    <w:rsid w:val="004945B7"/>
    <w:rsid w:val="004B37FE"/>
    <w:rsid w:val="004B54CA"/>
    <w:rsid w:val="004D092D"/>
    <w:rsid w:val="004D5B36"/>
    <w:rsid w:val="004E0783"/>
    <w:rsid w:val="004E1049"/>
    <w:rsid w:val="004E5CBF"/>
    <w:rsid w:val="004F2566"/>
    <w:rsid w:val="00504B49"/>
    <w:rsid w:val="00507667"/>
    <w:rsid w:val="00512C1B"/>
    <w:rsid w:val="00513111"/>
    <w:rsid w:val="00514B4B"/>
    <w:rsid w:val="005313D1"/>
    <w:rsid w:val="00536E7D"/>
    <w:rsid w:val="00537219"/>
    <w:rsid w:val="00542AB2"/>
    <w:rsid w:val="00544FFA"/>
    <w:rsid w:val="0054514B"/>
    <w:rsid w:val="00552B88"/>
    <w:rsid w:val="00556A15"/>
    <w:rsid w:val="00557887"/>
    <w:rsid w:val="005601E0"/>
    <w:rsid w:val="005630F9"/>
    <w:rsid w:val="00571DE1"/>
    <w:rsid w:val="0057285B"/>
    <w:rsid w:val="0058149C"/>
    <w:rsid w:val="00590977"/>
    <w:rsid w:val="00590F2B"/>
    <w:rsid w:val="00597BD5"/>
    <w:rsid w:val="005A069C"/>
    <w:rsid w:val="005A0CAF"/>
    <w:rsid w:val="005A4AB5"/>
    <w:rsid w:val="005B1F3A"/>
    <w:rsid w:val="005B2AE4"/>
    <w:rsid w:val="005B476B"/>
    <w:rsid w:val="005B7D36"/>
    <w:rsid w:val="005C09E3"/>
    <w:rsid w:val="005C248F"/>
    <w:rsid w:val="005C2EB5"/>
    <w:rsid w:val="005C3476"/>
    <w:rsid w:val="005C3AA9"/>
    <w:rsid w:val="005C499F"/>
    <w:rsid w:val="005D0354"/>
    <w:rsid w:val="005D5038"/>
    <w:rsid w:val="005D56F1"/>
    <w:rsid w:val="005E27D0"/>
    <w:rsid w:val="005E5E37"/>
    <w:rsid w:val="005E7BA3"/>
    <w:rsid w:val="005F355A"/>
    <w:rsid w:val="005F5A4B"/>
    <w:rsid w:val="005F75D0"/>
    <w:rsid w:val="00600BC8"/>
    <w:rsid w:val="006201FF"/>
    <w:rsid w:val="006213C6"/>
    <w:rsid w:val="00621FC5"/>
    <w:rsid w:val="006264F0"/>
    <w:rsid w:val="0063100E"/>
    <w:rsid w:val="006317F9"/>
    <w:rsid w:val="00637B02"/>
    <w:rsid w:val="0064027C"/>
    <w:rsid w:val="0064067F"/>
    <w:rsid w:val="0064276D"/>
    <w:rsid w:val="00653CB0"/>
    <w:rsid w:val="00660B19"/>
    <w:rsid w:val="006632BA"/>
    <w:rsid w:val="00665DF8"/>
    <w:rsid w:val="006720FA"/>
    <w:rsid w:val="006808EF"/>
    <w:rsid w:val="00682BDD"/>
    <w:rsid w:val="006836F7"/>
    <w:rsid w:val="00683A84"/>
    <w:rsid w:val="00691E09"/>
    <w:rsid w:val="006A06C1"/>
    <w:rsid w:val="006A1831"/>
    <w:rsid w:val="006A41A2"/>
    <w:rsid w:val="006A4A9D"/>
    <w:rsid w:val="006A4CE7"/>
    <w:rsid w:val="006B0614"/>
    <w:rsid w:val="006B42A4"/>
    <w:rsid w:val="006C2949"/>
    <w:rsid w:val="006D1391"/>
    <w:rsid w:val="006D260B"/>
    <w:rsid w:val="006D561C"/>
    <w:rsid w:val="006E4EBA"/>
    <w:rsid w:val="006F474D"/>
    <w:rsid w:val="006F6FCD"/>
    <w:rsid w:val="00701075"/>
    <w:rsid w:val="00701B3C"/>
    <w:rsid w:val="00711544"/>
    <w:rsid w:val="007130A0"/>
    <w:rsid w:val="007236A7"/>
    <w:rsid w:val="00724CC2"/>
    <w:rsid w:val="007344D7"/>
    <w:rsid w:val="00742865"/>
    <w:rsid w:val="007445C0"/>
    <w:rsid w:val="00744B8E"/>
    <w:rsid w:val="00744C80"/>
    <w:rsid w:val="00750C6F"/>
    <w:rsid w:val="00751F35"/>
    <w:rsid w:val="00753CFB"/>
    <w:rsid w:val="0075406B"/>
    <w:rsid w:val="00756AD6"/>
    <w:rsid w:val="007603C2"/>
    <w:rsid w:val="007608F5"/>
    <w:rsid w:val="00765167"/>
    <w:rsid w:val="00765EAD"/>
    <w:rsid w:val="007803ED"/>
    <w:rsid w:val="00784484"/>
    <w:rsid w:val="00785261"/>
    <w:rsid w:val="007947B8"/>
    <w:rsid w:val="00794F02"/>
    <w:rsid w:val="00797637"/>
    <w:rsid w:val="007B0256"/>
    <w:rsid w:val="007C0CE5"/>
    <w:rsid w:val="007C52F5"/>
    <w:rsid w:val="007C5DD2"/>
    <w:rsid w:val="007C7A22"/>
    <w:rsid w:val="007D015D"/>
    <w:rsid w:val="007E5083"/>
    <w:rsid w:val="007E53BE"/>
    <w:rsid w:val="007F252C"/>
    <w:rsid w:val="00803D73"/>
    <w:rsid w:val="00804884"/>
    <w:rsid w:val="00821EC7"/>
    <w:rsid w:val="00823871"/>
    <w:rsid w:val="0082413F"/>
    <w:rsid w:val="00824CE2"/>
    <w:rsid w:val="00825E4B"/>
    <w:rsid w:val="00826BB1"/>
    <w:rsid w:val="0083177B"/>
    <w:rsid w:val="0083470F"/>
    <w:rsid w:val="008354C7"/>
    <w:rsid w:val="0083706B"/>
    <w:rsid w:val="00837C40"/>
    <w:rsid w:val="00840033"/>
    <w:rsid w:val="008515B4"/>
    <w:rsid w:val="008515FC"/>
    <w:rsid w:val="0086232C"/>
    <w:rsid w:val="00862867"/>
    <w:rsid w:val="0086497C"/>
    <w:rsid w:val="00866ACE"/>
    <w:rsid w:val="008726C1"/>
    <w:rsid w:val="008808E7"/>
    <w:rsid w:val="008822B7"/>
    <w:rsid w:val="00883C6C"/>
    <w:rsid w:val="008841A9"/>
    <w:rsid w:val="00897E8C"/>
    <w:rsid w:val="008A0F4A"/>
    <w:rsid w:val="008A4A81"/>
    <w:rsid w:val="008A4DEA"/>
    <w:rsid w:val="008B69C8"/>
    <w:rsid w:val="008C0E48"/>
    <w:rsid w:val="008C2953"/>
    <w:rsid w:val="008C29A6"/>
    <w:rsid w:val="008C639F"/>
    <w:rsid w:val="008C66DD"/>
    <w:rsid w:val="008D621D"/>
    <w:rsid w:val="008D7E1B"/>
    <w:rsid w:val="008E647D"/>
    <w:rsid w:val="008E6C5E"/>
    <w:rsid w:val="008E72C2"/>
    <w:rsid w:val="008E7B9A"/>
    <w:rsid w:val="008F2EF8"/>
    <w:rsid w:val="00901CE2"/>
    <w:rsid w:val="0090798A"/>
    <w:rsid w:val="00910BCA"/>
    <w:rsid w:val="0091436E"/>
    <w:rsid w:val="009169C9"/>
    <w:rsid w:val="009225F0"/>
    <w:rsid w:val="009238DA"/>
    <w:rsid w:val="00924A74"/>
    <w:rsid w:val="00924AE5"/>
    <w:rsid w:val="009258C5"/>
    <w:rsid w:val="00926492"/>
    <w:rsid w:val="009319C3"/>
    <w:rsid w:val="00931BDB"/>
    <w:rsid w:val="0093462C"/>
    <w:rsid w:val="009359FB"/>
    <w:rsid w:val="00935C66"/>
    <w:rsid w:val="00935D6D"/>
    <w:rsid w:val="0094192E"/>
    <w:rsid w:val="0094372E"/>
    <w:rsid w:val="00946D84"/>
    <w:rsid w:val="00953795"/>
    <w:rsid w:val="00962E59"/>
    <w:rsid w:val="009665B5"/>
    <w:rsid w:val="009719F6"/>
    <w:rsid w:val="0097389B"/>
    <w:rsid w:val="00974189"/>
    <w:rsid w:val="00980226"/>
    <w:rsid w:val="00983888"/>
    <w:rsid w:val="00984790"/>
    <w:rsid w:val="00985136"/>
    <w:rsid w:val="00985917"/>
    <w:rsid w:val="00986B83"/>
    <w:rsid w:val="00986CEE"/>
    <w:rsid w:val="009903D2"/>
    <w:rsid w:val="009905C4"/>
    <w:rsid w:val="00990B40"/>
    <w:rsid w:val="00991132"/>
    <w:rsid w:val="00995B0F"/>
    <w:rsid w:val="00997D97"/>
    <w:rsid w:val="009B67D0"/>
    <w:rsid w:val="009C0737"/>
    <w:rsid w:val="009C3A18"/>
    <w:rsid w:val="009C594C"/>
    <w:rsid w:val="009C6D53"/>
    <w:rsid w:val="009D6430"/>
    <w:rsid w:val="009D76ED"/>
    <w:rsid w:val="009F0827"/>
    <w:rsid w:val="00A14A84"/>
    <w:rsid w:val="00A162FE"/>
    <w:rsid w:val="00A24993"/>
    <w:rsid w:val="00A24A04"/>
    <w:rsid w:val="00A25904"/>
    <w:rsid w:val="00A2687D"/>
    <w:rsid w:val="00A373BC"/>
    <w:rsid w:val="00A4471E"/>
    <w:rsid w:val="00A47659"/>
    <w:rsid w:val="00A50C35"/>
    <w:rsid w:val="00A51FBF"/>
    <w:rsid w:val="00A53EE6"/>
    <w:rsid w:val="00A56679"/>
    <w:rsid w:val="00A56905"/>
    <w:rsid w:val="00A65E30"/>
    <w:rsid w:val="00A7128C"/>
    <w:rsid w:val="00A73869"/>
    <w:rsid w:val="00A767AA"/>
    <w:rsid w:val="00A841C0"/>
    <w:rsid w:val="00A87792"/>
    <w:rsid w:val="00A905EF"/>
    <w:rsid w:val="00A95374"/>
    <w:rsid w:val="00AA0C26"/>
    <w:rsid w:val="00AA0F57"/>
    <w:rsid w:val="00AA69C9"/>
    <w:rsid w:val="00AA6E88"/>
    <w:rsid w:val="00AB006C"/>
    <w:rsid w:val="00AD54FE"/>
    <w:rsid w:val="00AD595D"/>
    <w:rsid w:val="00AE159E"/>
    <w:rsid w:val="00AE7B3B"/>
    <w:rsid w:val="00AF0529"/>
    <w:rsid w:val="00AF1618"/>
    <w:rsid w:val="00AF23F6"/>
    <w:rsid w:val="00AF5D70"/>
    <w:rsid w:val="00B00125"/>
    <w:rsid w:val="00B017E9"/>
    <w:rsid w:val="00B02AC8"/>
    <w:rsid w:val="00B04ED8"/>
    <w:rsid w:val="00B06369"/>
    <w:rsid w:val="00B14F98"/>
    <w:rsid w:val="00B15FE4"/>
    <w:rsid w:val="00B1773A"/>
    <w:rsid w:val="00B17967"/>
    <w:rsid w:val="00B233E6"/>
    <w:rsid w:val="00B27238"/>
    <w:rsid w:val="00B276E4"/>
    <w:rsid w:val="00B33615"/>
    <w:rsid w:val="00B41A19"/>
    <w:rsid w:val="00B50315"/>
    <w:rsid w:val="00B57805"/>
    <w:rsid w:val="00B66E21"/>
    <w:rsid w:val="00B73149"/>
    <w:rsid w:val="00B81BDC"/>
    <w:rsid w:val="00B91E3E"/>
    <w:rsid w:val="00B95102"/>
    <w:rsid w:val="00BA2DB9"/>
    <w:rsid w:val="00BA5B46"/>
    <w:rsid w:val="00BB43CB"/>
    <w:rsid w:val="00BB78B3"/>
    <w:rsid w:val="00BB79EF"/>
    <w:rsid w:val="00BC1011"/>
    <w:rsid w:val="00BC31DC"/>
    <w:rsid w:val="00BC4E53"/>
    <w:rsid w:val="00BC5026"/>
    <w:rsid w:val="00BE13EF"/>
    <w:rsid w:val="00BE2430"/>
    <w:rsid w:val="00BE7148"/>
    <w:rsid w:val="00BF4A13"/>
    <w:rsid w:val="00BF7F97"/>
    <w:rsid w:val="00C0110F"/>
    <w:rsid w:val="00C01551"/>
    <w:rsid w:val="00C051EC"/>
    <w:rsid w:val="00C051F6"/>
    <w:rsid w:val="00C1607E"/>
    <w:rsid w:val="00C43F6A"/>
    <w:rsid w:val="00C459FD"/>
    <w:rsid w:val="00C4674B"/>
    <w:rsid w:val="00C52635"/>
    <w:rsid w:val="00C550C9"/>
    <w:rsid w:val="00C60AE9"/>
    <w:rsid w:val="00C61BC4"/>
    <w:rsid w:val="00C63E01"/>
    <w:rsid w:val="00C64BAB"/>
    <w:rsid w:val="00C665A5"/>
    <w:rsid w:val="00C67506"/>
    <w:rsid w:val="00C71037"/>
    <w:rsid w:val="00C72269"/>
    <w:rsid w:val="00C7679A"/>
    <w:rsid w:val="00C77246"/>
    <w:rsid w:val="00C84DD7"/>
    <w:rsid w:val="00C9499D"/>
    <w:rsid w:val="00CA011F"/>
    <w:rsid w:val="00CA1286"/>
    <w:rsid w:val="00CA455C"/>
    <w:rsid w:val="00CA6EA1"/>
    <w:rsid w:val="00CB07FC"/>
    <w:rsid w:val="00CB2C47"/>
    <w:rsid w:val="00CB5863"/>
    <w:rsid w:val="00CB6266"/>
    <w:rsid w:val="00CB6EEC"/>
    <w:rsid w:val="00CD00DE"/>
    <w:rsid w:val="00CD2ACE"/>
    <w:rsid w:val="00CD4112"/>
    <w:rsid w:val="00CE09CE"/>
    <w:rsid w:val="00CF216B"/>
    <w:rsid w:val="00CF3167"/>
    <w:rsid w:val="00D031B6"/>
    <w:rsid w:val="00D03232"/>
    <w:rsid w:val="00D063C0"/>
    <w:rsid w:val="00D16334"/>
    <w:rsid w:val="00D229C8"/>
    <w:rsid w:val="00D24892"/>
    <w:rsid w:val="00D37AAC"/>
    <w:rsid w:val="00D42475"/>
    <w:rsid w:val="00D50ACF"/>
    <w:rsid w:val="00D51640"/>
    <w:rsid w:val="00D54CBB"/>
    <w:rsid w:val="00D5756A"/>
    <w:rsid w:val="00D61686"/>
    <w:rsid w:val="00D662A2"/>
    <w:rsid w:val="00D70947"/>
    <w:rsid w:val="00D76EC9"/>
    <w:rsid w:val="00D862D4"/>
    <w:rsid w:val="00D94BBF"/>
    <w:rsid w:val="00D96E7F"/>
    <w:rsid w:val="00D9762A"/>
    <w:rsid w:val="00DA243A"/>
    <w:rsid w:val="00DA47D9"/>
    <w:rsid w:val="00DC2B6B"/>
    <w:rsid w:val="00DC4D1D"/>
    <w:rsid w:val="00DC7F8C"/>
    <w:rsid w:val="00DE2CC6"/>
    <w:rsid w:val="00DE2F27"/>
    <w:rsid w:val="00DF264B"/>
    <w:rsid w:val="00DF4888"/>
    <w:rsid w:val="00DF5EB7"/>
    <w:rsid w:val="00DF7537"/>
    <w:rsid w:val="00E00F0A"/>
    <w:rsid w:val="00E02135"/>
    <w:rsid w:val="00E063FC"/>
    <w:rsid w:val="00E14BAA"/>
    <w:rsid w:val="00E1770E"/>
    <w:rsid w:val="00E24F34"/>
    <w:rsid w:val="00E254F8"/>
    <w:rsid w:val="00E273E4"/>
    <w:rsid w:val="00E3788A"/>
    <w:rsid w:val="00E37D09"/>
    <w:rsid w:val="00E433E3"/>
    <w:rsid w:val="00E44680"/>
    <w:rsid w:val="00E44DDF"/>
    <w:rsid w:val="00E45DA8"/>
    <w:rsid w:val="00E46E7F"/>
    <w:rsid w:val="00E50CA2"/>
    <w:rsid w:val="00E51C8A"/>
    <w:rsid w:val="00E574DC"/>
    <w:rsid w:val="00E62246"/>
    <w:rsid w:val="00E625B4"/>
    <w:rsid w:val="00E63055"/>
    <w:rsid w:val="00E75EAA"/>
    <w:rsid w:val="00E85C1F"/>
    <w:rsid w:val="00E90BC8"/>
    <w:rsid w:val="00E93924"/>
    <w:rsid w:val="00EA475E"/>
    <w:rsid w:val="00EB4A2A"/>
    <w:rsid w:val="00EB64A4"/>
    <w:rsid w:val="00EC0FBC"/>
    <w:rsid w:val="00ED4868"/>
    <w:rsid w:val="00ED5116"/>
    <w:rsid w:val="00EE10B1"/>
    <w:rsid w:val="00EE61F0"/>
    <w:rsid w:val="00EF5141"/>
    <w:rsid w:val="00EF7B9F"/>
    <w:rsid w:val="00F0021F"/>
    <w:rsid w:val="00F01F73"/>
    <w:rsid w:val="00F02D15"/>
    <w:rsid w:val="00F108DA"/>
    <w:rsid w:val="00F16105"/>
    <w:rsid w:val="00F25146"/>
    <w:rsid w:val="00F30AFE"/>
    <w:rsid w:val="00F35507"/>
    <w:rsid w:val="00F405F3"/>
    <w:rsid w:val="00F40E78"/>
    <w:rsid w:val="00F44D68"/>
    <w:rsid w:val="00F55E11"/>
    <w:rsid w:val="00F65AF2"/>
    <w:rsid w:val="00F81B8F"/>
    <w:rsid w:val="00F838A0"/>
    <w:rsid w:val="00F8422C"/>
    <w:rsid w:val="00F86E2B"/>
    <w:rsid w:val="00F94903"/>
    <w:rsid w:val="00F94D87"/>
    <w:rsid w:val="00FA2177"/>
    <w:rsid w:val="00FA2B58"/>
    <w:rsid w:val="00FA79CF"/>
    <w:rsid w:val="00FB05D3"/>
    <w:rsid w:val="00FB370D"/>
    <w:rsid w:val="00FB37DA"/>
    <w:rsid w:val="00FC379D"/>
    <w:rsid w:val="00FC430E"/>
    <w:rsid w:val="00FD2DC1"/>
    <w:rsid w:val="00FD7A0C"/>
    <w:rsid w:val="00FE0DCC"/>
    <w:rsid w:val="00FF533B"/>
    <w:rsid w:val="00FF667F"/>
    <w:rsid w:val="014E7976"/>
    <w:rsid w:val="0151F3F3"/>
    <w:rsid w:val="01690F5F"/>
    <w:rsid w:val="01C5F4FC"/>
    <w:rsid w:val="020F953C"/>
    <w:rsid w:val="02F4ED19"/>
    <w:rsid w:val="03E6AC3E"/>
    <w:rsid w:val="045FBDC5"/>
    <w:rsid w:val="0507A13D"/>
    <w:rsid w:val="057FA25C"/>
    <w:rsid w:val="06027D2A"/>
    <w:rsid w:val="062226B2"/>
    <w:rsid w:val="0647D2EC"/>
    <w:rsid w:val="0B3666EC"/>
    <w:rsid w:val="0B4F9EAC"/>
    <w:rsid w:val="0CA79257"/>
    <w:rsid w:val="0D59EBC9"/>
    <w:rsid w:val="0EEFDEA6"/>
    <w:rsid w:val="0F82C826"/>
    <w:rsid w:val="10E3D0B2"/>
    <w:rsid w:val="118367C3"/>
    <w:rsid w:val="145628D3"/>
    <w:rsid w:val="14F504F1"/>
    <w:rsid w:val="153C197B"/>
    <w:rsid w:val="16BB19C1"/>
    <w:rsid w:val="18D95136"/>
    <w:rsid w:val="19AAEB68"/>
    <w:rsid w:val="1BEEB94B"/>
    <w:rsid w:val="1C57D567"/>
    <w:rsid w:val="1D2ABCCD"/>
    <w:rsid w:val="1EB50A72"/>
    <w:rsid w:val="21A50710"/>
    <w:rsid w:val="21FF1EBE"/>
    <w:rsid w:val="2344D039"/>
    <w:rsid w:val="253E1409"/>
    <w:rsid w:val="26530BF3"/>
    <w:rsid w:val="26E19A65"/>
    <w:rsid w:val="2711DBA2"/>
    <w:rsid w:val="298BE7E4"/>
    <w:rsid w:val="2A4100EA"/>
    <w:rsid w:val="2C1640BD"/>
    <w:rsid w:val="2D674B1A"/>
    <w:rsid w:val="2E10544F"/>
    <w:rsid w:val="32788D42"/>
    <w:rsid w:val="32B7A980"/>
    <w:rsid w:val="338B5AAB"/>
    <w:rsid w:val="33B578E1"/>
    <w:rsid w:val="387C2CD7"/>
    <w:rsid w:val="38A6922C"/>
    <w:rsid w:val="3A19D290"/>
    <w:rsid w:val="3B3B7F3D"/>
    <w:rsid w:val="3B8D1312"/>
    <w:rsid w:val="3C94494E"/>
    <w:rsid w:val="3DC00122"/>
    <w:rsid w:val="4081924D"/>
    <w:rsid w:val="44F6BC46"/>
    <w:rsid w:val="4848B9F8"/>
    <w:rsid w:val="4E30AB83"/>
    <w:rsid w:val="4E6D703A"/>
    <w:rsid w:val="4EB61530"/>
    <w:rsid w:val="50530538"/>
    <w:rsid w:val="5326A0FC"/>
    <w:rsid w:val="54D71531"/>
    <w:rsid w:val="558EF9F2"/>
    <w:rsid w:val="561D0987"/>
    <w:rsid w:val="5B437248"/>
    <w:rsid w:val="5C1A1679"/>
    <w:rsid w:val="5C3ED0D1"/>
    <w:rsid w:val="5DBB7B11"/>
    <w:rsid w:val="60060FDE"/>
    <w:rsid w:val="613E1452"/>
    <w:rsid w:val="61C8EC68"/>
    <w:rsid w:val="645AADD1"/>
    <w:rsid w:val="64AB08C1"/>
    <w:rsid w:val="67B1228D"/>
    <w:rsid w:val="68991C07"/>
    <w:rsid w:val="68C5A9E8"/>
    <w:rsid w:val="69AE0770"/>
    <w:rsid w:val="6A8ECED4"/>
    <w:rsid w:val="6B3FCB4E"/>
    <w:rsid w:val="6C1A0266"/>
    <w:rsid w:val="6D0DFEB2"/>
    <w:rsid w:val="6D1334A1"/>
    <w:rsid w:val="6D59A06A"/>
    <w:rsid w:val="6D6A27CB"/>
    <w:rsid w:val="6F6D549D"/>
    <w:rsid w:val="703CC7DB"/>
    <w:rsid w:val="70DFF955"/>
    <w:rsid w:val="714C5857"/>
    <w:rsid w:val="71B10253"/>
    <w:rsid w:val="7361B9FB"/>
    <w:rsid w:val="75F8000D"/>
    <w:rsid w:val="766C1932"/>
    <w:rsid w:val="77C7E7EC"/>
    <w:rsid w:val="786C0AAD"/>
    <w:rsid w:val="78B4894E"/>
    <w:rsid w:val="7A703255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CB9F54F4-18DB-4E9C-8901-8FD460FD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hyperlink" Target="https://www.ombudsman.gov.au/" TargetMode="External"/><Relationship Id="rId66" Type="http://schemas.openxmlformats.org/officeDocument/2006/relationships/image" Target="media/image50.png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72" Type="http://schemas.openxmlformats.org/officeDocument/2006/relationships/image" Target="media/image56.pn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hyperlink" Target="https://www.dewr.gov.au/assuring-integrity-targeted-compliance-framework/decision-pause-reductions-peoples-social-security-participation-payments-due-persistent-mutual/information-jobseekers" TargetMode="External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4.png"/><Relationship Id="rId67" Type="http://schemas.openxmlformats.org/officeDocument/2006/relationships/image" Target="media/image51.png"/><Relationship Id="rId20" Type="http://schemas.openxmlformats.org/officeDocument/2006/relationships/hyperlink" Target="https://www.dewr.gov.au/resources/assuring-integrity-targeted-compliance-framework" TargetMode="External"/><Relationship Id="rId41" Type="http://schemas.openxmlformats.org/officeDocument/2006/relationships/image" Target="media/image29.png"/><Relationship Id="rId54" Type="http://schemas.openxmlformats.org/officeDocument/2006/relationships/image" Target="media/image41.jpeg"/><Relationship Id="rId62" Type="http://schemas.openxmlformats.org/officeDocument/2006/relationships/hyperlink" Target="https://www.dewr.gov.au/resources/assuring-integrity-targeted-compliance-framework" TargetMode="External"/><Relationship Id="rId70" Type="http://schemas.openxmlformats.org/officeDocument/2006/relationships/image" Target="media/image54.pn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32.png"/><Relationship Id="rId52" Type="http://schemas.openxmlformats.org/officeDocument/2006/relationships/hyperlink" Target="https://www.servicesaustralia.gov.au/ss351" TargetMode="External"/><Relationship Id="rId60" Type="http://schemas.openxmlformats.org/officeDocument/2006/relationships/image" Target="media/image45.png"/><Relationship Id="rId65" Type="http://schemas.openxmlformats.org/officeDocument/2006/relationships/image" Target="media/image49.png"/><Relationship Id="rId73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hyperlink" Target="https://www.art.gov.au/" TargetMode="External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8.png"/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E8E06-A42D-4F57-8850-D3B8BEAC5A9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dfd01d8-6186-4b87-8c99-5693ca061a4c"/>
    <ds:schemaRef ds:uri="http://schemas.microsoft.com/office/2006/documentManagement/types"/>
    <ds:schemaRef ds:uri="http://schemas.microsoft.com/office/infopath/2007/PartnerControls"/>
    <ds:schemaRef ds:uri="404fa9e8-0462-4cbd-b6a8-3072dbcd8f9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1125</Words>
  <Characters>5336</Characters>
  <Application>Microsoft Office Word</Application>
  <DocSecurity>4</DocSecurity>
  <Lines>448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Pause Reductions of payments due to mutual obligation failures Easy Read</vt:lpstr>
    </vt:vector>
  </TitlesOfParts>
  <Company>Department of Social Services</Company>
  <LinksUpToDate>false</LinksUpToDate>
  <CharactersWithSpaces>6343</CharactersWithSpaces>
  <SharedDoc>false</SharedDoc>
  <HLinks>
    <vt:vector size="36" baseType="variant">
      <vt:variant>
        <vt:i4>6291567</vt:i4>
      </vt:variant>
      <vt:variant>
        <vt:i4>15</vt:i4>
      </vt:variant>
      <vt:variant>
        <vt:i4>0</vt:i4>
      </vt:variant>
      <vt:variant>
        <vt:i4>5</vt:i4>
      </vt:variant>
      <vt:variant>
        <vt:lpwstr>https://www.dewr.gov.au/resources/assuring-integrity-targeted-compliance-framework</vt:lpwstr>
      </vt:variant>
      <vt:variant>
        <vt:lpwstr/>
      </vt:variant>
      <vt:variant>
        <vt:i4>5767258</vt:i4>
      </vt:variant>
      <vt:variant>
        <vt:i4>12</vt:i4>
      </vt:variant>
      <vt:variant>
        <vt:i4>0</vt:i4>
      </vt:variant>
      <vt:variant>
        <vt:i4>5</vt:i4>
      </vt:variant>
      <vt:variant>
        <vt:lpwstr>https://www.ombudsman.gov.au/</vt:lpwstr>
      </vt:variant>
      <vt:variant>
        <vt:lpwstr/>
      </vt:variant>
      <vt:variant>
        <vt:i4>2097189</vt:i4>
      </vt:variant>
      <vt:variant>
        <vt:i4>9</vt:i4>
      </vt:variant>
      <vt:variant>
        <vt:i4>0</vt:i4>
      </vt:variant>
      <vt:variant>
        <vt:i4>5</vt:i4>
      </vt:variant>
      <vt:variant>
        <vt:lpwstr>https://www.art.gov.au/</vt:lpwstr>
      </vt:variant>
      <vt:variant>
        <vt:lpwstr/>
      </vt:variant>
      <vt:variant>
        <vt:i4>2687033</vt:i4>
      </vt:variant>
      <vt:variant>
        <vt:i4>6</vt:i4>
      </vt:variant>
      <vt:variant>
        <vt:i4>0</vt:i4>
      </vt:variant>
      <vt:variant>
        <vt:i4>5</vt:i4>
      </vt:variant>
      <vt:variant>
        <vt:lpwstr>https://www.servicesaustralia.gov.au/ss351</vt:lpwstr>
      </vt:variant>
      <vt:variant>
        <vt:lpwstr/>
      </vt:variant>
      <vt:variant>
        <vt:i4>6291555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https://www.dewr.gov.au/assuring-integrity-targeted-compliance-framework/decision-pause-reductions-peoples-social-security-participation-payments-due-persistent-mutual/information-jobseekers</vt:lpwstr>
      </vt:variant>
      <vt:variant>
        <vt:lpwstr/>
      </vt:variant>
      <vt:variant>
        <vt:i4>6291567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https://www.dewr.gov.au/resources/assuring-integrity-targeted-compliance-framework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Pause Reductions of payments due to mutual obligation failures Easy Read</dc:title>
  <dc:subject/>
  <dc:creator>SARTORI, Nicole</dc:creator>
  <cp:keywords>[SEC=OFFICIAL]</cp:keywords>
  <dc:description/>
  <cp:lastModifiedBy>SARTORI, Nicole</cp:lastModifiedBy>
  <cp:revision>7</cp:revision>
  <dcterms:created xsi:type="dcterms:W3CDTF">2025-03-20T16:18:00Z</dcterms:created>
  <dcterms:modified xsi:type="dcterms:W3CDTF">2025-03-19T23:41:00Z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v=2022.1;a=SHA256;h=3B0AD9A99512BED4282EB89390639429DA3712F0023001C22024A5A6CF549BCA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1f61cf48022846028a05f12065fb73cb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F1ABB7E47170602BBA1964475798EC91</vt:lpwstr>
  </property>
  <property fmtid="{D5CDD505-2E9C-101B-9397-08002B2CF9AE}" pid="32" name="PM_Hash_Salt">
    <vt:lpwstr>DE87DEF84911607CFE8F4C5D4D6596DA</vt:lpwstr>
  </property>
  <property fmtid="{D5CDD505-2E9C-101B-9397-08002B2CF9AE}" pid="33" name="PM_Hash_SHA1">
    <vt:lpwstr>FC394337B5E5C17D77EC2B0FF3C91FE0DEECA0EE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  <property fmtid="{D5CDD505-2E9C-101B-9397-08002B2CF9AE}" pid="38" name="MSIP_Label_79d889eb-932f-4752-8739-64d25806ef64_Enabled">
    <vt:lpwstr>true</vt:lpwstr>
  </property>
  <property fmtid="{D5CDD505-2E9C-101B-9397-08002B2CF9AE}" pid="39" name="MSIP_Label_79d889eb-932f-4752-8739-64d25806ef64_SetDate">
    <vt:lpwstr>2025-03-15T21:11:40Z</vt:lpwstr>
  </property>
  <property fmtid="{D5CDD505-2E9C-101B-9397-08002B2CF9AE}" pid="40" name="MSIP_Label_79d889eb-932f-4752-8739-64d25806ef64_Method">
    <vt:lpwstr>Privileged</vt:lpwstr>
  </property>
  <property fmtid="{D5CDD505-2E9C-101B-9397-08002B2CF9AE}" pid="41" name="MSIP_Label_79d889eb-932f-4752-8739-64d25806ef64_Name">
    <vt:lpwstr>79d889eb-932f-4752-8739-64d25806ef64</vt:lpwstr>
  </property>
  <property fmtid="{D5CDD505-2E9C-101B-9397-08002B2CF9AE}" pid="42" name="MSIP_Label_79d889eb-932f-4752-8739-64d25806ef64_SiteId">
    <vt:lpwstr>dd0cfd15-4558-4b12-8bad-ea26984fc417</vt:lpwstr>
  </property>
  <property fmtid="{D5CDD505-2E9C-101B-9397-08002B2CF9AE}" pid="43" name="MSIP_Label_79d889eb-932f-4752-8739-64d25806ef64_ActionId">
    <vt:lpwstr>d5c6c02a-0c16-46e6-819a-7812e412d480</vt:lpwstr>
  </property>
  <property fmtid="{D5CDD505-2E9C-101B-9397-08002B2CF9AE}" pid="44" name="MSIP_Label_79d889eb-932f-4752-8739-64d25806ef64_ContentBits">
    <vt:lpwstr>0</vt:lpwstr>
  </property>
  <property fmtid="{D5CDD505-2E9C-101B-9397-08002B2CF9AE}" pid="45" name="MSIP_Label_79d889eb-932f-4752-8739-64d25806ef64_Tag">
    <vt:lpwstr>10, 0, 1, 1</vt:lpwstr>
  </property>
</Properties>
</file>