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8E1E2B">
          <w:footerReference w:type="default" r:id="rId10"/>
          <w:type w:val="continuous"/>
          <w:pgSz w:w="16840" w:h="23820"/>
          <w:pgMar w:top="851" w:right="1418" w:bottom="1418" w:left="1418" w:header="170" w:footer="709" w:gutter="0"/>
          <w:cols w:space="708"/>
          <w:titlePg/>
          <w:docGrid w:linePitch="360"/>
        </w:sectPr>
      </w:pPr>
    </w:p>
    <w:p w14:paraId="147F3BDD" w14:textId="76FFC008" w:rsidR="000D06F7" w:rsidRDefault="009D43B9" w:rsidP="00DD7333">
      <w:pPr>
        <w:pStyle w:val="Title"/>
      </w:pPr>
      <w:r>
        <w:rPr>
          <w:noProof/>
        </w:rPr>
        <w:drawing>
          <wp:anchor distT="0" distB="0" distL="114300" distR="114300" simplePos="0" relativeHeight="251660290" behindDoc="0" locked="0" layoutInCell="1" allowOverlap="1" wp14:anchorId="4DAC67AA" wp14:editId="75FF85D3">
            <wp:simplePos x="0" y="0"/>
            <wp:positionH relativeFrom="column">
              <wp:posOffset>6038850</wp:posOffset>
            </wp:positionH>
            <wp:positionV relativeFrom="paragraph">
              <wp:posOffset>894715</wp:posOffset>
            </wp:positionV>
            <wp:extent cx="3422015" cy="4133215"/>
            <wp:effectExtent l="0" t="0" r="6985" b="635"/>
            <wp:wrapThrough wrapText="bothSides">
              <wp:wrapPolygon edited="0">
                <wp:start x="0" y="0"/>
                <wp:lineTo x="0" y="21504"/>
                <wp:lineTo x="21524" y="21504"/>
                <wp:lineTo x="21524" y="0"/>
                <wp:lineTo x="0" y="0"/>
              </wp:wrapPolygon>
            </wp:wrapThrough>
            <wp:docPr id="688917129" name="Picture 688917129" descr="Geographical map of the South West W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South West WA Employment Region."/>
                    <pic:cNvPicPr/>
                  </pic:nvPicPr>
                  <pic:blipFill rotWithShape="1">
                    <a:blip r:embed="rId11"/>
                    <a:srcRect t="17667" r="14881"/>
                    <a:stretch/>
                  </pic:blipFill>
                  <pic:spPr bwMode="auto">
                    <a:xfrm>
                      <a:off x="0" y="0"/>
                      <a:ext cx="3422015" cy="413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250CC2CA" w:rsidR="000D06F7" w:rsidRPr="000D06F7" w:rsidRDefault="00453D04" w:rsidP="00186F5B">
      <w:pPr>
        <w:pStyle w:val="Subtitle"/>
        <w:spacing w:after="0"/>
        <w:rPr>
          <w:rStyle w:val="Strong"/>
          <w:b/>
          <w:bCs w:val="0"/>
        </w:rPr>
      </w:pPr>
      <w:proofErr w:type="gramStart"/>
      <w:r>
        <w:t>South West</w:t>
      </w:r>
      <w:proofErr w:type="gramEnd"/>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Western Australia</w:t>
      </w:r>
      <w:r w:rsidR="000D06F7" w:rsidRPr="000D06F7">
        <w:rPr>
          <w:color w:val="0076BD" w:themeColor="text2"/>
        </w:rPr>
        <w:t xml:space="preserve"> | </w:t>
      </w:r>
      <w:r w:rsidR="007521FD" w:rsidRPr="009D43B9">
        <w:rPr>
          <w:color w:val="auto"/>
        </w:rPr>
        <w:t>February 2025</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8E1E2B">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391E6"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6944821A" w:rsidR="000D06F7" w:rsidRDefault="00282663" w:rsidP="000D06F7">
      <w:pPr>
        <w:pStyle w:val="Heading3"/>
      </w:pPr>
      <w:r>
        <w:t>Job Coordinators</w:t>
      </w:r>
    </w:p>
    <w:p w14:paraId="53449B5D" w14:textId="04401D67" w:rsidR="000D06F7" w:rsidRDefault="00282663" w:rsidP="000D06F7">
      <w:pPr>
        <w:spacing w:after="120"/>
      </w:pPr>
      <w:r>
        <w:t>Job Coordinators</w:t>
      </w:r>
      <w:r w:rsidR="000D06F7">
        <w:t xml:space="preserve">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2AB4B8DC" w:rsidR="000D06F7" w:rsidRDefault="001B4F45" w:rsidP="000D06F7">
      <w:pPr>
        <w:pStyle w:val="Heading3"/>
      </w:pPr>
      <w:r>
        <w:t>Program Funds</w:t>
      </w:r>
    </w:p>
    <w:p w14:paraId="595F4A1A" w14:textId="10D51250" w:rsidR="000D06F7" w:rsidRDefault="00357EC2" w:rsidP="00DD7333">
      <w:pPr>
        <w:spacing w:after="120"/>
        <w:sectPr w:rsidR="000D06F7" w:rsidSect="008E1E2B">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62641F9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2" w:history="1">
                              <w:r w:rsidR="00FA07C8" w:rsidRPr="009D43B9">
                                <w:rPr>
                                  <w:rStyle w:val="Hyperlink"/>
                                </w:rPr>
                                <w:t>South West WA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62641F9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3" w:history="1">
                        <w:r w:rsidR="00FA07C8" w:rsidRPr="009D43B9">
                          <w:rPr>
                            <w:rStyle w:val="Hyperlink"/>
                          </w:rPr>
                          <w:t>South West WA</w:t>
                        </w:r>
                      </w:hyperlink>
                      <w:r w:rsidRPr="00E61F67">
                        <w:rPr>
                          <w:color w:val="051532" w:themeColor="text1"/>
                        </w:rPr>
                        <w:t xml:space="preserve"> Employment Region</w:t>
                      </w:r>
                    </w:p>
                  </w:txbxContent>
                </v:textbox>
                <w10:wrap anchory="page"/>
              </v:roundrect>
            </w:pict>
          </mc:Fallback>
        </mc:AlternateContent>
      </w:r>
      <w:r w:rsidR="001B4F45" w:rsidRPr="001B4F45">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8E1E2B">
          <w:headerReference w:type="default" r:id="rId14"/>
          <w:type w:val="continuous"/>
          <w:pgSz w:w="16840" w:h="23820"/>
          <w:pgMar w:top="1418" w:right="1418" w:bottom="1418" w:left="1418" w:header="0" w:footer="709" w:gutter="0"/>
          <w:cols w:space="708"/>
          <w:titlePg/>
          <w:docGrid w:linePitch="360"/>
        </w:sectPr>
      </w:pPr>
    </w:p>
    <w:p w14:paraId="0D801115" w14:textId="42EA1B4D" w:rsidR="00250763" w:rsidRPr="00AB0F24" w:rsidRDefault="008D60BA" w:rsidP="00F3071E">
      <w:pPr>
        <w:numPr>
          <w:ilvl w:val="0"/>
          <w:numId w:val="14"/>
        </w:numPr>
        <w:spacing w:after="0"/>
        <w:ind w:left="284" w:hanging="284"/>
      </w:pPr>
      <w:r>
        <w:t xml:space="preserve">Skills gaps, with an identified </w:t>
      </w:r>
      <w:bookmarkStart w:id="1" w:name="_Hlk123720265"/>
      <w:r w:rsidR="00374594">
        <w:t>mismatch</w:t>
      </w:r>
      <w:r>
        <w:t xml:space="preserve"> between the available </w:t>
      </w:r>
      <w:r w:rsidR="00DB5707">
        <w:t>workforce</w:t>
      </w:r>
      <w:r>
        <w:t xml:space="preserve"> and </w:t>
      </w:r>
      <w:r w:rsidR="00374594">
        <w:t>the skills requirements for the available jobs</w:t>
      </w:r>
      <w:bookmarkEnd w:id="1"/>
      <w:r w:rsidR="00AF7960">
        <w:t xml:space="preserve">, especially with Net Zero Transforming Economy job roles </w:t>
      </w:r>
      <w:r w:rsidR="00DA020C">
        <w:t>becoming available now and into the future</w:t>
      </w:r>
      <w:r w:rsidR="00BE24FE">
        <w:t>.</w:t>
      </w:r>
    </w:p>
    <w:p w14:paraId="1B1E7883" w14:textId="706CD716" w:rsidR="00250763" w:rsidRPr="00800C08" w:rsidRDefault="002D40CC" w:rsidP="00F3071E">
      <w:pPr>
        <w:numPr>
          <w:ilvl w:val="0"/>
          <w:numId w:val="14"/>
        </w:numPr>
        <w:spacing w:after="0"/>
        <w:ind w:left="284" w:hanging="284"/>
      </w:pPr>
      <w:r>
        <w:t>High amounts of short-term</w:t>
      </w:r>
      <w:r w:rsidR="00963572">
        <w:t>,</w:t>
      </w:r>
      <w:r w:rsidR="000C6CEE">
        <w:t xml:space="preserve"> </w:t>
      </w:r>
      <w:r>
        <w:t>seasonal</w:t>
      </w:r>
      <w:r w:rsidR="00963572">
        <w:t xml:space="preserve"> and casualised</w:t>
      </w:r>
      <w:r>
        <w:t xml:space="preserve"> roles </w:t>
      </w:r>
      <w:r w:rsidR="004F0387">
        <w:t xml:space="preserve">in industries such as horticulture, agriculture, hospitality and the </w:t>
      </w:r>
      <w:r w:rsidR="004F0387" w:rsidRPr="00800C08">
        <w:t>care sector</w:t>
      </w:r>
      <w:r w:rsidR="00D95311" w:rsidRPr="00800C08">
        <w:t xml:space="preserve">, </w:t>
      </w:r>
      <w:r w:rsidRPr="00800C08">
        <w:t>mean</w:t>
      </w:r>
      <w:r w:rsidR="00D95311" w:rsidRPr="00800C08">
        <w:t>ing</w:t>
      </w:r>
      <w:r w:rsidRPr="00800C08">
        <w:t xml:space="preserve"> long term</w:t>
      </w:r>
      <w:r w:rsidR="000C6CEE" w:rsidRPr="00800C08">
        <w:t xml:space="preserve"> job security is not</w:t>
      </w:r>
      <w:r w:rsidR="003B2D47" w:rsidRPr="00800C08">
        <w:t xml:space="preserve"> always able to be</w:t>
      </w:r>
      <w:r w:rsidR="000C6CEE" w:rsidRPr="00800C08">
        <w:t xml:space="preserve"> provided.</w:t>
      </w:r>
    </w:p>
    <w:p w14:paraId="5C90F9D0" w14:textId="10FF7044" w:rsidR="00BE24FE" w:rsidRPr="00800C08" w:rsidRDefault="00BE24FE" w:rsidP="00964249">
      <w:pPr>
        <w:numPr>
          <w:ilvl w:val="0"/>
          <w:numId w:val="14"/>
        </w:numPr>
        <w:spacing w:after="0"/>
        <w:ind w:left="284" w:hanging="284"/>
      </w:pPr>
      <w:r w:rsidRPr="00800C08">
        <w:t>Job exposure activities are limited and constrained</w:t>
      </w:r>
      <w:r w:rsidR="007521FD">
        <w:t>.</w:t>
      </w:r>
      <w:r w:rsidRPr="00800C08">
        <w:t xml:space="preserve"> </w:t>
      </w:r>
      <w:r w:rsidR="00D90635" w:rsidRPr="00800C08">
        <w:t xml:space="preserve">This </w:t>
      </w:r>
      <w:r w:rsidR="00964249" w:rsidRPr="00800C08">
        <w:t xml:space="preserve">limits </w:t>
      </w:r>
      <w:r w:rsidR="00D90635" w:rsidRPr="00800C08">
        <w:t>young people</w:t>
      </w:r>
      <w:r w:rsidR="001C3D32" w:rsidRPr="00800C08">
        <w:t>, long term unemployed individuals</w:t>
      </w:r>
      <w:r w:rsidR="00D90635" w:rsidRPr="00800C08">
        <w:t xml:space="preserve"> or people wanting a career change to be exposed to other industries.</w:t>
      </w:r>
    </w:p>
    <w:p w14:paraId="79E15608" w14:textId="3F7697DF" w:rsidR="00550B7E" w:rsidRDefault="008D60BA" w:rsidP="00044717">
      <w:pPr>
        <w:numPr>
          <w:ilvl w:val="0"/>
          <w:numId w:val="14"/>
        </w:numPr>
        <w:spacing w:after="0"/>
        <w:ind w:left="284" w:hanging="284"/>
      </w:pPr>
      <w:r>
        <w:t>D</w:t>
      </w:r>
      <w:r w:rsidR="00044717" w:rsidRPr="00F76C55">
        <w:t xml:space="preserve">isparity between </w:t>
      </w:r>
      <w:r>
        <w:t xml:space="preserve">an </w:t>
      </w:r>
      <w:r w:rsidR="00044717" w:rsidRPr="00F76C55">
        <w:t>individuals’ expectation of employment</w:t>
      </w:r>
      <w:r>
        <w:t>/</w:t>
      </w:r>
      <w:r w:rsidR="00044717" w:rsidRPr="00F76C55">
        <w:t>training and a</w:t>
      </w:r>
      <w:r>
        <w:t>n</w:t>
      </w:r>
      <w:r w:rsidR="00044717" w:rsidRPr="00F76C55">
        <w:t xml:space="preserve"> organisation’s expectation of an employee/student.</w:t>
      </w:r>
    </w:p>
    <w:p w14:paraId="678EC09B" w14:textId="58BC370B" w:rsidR="00E63DEC" w:rsidRDefault="00550B7E" w:rsidP="00E63DEC">
      <w:pPr>
        <w:numPr>
          <w:ilvl w:val="0"/>
          <w:numId w:val="14"/>
        </w:numPr>
        <w:spacing w:after="0"/>
        <w:ind w:left="284" w:hanging="284"/>
      </w:pPr>
      <w:r>
        <w:t>Disproportionate employment difficulties for people with limited capacity to commit to full time employment</w:t>
      </w:r>
      <w:r w:rsidR="003011EE">
        <w:t>,</w:t>
      </w:r>
      <w:r>
        <w:t xml:space="preserve"> such as but not limited to</w:t>
      </w:r>
      <w:r w:rsidR="003011EE">
        <w:t>,</w:t>
      </w:r>
      <w:r>
        <w:t xml:space="preserve"> people with a disability, people with caring responsibilities, young people</w:t>
      </w:r>
      <w:r w:rsidR="003011EE">
        <w:t xml:space="preserve"> and/or </w:t>
      </w:r>
      <w:r>
        <w:t>people undertaking study.</w:t>
      </w:r>
    </w:p>
    <w:p w14:paraId="7E6C0CD6" w14:textId="713371ED" w:rsidR="00986F62" w:rsidRDefault="008D60BA" w:rsidP="008D60BA">
      <w:pPr>
        <w:numPr>
          <w:ilvl w:val="0"/>
          <w:numId w:val="14"/>
        </w:numPr>
        <w:spacing w:after="0"/>
        <w:ind w:left="284" w:hanging="284"/>
      </w:pPr>
      <w:r>
        <w:t>A lack of awareness and</w:t>
      </w:r>
      <w:r w:rsidR="00986F62">
        <w:t xml:space="preserve"> understanding</w:t>
      </w:r>
      <w:r>
        <w:t xml:space="preserve"> of</w:t>
      </w:r>
      <w:r w:rsidR="00986F62">
        <w:t xml:space="preserve"> the range of </w:t>
      </w:r>
      <w:r w:rsidRPr="0075248D">
        <w:t>careers, training and employment advice</w:t>
      </w:r>
      <w:r>
        <w:t xml:space="preserve">, </w:t>
      </w:r>
      <w:r w:rsidRPr="0075248D">
        <w:t>assistance</w:t>
      </w:r>
      <w:r>
        <w:t xml:space="preserve">, </w:t>
      </w:r>
      <w:r w:rsidR="00986F62">
        <w:t>programs and support</w:t>
      </w:r>
      <w:r>
        <w:t>s</w:t>
      </w:r>
      <w:r w:rsidR="00986F62">
        <w:t xml:space="preserve"> available</w:t>
      </w:r>
      <w:r w:rsidR="00682C23">
        <w:t>.</w:t>
      </w:r>
    </w:p>
    <w:p w14:paraId="46F96EEE" w14:textId="16038BB4" w:rsidR="00A13CE7" w:rsidRDefault="00E63DEC" w:rsidP="00E63DEC">
      <w:pPr>
        <w:numPr>
          <w:ilvl w:val="0"/>
          <w:numId w:val="14"/>
        </w:numPr>
        <w:spacing w:after="0"/>
        <w:ind w:left="284" w:hanging="284"/>
      </w:pPr>
      <w:r>
        <w:t>Loss of trained workforce to other locations</w:t>
      </w:r>
      <w:r w:rsidR="004A2BB2">
        <w:t>,</w:t>
      </w:r>
      <w:r>
        <w:t xml:space="preserve"> such as the Pilbara and Goldfields mining communities (</w:t>
      </w:r>
      <w:r w:rsidR="003011EE">
        <w:t>f</w:t>
      </w:r>
      <w:r>
        <w:t xml:space="preserve">ly </w:t>
      </w:r>
      <w:r w:rsidR="009D43B9">
        <w:t>in</w:t>
      </w:r>
      <w:r>
        <w:t xml:space="preserve"> </w:t>
      </w:r>
      <w:r w:rsidR="003011EE">
        <w:t>f</w:t>
      </w:r>
      <w:r>
        <w:t xml:space="preserve">ly </w:t>
      </w:r>
      <w:r w:rsidR="003011EE">
        <w:t>o</w:t>
      </w:r>
      <w:r>
        <w:t>ut workers) or larger centres such as Perth.</w:t>
      </w:r>
    </w:p>
    <w:p w14:paraId="09FC299F" w14:textId="43A3BC6E" w:rsidR="00575B50" w:rsidRDefault="003E7712" w:rsidP="00575B50">
      <w:pPr>
        <w:numPr>
          <w:ilvl w:val="0"/>
          <w:numId w:val="14"/>
        </w:numPr>
        <w:spacing w:after="0"/>
        <w:ind w:left="284" w:hanging="284"/>
      </w:pPr>
      <w:r w:rsidRPr="00800C08">
        <w:t xml:space="preserve">A small caseload consisting </w:t>
      </w:r>
      <w:r>
        <w:t>of i</w:t>
      </w:r>
      <w:r w:rsidR="001A31E3">
        <w:t>ndividuals</w:t>
      </w:r>
      <w:r w:rsidR="003B2D47">
        <w:t xml:space="preserve"> with </w:t>
      </w:r>
      <w:r w:rsidR="003011EE">
        <w:t xml:space="preserve">complex </w:t>
      </w:r>
      <w:r w:rsidR="009D43B9">
        <w:t>c</w:t>
      </w:r>
      <w:r w:rsidR="003011EE">
        <w:t>ha</w:t>
      </w:r>
      <w:r w:rsidR="009D43B9">
        <w:t xml:space="preserve">llenges </w:t>
      </w:r>
      <w:r w:rsidR="003B2D47">
        <w:t>to employment</w:t>
      </w:r>
      <w:r w:rsidR="007C5FC4">
        <w:t xml:space="preserve">, including </w:t>
      </w:r>
      <w:r w:rsidR="0024474E">
        <w:t xml:space="preserve">housing </w:t>
      </w:r>
      <w:r w:rsidR="007C5FC4">
        <w:t>in</w:t>
      </w:r>
      <w:r w:rsidR="0024474E">
        <w:t>security</w:t>
      </w:r>
      <w:r w:rsidR="00DD2A4B">
        <w:t xml:space="preserve">, </w:t>
      </w:r>
      <w:r w:rsidR="005655DF">
        <w:t>cost of living pressures</w:t>
      </w:r>
      <w:r w:rsidR="00FC6600">
        <w:t xml:space="preserve">, </w:t>
      </w:r>
      <w:r w:rsidR="00DD2A4B">
        <w:t>transport</w:t>
      </w:r>
      <w:r w:rsidR="004A2BB2">
        <w:t xml:space="preserve"> barriers</w:t>
      </w:r>
      <w:r w:rsidR="00C1233D">
        <w:t xml:space="preserve">, mental </w:t>
      </w:r>
      <w:r w:rsidR="00FC6600">
        <w:t>ill health</w:t>
      </w:r>
      <w:r w:rsidR="00140A76">
        <w:t xml:space="preserve"> and</w:t>
      </w:r>
      <w:r w:rsidR="007C5FC4">
        <w:t>/or</w:t>
      </w:r>
      <w:r w:rsidR="00140A76">
        <w:t xml:space="preserve"> access to reliable technology or internet.</w:t>
      </w:r>
    </w:p>
    <w:p w14:paraId="70BC64B2" w14:textId="0FBCCAC9" w:rsidR="00044717" w:rsidRDefault="00044717" w:rsidP="00044717">
      <w:pPr>
        <w:numPr>
          <w:ilvl w:val="0"/>
          <w:numId w:val="14"/>
        </w:numPr>
        <w:spacing w:after="0"/>
        <w:ind w:left="284" w:hanging="284"/>
      </w:pPr>
      <w:r w:rsidRPr="00F76C55">
        <w:t>High amounts of staff burnout and turnover in businesses, means a reduced capacity to support new employees and turnover remains high.</w:t>
      </w:r>
    </w:p>
    <w:p w14:paraId="24FC8EC5" w14:textId="1AA03924" w:rsidR="006D6D19" w:rsidRDefault="00D44BA9" w:rsidP="004D4ADB">
      <w:pPr>
        <w:numPr>
          <w:ilvl w:val="0"/>
          <w:numId w:val="14"/>
        </w:numPr>
        <w:spacing w:after="0"/>
        <w:ind w:left="284" w:hanging="284"/>
      </w:pPr>
      <w:r>
        <w:t xml:space="preserve">A </w:t>
      </w:r>
      <w:r w:rsidR="00EC1870">
        <w:t>lack of housing options in the region</w:t>
      </w:r>
      <w:r w:rsidR="006D6D19">
        <w:t>, creating inability to bring in</w:t>
      </w:r>
      <w:r w:rsidR="00C02236">
        <w:t xml:space="preserve"> </w:t>
      </w:r>
      <w:r w:rsidR="007C1006">
        <w:t xml:space="preserve">skilled staff </w:t>
      </w:r>
      <w:r w:rsidR="00F47F70">
        <w:t>to fill skill-gaps</w:t>
      </w:r>
      <w:r w:rsidR="006D6D19">
        <w:t xml:space="preserve"> and/or impacts to students. </w:t>
      </w:r>
      <w:r w:rsidR="00C1549A">
        <w:t>Entry level workers, skilled workers or students may face long travel times daily or may not be able to accept available employment opportunities.</w:t>
      </w:r>
    </w:p>
    <w:p w14:paraId="7D6BA703" w14:textId="1AE692F3" w:rsidR="004D4ADB" w:rsidRPr="00F76C55" w:rsidRDefault="004D4ADB" w:rsidP="004D4ADB">
      <w:pPr>
        <w:numPr>
          <w:ilvl w:val="0"/>
          <w:numId w:val="14"/>
        </w:numPr>
        <w:spacing w:after="0"/>
        <w:ind w:left="284" w:hanging="284"/>
      </w:pPr>
      <w:r>
        <w:t>Regional transport difficulties</w:t>
      </w:r>
      <w:r w:rsidR="00655F69">
        <w:t>,</w:t>
      </w:r>
      <w:r w:rsidR="007C5FC4">
        <w:t xml:space="preserve"> impacting the</w:t>
      </w:r>
      <w:r>
        <w:t xml:space="preserve"> </w:t>
      </w:r>
      <w:r w:rsidR="007C5FC4">
        <w:t xml:space="preserve">accessibility of </w:t>
      </w:r>
      <w:r>
        <w:t>training and employment opportunities</w:t>
      </w:r>
      <w:r w:rsidR="007C5FC4">
        <w:t xml:space="preserve">. </w:t>
      </w:r>
      <w:r w:rsidR="005541D6">
        <w:t>M</w:t>
      </w:r>
      <w:r>
        <w:t xml:space="preserve">inimal </w:t>
      </w:r>
      <w:r w:rsidR="00ED501C">
        <w:t>public transport options</w:t>
      </w:r>
      <w:r w:rsidR="005541D6">
        <w:t xml:space="preserve"> are </w:t>
      </w:r>
      <w:proofErr w:type="gramStart"/>
      <w:r w:rsidR="005541D6">
        <w:t>available</w:t>
      </w:r>
      <w:proofErr w:type="gramEnd"/>
      <w:r w:rsidR="00523898">
        <w:t xml:space="preserve"> and c</w:t>
      </w:r>
      <w:r w:rsidR="00ED501C">
        <w:t>osts associated with owning and maintaining a vehicle</w:t>
      </w:r>
      <w:r w:rsidR="007C5FC4">
        <w:t xml:space="preserve"> are high</w:t>
      </w:r>
      <w:r w:rsidR="00ED501C">
        <w:t>.</w:t>
      </w:r>
    </w:p>
    <w:p w14:paraId="39F56A60" w14:textId="00AA7314" w:rsidR="00575B50" w:rsidRPr="00AB0F24" w:rsidRDefault="00575B50" w:rsidP="0087620A">
      <w:pPr>
        <w:spacing w:after="0"/>
        <w:sectPr w:rsidR="00575B50" w:rsidRPr="00AB0F24" w:rsidSect="008E1E2B">
          <w:type w:val="continuous"/>
          <w:pgSz w:w="16840" w:h="23820"/>
          <w:pgMar w:top="1418" w:right="1418" w:bottom="1418" w:left="1418" w:header="0" w:footer="709" w:gutter="0"/>
          <w:cols w:num="2" w:space="708"/>
          <w:titlePg/>
          <w:docGrid w:linePitch="360"/>
        </w:sectPr>
      </w:pPr>
    </w:p>
    <w:p w14:paraId="49725432" w14:textId="77777777" w:rsidR="008D60BA" w:rsidRPr="00DB5707" w:rsidRDefault="008D60BA" w:rsidP="00DB5707"/>
    <w:p w14:paraId="408C2363" w14:textId="7FA19360" w:rsidR="00A8385D" w:rsidRPr="008C50DF" w:rsidRDefault="00547102" w:rsidP="003D21C4">
      <w:pPr>
        <w:pStyle w:val="Heading2"/>
        <w:spacing w:before="0"/>
        <w:sectPr w:rsidR="00A8385D" w:rsidRPr="008C50DF" w:rsidSect="008E1E2B">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36E969A6" w14:textId="03C71C6F" w:rsidR="008953CE" w:rsidRPr="00B35A6C" w:rsidRDefault="008953CE" w:rsidP="0087620A">
      <w:pPr>
        <w:pStyle w:val="Heading3"/>
        <w:spacing w:before="0"/>
      </w:pPr>
      <w:r w:rsidRPr="00B35A6C">
        <w:t xml:space="preserve">Priority </w:t>
      </w:r>
      <w:r>
        <w:t>1</w:t>
      </w:r>
      <w:r w:rsidRPr="00B35A6C">
        <w:t xml:space="preserve"> – </w:t>
      </w:r>
      <w:r>
        <w:t xml:space="preserve">Address complex </w:t>
      </w:r>
      <w:r w:rsidR="009D43B9">
        <w:t xml:space="preserve">challenges </w:t>
      </w:r>
      <w:r w:rsidR="00CE00D0">
        <w:t xml:space="preserve">with a </w:t>
      </w:r>
      <w:r w:rsidR="0071236A">
        <w:t>person-centred</w:t>
      </w:r>
      <w:r>
        <w:t xml:space="preserve"> approach</w:t>
      </w:r>
    </w:p>
    <w:p w14:paraId="3386E690" w14:textId="1348134D" w:rsidR="008953CE" w:rsidRPr="00B35A6C" w:rsidRDefault="008953CE" w:rsidP="008953CE">
      <w:pPr>
        <w:pStyle w:val="Heading4"/>
        <w:spacing w:before="0"/>
      </w:pPr>
      <w:r w:rsidRPr="00B35A6C">
        <w:t>What are our challenges</w:t>
      </w:r>
      <w:r w:rsidR="00B401CA" w:rsidRPr="00B401CA">
        <w:t xml:space="preserve"> </w:t>
      </w:r>
      <w:r w:rsidR="00B401CA">
        <w:t>and opportunities</w:t>
      </w:r>
      <w:r w:rsidRPr="00B35A6C">
        <w:t>?</w:t>
      </w:r>
    </w:p>
    <w:p w14:paraId="5947F34F" w14:textId="43AD20FA" w:rsidR="008953CE" w:rsidRDefault="00395EFA" w:rsidP="008953CE">
      <w:pPr>
        <w:spacing w:after="0"/>
      </w:pPr>
      <w:r>
        <w:t>Individuals</w:t>
      </w:r>
      <w:r w:rsidR="008953CE">
        <w:t xml:space="preserve"> </w:t>
      </w:r>
      <w:r w:rsidR="00616D76">
        <w:t>experienc</w:t>
      </w:r>
      <w:r w:rsidR="00C75260">
        <w:t>ing</w:t>
      </w:r>
      <w:r w:rsidR="007B3C9B">
        <w:t xml:space="preserve"> complex</w:t>
      </w:r>
      <w:r w:rsidR="00616D76">
        <w:t xml:space="preserve"> </w:t>
      </w:r>
      <w:r w:rsidR="00C75260">
        <w:t>challenges</w:t>
      </w:r>
      <w:r w:rsidR="008953CE">
        <w:t xml:space="preserve"> </w:t>
      </w:r>
      <w:r w:rsidR="007B3C9B">
        <w:t xml:space="preserve">to employment, including </w:t>
      </w:r>
      <w:r w:rsidR="008953CE">
        <w:t xml:space="preserve">housing </w:t>
      </w:r>
      <w:r w:rsidR="007B3C9B">
        <w:t>in</w:t>
      </w:r>
      <w:r w:rsidR="008953CE">
        <w:t xml:space="preserve">security, </w:t>
      </w:r>
      <w:r w:rsidR="00456257">
        <w:t xml:space="preserve">cost of living pressures, </w:t>
      </w:r>
      <w:r w:rsidR="007B3C9B">
        <w:t>no</w:t>
      </w:r>
      <w:r w:rsidR="008953CE">
        <w:t xml:space="preserve"> driver’s licence or other means of transport, mental </w:t>
      </w:r>
      <w:r w:rsidR="00051668">
        <w:t xml:space="preserve">ill </w:t>
      </w:r>
      <w:r w:rsidR="008953CE">
        <w:t>health and</w:t>
      </w:r>
      <w:r w:rsidR="007B3C9B">
        <w:t>/or</w:t>
      </w:r>
      <w:r w:rsidR="008953CE">
        <w:t xml:space="preserve"> access to reliable technology or internet</w:t>
      </w:r>
      <w:r w:rsidR="00051668">
        <w:t>,</w:t>
      </w:r>
      <w:r w:rsidR="00134C34" w:rsidRPr="00134C34">
        <w:t xml:space="preserve"> </w:t>
      </w:r>
      <w:r w:rsidR="007B3C9B">
        <w:t xml:space="preserve">often </w:t>
      </w:r>
      <w:r w:rsidR="00134C34">
        <w:t>prevent</w:t>
      </w:r>
      <w:r w:rsidR="007B3C9B">
        <w:t>ing</w:t>
      </w:r>
      <w:r w:rsidR="00134C34">
        <w:t xml:space="preserve"> entry into viable employment pathways.</w:t>
      </w:r>
    </w:p>
    <w:p w14:paraId="384E051A" w14:textId="77777777" w:rsidR="008953CE" w:rsidRPr="00B35A6C" w:rsidRDefault="008953CE" w:rsidP="008953CE">
      <w:pPr>
        <w:pStyle w:val="Heading4"/>
        <w:spacing w:before="0"/>
      </w:pPr>
      <w:r w:rsidRPr="00B35A6C">
        <w:t>How are we responding?</w:t>
      </w:r>
    </w:p>
    <w:p w14:paraId="24268366" w14:textId="3D7E168B" w:rsidR="008953CE" w:rsidRDefault="0059608E"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o</w:t>
      </w:r>
      <w:r w:rsidR="008953CE">
        <w:t>ptimising conversations through S</w:t>
      </w:r>
      <w:r w:rsidR="00907A64">
        <w:t>outh West Employment, Skills and Participation (S</w:t>
      </w:r>
      <w:r w:rsidR="008953CE">
        <w:t>WESP</w:t>
      </w:r>
      <w:r w:rsidR="007252BA">
        <w:t>)</w:t>
      </w:r>
      <w:r w:rsidR="008953CE">
        <w:t xml:space="preserve"> Roundtable</w:t>
      </w:r>
      <w:r w:rsidR="00CE0624">
        <w:t>,</w:t>
      </w:r>
      <w:r w:rsidR="007A0046">
        <w:t xml:space="preserve"> the</w:t>
      </w:r>
      <w:r w:rsidR="00CE0624">
        <w:t xml:space="preserve"> Strategy, Training, Attraction and Retention </w:t>
      </w:r>
      <w:r w:rsidR="00886788">
        <w:t xml:space="preserve">(STAR) </w:t>
      </w:r>
      <w:r w:rsidR="00CE0624">
        <w:t>group and the Aboriginal</w:t>
      </w:r>
      <w:r w:rsidR="003F6484">
        <w:t xml:space="preserve"> Engagement Working Group</w:t>
      </w:r>
      <w:r w:rsidR="00886788">
        <w:t xml:space="preserve"> (AEWG)</w:t>
      </w:r>
      <w:r w:rsidR="00CE0624">
        <w:t xml:space="preserve"> </w:t>
      </w:r>
      <w:r w:rsidR="008953CE">
        <w:t xml:space="preserve">around available </w:t>
      </w:r>
      <w:r w:rsidR="00A74291">
        <w:t>C</w:t>
      </w:r>
      <w:r w:rsidR="008953CE">
        <w:t xml:space="preserve">ommonwealth and state funded programs that </w:t>
      </w:r>
      <w:r w:rsidR="007B3C9B">
        <w:t xml:space="preserve">assist in </w:t>
      </w:r>
      <w:r w:rsidR="008953CE">
        <w:t>address</w:t>
      </w:r>
      <w:r w:rsidR="007B3C9B">
        <w:t>ing</w:t>
      </w:r>
      <w:r w:rsidR="008953CE">
        <w:t xml:space="preserve"> </w:t>
      </w:r>
      <w:r w:rsidR="009D43B9">
        <w:t xml:space="preserve">challenges </w:t>
      </w:r>
      <w:r w:rsidR="008953CE">
        <w:t>to employment.</w:t>
      </w:r>
    </w:p>
    <w:p w14:paraId="748BA86F" w14:textId="1B7B056C" w:rsidR="008953CE" w:rsidRDefault="007252BA"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8738A1">
        <w:t>are</w:t>
      </w:r>
      <w:r w:rsidR="008953CE">
        <w:t xml:space="preserve"> communicat</w:t>
      </w:r>
      <w:r w:rsidR="008738A1">
        <w:t>ing</w:t>
      </w:r>
      <w:r w:rsidR="008953CE">
        <w:t xml:space="preserve"> with businesses around diverse and underrepresented cohorts to maximise integration into employment opportunities.</w:t>
      </w:r>
    </w:p>
    <w:p w14:paraId="2CC995FF" w14:textId="5FADDC76" w:rsidR="008953CE" w:rsidRDefault="000D3E91"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8953CE">
        <w:t>ommunicat</w:t>
      </w:r>
      <w:r>
        <w:t>ing</w:t>
      </w:r>
      <w:r w:rsidR="008953CE">
        <w:t xml:space="preserve"> </w:t>
      </w:r>
      <w:r w:rsidR="007652F2">
        <w:t xml:space="preserve">through </w:t>
      </w:r>
      <w:r w:rsidR="00322EDE">
        <w:t>auxiliary services</w:t>
      </w:r>
      <w:r w:rsidR="009B3E9D">
        <w:t xml:space="preserve"> including via</w:t>
      </w:r>
      <w:r w:rsidR="00322EDE">
        <w:t xml:space="preserve"> </w:t>
      </w:r>
      <w:r w:rsidR="007652F2">
        <w:t>ou</w:t>
      </w:r>
      <w:r w:rsidR="00D42889">
        <w:t>r</w:t>
      </w:r>
      <w:r w:rsidR="007652F2">
        <w:t xml:space="preserve"> South West Local Jobs Newsletter and </w:t>
      </w:r>
      <w:r w:rsidR="0007269F">
        <w:t>‘</w:t>
      </w:r>
      <w:r w:rsidR="007652F2">
        <w:t>Did you Know</w:t>
      </w:r>
      <w:r w:rsidR="0007269F">
        <w:t>’</w:t>
      </w:r>
      <w:r w:rsidR="007652F2">
        <w:t xml:space="preserve"> </w:t>
      </w:r>
      <w:r w:rsidR="00CE0624">
        <w:t xml:space="preserve">emails </w:t>
      </w:r>
      <w:r w:rsidR="008953CE">
        <w:t xml:space="preserve">to provide resources for programs to support and direct </w:t>
      </w:r>
      <w:r w:rsidR="00D45E13">
        <w:t>individuals seeking training and employment</w:t>
      </w:r>
      <w:r w:rsidR="008953CE">
        <w:t>.</w:t>
      </w:r>
    </w:p>
    <w:p w14:paraId="4C8C3239" w14:textId="49BF64ED" w:rsidR="008953CE" w:rsidRDefault="00605A3C"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8738A1">
        <w:t xml:space="preserve">have developed an </w:t>
      </w:r>
      <w:r w:rsidR="008953CE">
        <w:t>understand</w:t>
      </w:r>
      <w:r w:rsidR="008738A1">
        <w:t>ing of the</w:t>
      </w:r>
      <w:r w:rsidR="008953CE">
        <w:t xml:space="preserve"> available support services</w:t>
      </w:r>
      <w:r>
        <w:t>,</w:t>
      </w:r>
      <w:r w:rsidR="008953CE">
        <w:t xml:space="preserve"> community organisations and programs </w:t>
      </w:r>
      <w:r w:rsidR="008738A1">
        <w:t xml:space="preserve">focussed on </w:t>
      </w:r>
      <w:r w:rsidR="008953CE">
        <w:t>assist</w:t>
      </w:r>
      <w:r w:rsidR="008738A1">
        <w:t>ing to address</w:t>
      </w:r>
      <w:r w:rsidR="008953CE">
        <w:t xml:space="preserve"> personal </w:t>
      </w:r>
      <w:r w:rsidR="009D43B9">
        <w:t xml:space="preserve">challenges </w:t>
      </w:r>
      <w:r w:rsidR="008953CE">
        <w:t xml:space="preserve">and </w:t>
      </w:r>
      <w:r w:rsidR="008738A1">
        <w:t>promote the</w:t>
      </w:r>
      <w:r w:rsidR="00041CE5">
        <w:t>se</w:t>
      </w:r>
      <w:r w:rsidR="008953CE">
        <w:t xml:space="preserve"> to relevant stakeholders.</w:t>
      </w:r>
    </w:p>
    <w:p w14:paraId="0743FA42" w14:textId="16F53DF4" w:rsidR="00485E75" w:rsidRPr="00AB0F24" w:rsidRDefault="00485E75" w:rsidP="008953C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175540">
        <w:t>promote</w:t>
      </w:r>
      <w:r>
        <w:t xml:space="preserve"> </w:t>
      </w:r>
      <w:r w:rsidR="008D541B">
        <w:t>person-centred</w:t>
      </w:r>
      <w:r w:rsidR="006E0479">
        <w:t xml:space="preserve"> tailoring </w:t>
      </w:r>
      <w:r w:rsidR="00175540">
        <w:t xml:space="preserve">to </w:t>
      </w:r>
      <w:r w:rsidR="006E0479">
        <w:t>all organisation</w:t>
      </w:r>
      <w:r w:rsidR="00AF7BF8">
        <w:t>s</w:t>
      </w:r>
      <w:r w:rsidR="006E0479">
        <w:t xml:space="preserve"> we work alongside.</w:t>
      </w:r>
    </w:p>
    <w:p w14:paraId="07E9E601" w14:textId="59568265" w:rsidR="00505C62" w:rsidRDefault="00505C62" w:rsidP="00505C62">
      <w:pPr>
        <w:pStyle w:val="Heading3"/>
      </w:pPr>
      <w:r w:rsidRPr="00250763">
        <w:lastRenderedPageBreak/>
        <w:t xml:space="preserve">Priority </w:t>
      </w:r>
      <w:r w:rsidR="00480288">
        <w:t>2</w:t>
      </w:r>
      <w:r w:rsidRPr="00250763">
        <w:t xml:space="preserve"> – </w:t>
      </w:r>
      <w:r>
        <w:t>Use of existing program</w:t>
      </w:r>
      <w:r w:rsidR="007B3C9B">
        <w:t>s</w:t>
      </w:r>
      <w:r>
        <w:t xml:space="preserve"> and incentives</w:t>
      </w:r>
    </w:p>
    <w:p w14:paraId="332971BB" w14:textId="5A2FF746" w:rsidR="00505C62" w:rsidRDefault="00505C62" w:rsidP="00505C62">
      <w:pPr>
        <w:pStyle w:val="Heading4"/>
        <w:spacing w:before="0"/>
      </w:pPr>
      <w:r>
        <w:t>What are our challenges</w:t>
      </w:r>
      <w:r w:rsidR="00B401CA">
        <w:t xml:space="preserve"> and opportunities</w:t>
      </w:r>
      <w:r>
        <w:t>?</w:t>
      </w:r>
    </w:p>
    <w:p w14:paraId="57FCE3B5" w14:textId="63D6DDED" w:rsidR="00505C62" w:rsidRDefault="008346B8" w:rsidP="0075248D">
      <w:pPr>
        <w:spacing w:after="0"/>
      </w:pPr>
      <w:r>
        <w:t>Many organisations</w:t>
      </w:r>
      <w:r w:rsidR="00373F08">
        <w:t xml:space="preserve"> and individuals</w:t>
      </w:r>
      <w:r w:rsidR="00BC51EE">
        <w:t xml:space="preserve"> don’t know where to </w:t>
      </w:r>
      <w:r w:rsidR="00F61152">
        <w:t xml:space="preserve">look to get help </w:t>
      </w:r>
      <w:r w:rsidR="0075248D">
        <w:t xml:space="preserve">with </w:t>
      </w:r>
      <w:r w:rsidR="0075248D" w:rsidRPr="0075248D">
        <w:t>careers, training and employment advice and assistance</w:t>
      </w:r>
      <w:r w:rsidR="0075248D">
        <w:t xml:space="preserve"> and are not aware of </w:t>
      </w:r>
      <w:r w:rsidR="00F61152">
        <w:t>the large numbers of Australian Government and Western Australian Government programs available</w:t>
      </w:r>
      <w:r w:rsidR="00505C62">
        <w:t>.</w:t>
      </w:r>
    </w:p>
    <w:p w14:paraId="1BB86941" w14:textId="77777777" w:rsidR="00505C62" w:rsidRPr="00250763" w:rsidRDefault="00505C62" w:rsidP="00505C62">
      <w:pPr>
        <w:pStyle w:val="Heading4"/>
        <w:spacing w:before="0"/>
        <w:rPr>
          <w:iCs w:val="0"/>
        </w:rPr>
      </w:pPr>
      <w:r w:rsidRPr="00250763">
        <w:rPr>
          <w:iCs w:val="0"/>
        </w:rPr>
        <w:t>How are we responding?</w:t>
      </w:r>
    </w:p>
    <w:p w14:paraId="0CAA9591" w14:textId="32F962FC" w:rsidR="00505C62" w:rsidRPr="00AB0F24" w:rsidRDefault="003D5304"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w:t>
      </w:r>
      <w:r w:rsidR="00505C62">
        <w:t>oordinate and facilitate a monthly SWESP Roundtable which is used as a platform to share ongoing incentives, programs and training opportunities to enter industry.</w:t>
      </w:r>
    </w:p>
    <w:p w14:paraId="0738A2F0" w14:textId="58AF9E0D" w:rsidR="00505C62" w:rsidRPr="00AB0F24" w:rsidRDefault="006C35DE"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t</w:t>
      </w:r>
      <w:r w:rsidR="00505C62">
        <w:t>arget</w:t>
      </w:r>
      <w:r>
        <w:t>ing</w:t>
      </w:r>
      <w:r w:rsidR="00505C62">
        <w:t xml:space="preserve"> events to promote industries and the specific career paths and build aspirations to work in these industries.</w:t>
      </w:r>
    </w:p>
    <w:p w14:paraId="22CF7AB3" w14:textId="0EBC2701" w:rsidR="00505C62" w:rsidRDefault="00D25879"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EA">
        <w:t xml:space="preserve">We </w:t>
      </w:r>
      <w:r w:rsidR="00D06901" w:rsidRPr="00C410EA">
        <w:t>are</w:t>
      </w:r>
      <w:r w:rsidR="00D06901">
        <w:t xml:space="preserve"> s</w:t>
      </w:r>
      <w:r w:rsidR="00505C62">
        <w:t>upport</w:t>
      </w:r>
      <w:r w:rsidR="00D06901">
        <w:t>ing</w:t>
      </w:r>
      <w:r w:rsidR="00505C62">
        <w:t xml:space="preserve"> existing programs to identify transferable skills into employing industries.</w:t>
      </w:r>
    </w:p>
    <w:p w14:paraId="0CA2F0A2" w14:textId="7C173906" w:rsidR="00505C62" w:rsidRDefault="007125D5"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utilising </w:t>
      </w:r>
      <w:r w:rsidR="00505C62">
        <w:t>social media channels</w:t>
      </w:r>
      <w:r w:rsidR="004F4F20">
        <w:t>,</w:t>
      </w:r>
      <w:r w:rsidR="00505C62">
        <w:t xml:space="preserve"> the South West newsletter and </w:t>
      </w:r>
      <w:r w:rsidR="0007269F">
        <w:t>‘</w:t>
      </w:r>
      <w:r w:rsidR="00505C62">
        <w:t>Did You Know</w:t>
      </w:r>
      <w:r w:rsidR="0007269F">
        <w:t>’</w:t>
      </w:r>
      <w:r w:rsidR="00505C62">
        <w:t xml:space="preserve"> series, </w:t>
      </w:r>
      <w:r>
        <w:t xml:space="preserve">to </w:t>
      </w:r>
      <w:r w:rsidR="00505C62">
        <w:t xml:space="preserve">communicate relevant resource and programs from </w:t>
      </w:r>
      <w:r w:rsidR="00EF1160">
        <w:t>all levels of government.</w:t>
      </w:r>
    </w:p>
    <w:p w14:paraId="6C0DF32B" w14:textId="437323C2" w:rsidR="00114BED" w:rsidRPr="00AB0F24" w:rsidRDefault="00114BED" w:rsidP="00505C6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D60BA">
        <w:t>We work closely with stakeholders</w:t>
      </w:r>
      <w:r w:rsidR="00175540" w:rsidRPr="008D60BA">
        <w:t xml:space="preserve"> including, </w:t>
      </w:r>
      <w:r w:rsidRPr="008D60BA">
        <w:t>but not limited to</w:t>
      </w:r>
      <w:r w:rsidR="00175540" w:rsidRPr="008D60BA">
        <w:t>, o</w:t>
      </w:r>
      <w:r w:rsidR="000E3AAB" w:rsidRPr="008D60BA">
        <w:t xml:space="preserve">rganisations delivering under the banner of </w:t>
      </w:r>
      <w:r w:rsidR="009B76C9" w:rsidRPr="008D60BA">
        <w:t>Workforce Australia</w:t>
      </w:r>
      <w:r w:rsidR="00534C9C" w:rsidRPr="008D60BA">
        <w:t>,</w:t>
      </w:r>
      <w:r w:rsidR="009B76C9" w:rsidRPr="008D60BA">
        <w:t xml:space="preserve"> </w:t>
      </w:r>
      <w:r w:rsidR="00A07E85" w:rsidRPr="008D60BA">
        <w:t>Regional</w:t>
      </w:r>
      <w:r w:rsidR="00A07E85">
        <w:t xml:space="preserve"> Development Australia, Chambers of Commerce and Industry, South West Development Commission, </w:t>
      </w:r>
      <w:r w:rsidR="00641C51">
        <w:t>Jobs and Skills Centre and Community Resource Centres.</w:t>
      </w:r>
    </w:p>
    <w:p w14:paraId="777CCDD7" w14:textId="6CA1F8CC" w:rsidR="00A8385D" w:rsidRDefault="00A8385D" w:rsidP="00FF212F">
      <w:pPr>
        <w:pStyle w:val="Heading3"/>
        <w:spacing w:before="120"/>
      </w:pPr>
      <w:r w:rsidRPr="00F76C55">
        <w:t xml:space="preserve">Priority </w:t>
      </w:r>
      <w:r w:rsidR="00480288" w:rsidRPr="00F76C55">
        <w:t>3</w:t>
      </w:r>
      <w:r w:rsidRPr="00F76C55">
        <w:t xml:space="preserve"> – </w:t>
      </w:r>
      <w:r w:rsidR="00A77533" w:rsidRPr="00F76C55">
        <w:t>Industry and job exposure, a</w:t>
      </w:r>
      <w:r w:rsidR="00D45700" w:rsidRPr="00F76C55">
        <w:t>pprenticeship</w:t>
      </w:r>
      <w:r w:rsidR="00576915" w:rsidRPr="00F76C55">
        <w:t>,</w:t>
      </w:r>
      <w:r w:rsidR="00D45700" w:rsidRPr="00F76C55">
        <w:t xml:space="preserve"> </w:t>
      </w:r>
      <w:r w:rsidR="00A339E6" w:rsidRPr="00F76C55">
        <w:t>t</w:t>
      </w:r>
      <w:r w:rsidR="00D45700" w:rsidRPr="00F76C55">
        <w:t>raineeship</w:t>
      </w:r>
      <w:r w:rsidR="00576915" w:rsidRPr="00F76C55">
        <w:t xml:space="preserve"> and training</w:t>
      </w:r>
      <w:r w:rsidR="00D45700" w:rsidRPr="00F76C55">
        <w:t xml:space="preserve"> uptake</w:t>
      </w:r>
    </w:p>
    <w:p w14:paraId="09F1A8FF" w14:textId="5BF67763" w:rsidR="00A8385D" w:rsidRDefault="00A8385D" w:rsidP="00A8385D">
      <w:pPr>
        <w:pStyle w:val="Heading4"/>
        <w:spacing w:before="0"/>
      </w:pPr>
      <w:r>
        <w:t>What are our challenges</w:t>
      </w:r>
      <w:r w:rsidR="00B401CA" w:rsidRPr="00B401CA">
        <w:t xml:space="preserve"> </w:t>
      </w:r>
      <w:r w:rsidR="00B401CA">
        <w:t>and opportunities</w:t>
      </w:r>
      <w:r>
        <w:t>?</w:t>
      </w:r>
    </w:p>
    <w:p w14:paraId="3AA74189" w14:textId="450CB566" w:rsidR="009335EA" w:rsidRPr="00250763" w:rsidRDefault="00F02A4D" w:rsidP="009335EA">
      <w:pPr>
        <w:spacing w:after="0"/>
      </w:pPr>
      <w:r w:rsidRPr="008D60BA">
        <w:t>There is</w:t>
      </w:r>
      <w:r w:rsidR="00B401CA" w:rsidRPr="00DB5707">
        <w:t xml:space="preserve"> opportunity to improve</w:t>
      </w:r>
      <w:r w:rsidR="006B1A37" w:rsidRPr="00DB5707">
        <w:t xml:space="preserve"> </w:t>
      </w:r>
      <w:r w:rsidR="00627C78" w:rsidRPr="00DB5707">
        <w:t>an</w:t>
      </w:r>
      <w:r w:rsidRPr="008D60BA">
        <w:t xml:space="preserve"> individuals’ expectation of employment</w:t>
      </w:r>
      <w:r w:rsidR="00627C78" w:rsidRPr="00DB5707">
        <w:t>/</w:t>
      </w:r>
      <w:r w:rsidRPr="008D60BA">
        <w:t xml:space="preserve">training and </w:t>
      </w:r>
      <w:r w:rsidR="00627C78" w:rsidRPr="00DB5707">
        <w:t>an</w:t>
      </w:r>
      <w:r w:rsidRPr="008D60BA">
        <w:t xml:space="preserve"> organisation’s expectation</w:t>
      </w:r>
      <w:r w:rsidR="00B401CA" w:rsidRPr="00DB5707">
        <w:t>s</w:t>
      </w:r>
      <w:r w:rsidRPr="008D60BA">
        <w:t xml:space="preserve"> of an employee/student</w:t>
      </w:r>
      <w:r w:rsidR="009F6B6E" w:rsidRPr="008D60BA">
        <w:t xml:space="preserve">, </w:t>
      </w:r>
      <w:r w:rsidR="008D60BA" w:rsidRPr="00DB5707">
        <w:t>as well as</w:t>
      </w:r>
      <w:r w:rsidR="00627C78" w:rsidRPr="00DB5707">
        <w:t xml:space="preserve"> provision of</w:t>
      </w:r>
      <w:r w:rsidR="009F6B6E" w:rsidRPr="008D60BA">
        <w:t xml:space="preserve"> exposure opportunities to current and future jobs.</w:t>
      </w:r>
      <w:r w:rsidRPr="008D60BA">
        <w:t xml:space="preserve"> </w:t>
      </w:r>
      <w:r w:rsidR="0090082E" w:rsidRPr="008D60BA">
        <w:t>The</w:t>
      </w:r>
      <w:r w:rsidR="009F6B6E" w:rsidRPr="008D60BA">
        <w:t xml:space="preserve">re is </w:t>
      </w:r>
      <w:r w:rsidR="00B401CA" w:rsidRPr="00DB5707">
        <w:t>opportunity to address the identified</w:t>
      </w:r>
      <w:r w:rsidR="00B401CA" w:rsidRPr="008D60BA">
        <w:t xml:space="preserve"> </w:t>
      </w:r>
      <w:r w:rsidR="00A77533" w:rsidRPr="008D60BA">
        <w:t>skills mismatch between the current available workforce and the skill requirements for available jobs and jobs into the future</w:t>
      </w:r>
      <w:r w:rsidR="009F6B6E" w:rsidRPr="008D60BA">
        <w:t>.</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3D16BDBD" w:rsidR="00A8385D" w:rsidRPr="00F14764" w:rsidRDefault="008B2E3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t>
      </w:r>
      <w:r w:rsidRPr="00F14764">
        <w:t>w</w:t>
      </w:r>
      <w:r w:rsidR="003B78B4" w:rsidRPr="00F14764">
        <w:t>ork</w:t>
      </w:r>
      <w:r w:rsidRPr="00F14764">
        <w:t>ing</w:t>
      </w:r>
      <w:r w:rsidR="003B78B4" w:rsidRPr="00F14764">
        <w:t xml:space="preserve"> closely with </w:t>
      </w:r>
      <w:r w:rsidR="00184DFD">
        <w:t xml:space="preserve">Jobs and Skills Centres </w:t>
      </w:r>
      <w:r w:rsidR="00DB743E">
        <w:t>and</w:t>
      </w:r>
      <w:r w:rsidR="003B78B4" w:rsidRPr="00F14764">
        <w:t xml:space="preserve"> </w:t>
      </w:r>
      <w:r w:rsidR="00E11E76" w:rsidRPr="00F14764">
        <w:t>Registered Training Organisat</w:t>
      </w:r>
      <w:r w:rsidR="00533D7C" w:rsidRPr="00F14764">
        <w:t>ions</w:t>
      </w:r>
      <w:r w:rsidR="003B78B4" w:rsidRPr="00F14764">
        <w:t xml:space="preserve"> </w:t>
      </w:r>
      <w:r w:rsidR="001C3E02" w:rsidRPr="00F14764">
        <w:t xml:space="preserve">to understand current offerings and </w:t>
      </w:r>
      <w:r w:rsidR="00AB0CCB">
        <w:t xml:space="preserve">to promote these offerings </w:t>
      </w:r>
      <w:r w:rsidR="001C3E02" w:rsidRPr="00F14764">
        <w:t xml:space="preserve">to Workforce Australia </w:t>
      </w:r>
      <w:r w:rsidR="00AB0CCB" w:rsidRPr="00AB0CCB">
        <w:t>Employment Services</w:t>
      </w:r>
      <w:r w:rsidR="00AB0CCB">
        <w:t xml:space="preserve"> </w:t>
      </w:r>
      <w:r w:rsidR="001C3E02" w:rsidRPr="00F14764">
        <w:t>Providers</w:t>
      </w:r>
      <w:r w:rsidR="00306EEA" w:rsidRPr="00F14764">
        <w:t xml:space="preserve"> </w:t>
      </w:r>
      <w:r w:rsidR="00AB0CCB">
        <w:t xml:space="preserve">(providers) </w:t>
      </w:r>
      <w:r w:rsidR="00306EEA" w:rsidRPr="00F14764">
        <w:t>and other stakeholders</w:t>
      </w:r>
      <w:r w:rsidR="00AB0CCB">
        <w:t xml:space="preserve">. Our approach aims </w:t>
      </w:r>
      <w:r w:rsidR="001C3E02" w:rsidRPr="00F14764">
        <w:t xml:space="preserve">to </w:t>
      </w:r>
      <w:r w:rsidR="00AB0CCB">
        <w:t xml:space="preserve">that </w:t>
      </w:r>
      <w:r w:rsidR="001C3E02" w:rsidRPr="00F14764">
        <w:t xml:space="preserve">ensure </w:t>
      </w:r>
      <w:r w:rsidR="0026723B" w:rsidRPr="00F14764">
        <w:t>individuals</w:t>
      </w:r>
      <w:r w:rsidR="001C3E02" w:rsidRPr="00F14764">
        <w:t xml:space="preserve"> have a broad understanding of </w:t>
      </w:r>
      <w:r w:rsidR="009B4AC0" w:rsidRPr="00F14764">
        <w:t>available o</w:t>
      </w:r>
      <w:r w:rsidR="0026723B" w:rsidRPr="00F14764">
        <w:t>pportunities for</w:t>
      </w:r>
      <w:r w:rsidR="005A00F3" w:rsidRPr="00F14764">
        <w:t xml:space="preserve"> skilling</w:t>
      </w:r>
      <w:r w:rsidR="0026723B" w:rsidRPr="00F14764">
        <w:t xml:space="preserve">, including in the </w:t>
      </w:r>
      <w:r w:rsidR="009D43B9">
        <w:t>n</w:t>
      </w:r>
      <w:r w:rsidR="0026723B" w:rsidRPr="00F14764">
        <w:t xml:space="preserve">et </w:t>
      </w:r>
      <w:r w:rsidR="009D43B9">
        <w:t>z</w:t>
      </w:r>
      <w:r w:rsidR="0026723B" w:rsidRPr="00F14764">
        <w:t>ero space.</w:t>
      </w:r>
    </w:p>
    <w:p w14:paraId="5269298E" w14:textId="2C79BFC6" w:rsidR="0054529E" w:rsidRPr="0075248D" w:rsidRDefault="0054529E" w:rsidP="0054529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5248D">
        <w:t xml:space="preserve">We host a </w:t>
      </w:r>
      <w:r w:rsidR="003E432F" w:rsidRPr="0075248D">
        <w:t>STAR</w:t>
      </w:r>
      <w:r w:rsidRPr="0075248D">
        <w:t xml:space="preserve"> meeting with Training Providers and </w:t>
      </w:r>
      <w:r w:rsidR="00AB0CCB" w:rsidRPr="0075248D">
        <w:t>p</w:t>
      </w:r>
      <w:r w:rsidRPr="0075248D">
        <w:t>roviders to enhance understanding of localised training solutions.</w:t>
      </w:r>
    </w:p>
    <w:p w14:paraId="082507A3" w14:textId="77777777" w:rsidR="0075248D" w:rsidRDefault="003973A4"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w:t>
      </w:r>
      <w:r w:rsidR="00752DC3" w:rsidRPr="00F14764">
        <w:t>u</w:t>
      </w:r>
      <w:r w:rsidR="009B4AC0" w:rsidRPr="00F14764">
        <w:t>se data</w:t>
      </w:r>
      <w:r w:rsidR="00907427" w:rsidRPr="00F14764">
        <w:t xml:space="preserve"> and industry insights</w:t>
      </w:r>
      <w:r w:rsidR="009B4AC0" w:rsidRPr="00F14764">
        <w:t xml:space="preserve"> to support a regional approach to the skills gaps and </w:t>
      </w:r>
      <w:r w:rsidR="00907427" w:rsidRPr="00F14764">
        <w:t xml:space="preserve">inform the development of skill sets </w:t>
      </w:r>
      <w:r w:rsidR="000C3A22" w:rsidRPr="00F14764">
        <w:t xml:space="preserve">and programs </w:t>
      </w:r>
      <w:r w:rsidR="00907427" w:rsidRPr="00F14764">
        <w:t>to meet this demand</w:t>
      </w:r>
      <w:r w:rsidR="0075248D">
        <w:t>.</w:t>
      </w:r>
    </w:p>
    <w:p w14:paraId="043FD5B9" w14:textId="12D8BA16" w:rsidR="009B4AC0" w:rsidRPr="00F14764" w:rsidRDefault="0075248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w:t>
      </w:r>
      <w:r w:rsidR="00717A92" w:rsidRPr="00F14764">
        <w:t xml:space="preserve"> work alongside </w:t>
      </w:r>
      <w:r w:rsidR="0063545C" w:rsidRPr="00F14764">
        <w:t xml:space="preserve">the </w:t>
      </w:r>
      <w:r>
        <w:t xml:space="preserve">region’s </w:t>
      </w:r>
      <w:r w:rsidR="0063545C" w:rsidRPr="00F14764">
        <w:t>Regional Workforce Transition Officer</w:t>
      </w:r>
      <w:r>
        <w:t>,</w:t>
      </w:r>
      <w:r w:rsidR="00717A92" w:rsidRPr="00F14764">
        <w:t xml:space="preserve"> who has a focus on Net Zero Transforming Economies</w:t>
      </w:r>
      <w:r>
        <w:t>,</w:t>
      </w:r>
      <w:r w:rsidR="00BE5029" w:rsidRPr="00F14764">
        <w:t xml:space="preserve"> to understand future demand of this industry</w:t>
      </w:r>
      <w:r w:rsidR="00907427" w:rsidRPr="00F14764">
        <w:t>.</w:t>
      </w:r>
    </w:p>
    <w:p w14:paraId="7114C9EA" w14:textId="7F2F34F3" w:rsidR="00D37D12" w:rsidRPr="00F14764" w:rsidRDefault="00D37D1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are hosting </w:t>
      </w:r>
      <w:r w:rsidR="0007269F">
        <w:t>‘</w:t>
      </w:r>
      <w:r w:rsidRPr="00F14764">
        <w:t>Embrace Employment, Skills and Participation</w:t>
      </w:r>
      <w:r w:rsidR="0007269F">
        <w:t>’</w:t>
      </w:r>
      <w:r w:rsidRPr="00F14764">
        <w:t xml:space="preserve"> events throughout the region to connect individuals with appropriate opportunities in training, upskilling</w:t>
      </w:r>
      <w:r w:rsidR="00460CC8" w:rsidRPr="00F14764">
        <w:t xml:space="preserve"> and for person</w:t>
      </w:r>
      <w:r w:rsidR="00B401CA">
        <w:t>-</w:t>
      </w:r>
      <w:r w:rsidR="00460CC8" w:rsidRPr="00F14764">
        <w:t>centred assistance.</w:t>
      </w:r>
    </w:p>
    <w:p w14:paraId="4507BD86" w14:textId="510F4D35" w:rsidR="00D37D12" w:rsidRPr="00F14764" w:rsidRDefault="000C3A22" w:rsidP="00D37D1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We are p</w:t>
      </w:r>
      <w:r w:rsidR="00716D41" w:rsidRPr="00F14764">
        <w:t>romot</w:t>
      </w:r>
      <w:r w:rsidRPr="00F14764">
        <w:t>ing</w:t>
      </w:r>
      <w:r w:rsidR="00716D41" w:rsidRPr="00F14764">
        <w:t xml:space="preserve"> and connect</w:t>
      </w:r>
      <w:r w:rsidRPr="00F14764">
        <w:t>ing</w:t>
      </w:r>
      <w:r w:rsidR="008558F0" w:rsidRPr="00F14764">
        <w:t xml:space="preserve"> Australian Apprenticeship Support </w:t>
      </w:r>
      <w:r w:rsidR="00671751" w:rsidRPr="00F14764">
        <w:t>Services</w:t>
      </w:r>
      <w:r w:rsidR="009E006F">
        <w:t xml:space="preserve"> </w:t>
      </w:r>
      <w:r w:rsidR="00460CC8" w:rsidRPr="00F14764">
        <w:t xml:space="preserve">and the Year 9 Career Taster Program </w:t>
      </w:r>
      <w:r w:rsidR="00716D41" w:rsidRPr="00F14764">
        <w:t xml:space="preserve">to </w:t>
      </w:r>
      <w:r w:rsidR="00062182">
        <w:t>organisations</w:t>
      </w:r>
      <w:r w:rsidR="008B6756" w:rsidRPr="00F14764">
        <w:t>, along with options about current incentives and relevant resource</w:t>
      </w:r>
      <w:r w:rsidR="00D37D12" w:rsidRPr="00F14764">
        <w:t>s.</w:t>
      </w:r>
    </w:p>
    <w:p w14:paraId="7B063320" w14:textId="4A9EC4C0" w:rsidR="00C27CDA" w:rsidRPr="00F14764" w:rsidRDefault="00C27CDA" w:rsidP="00C27CD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14764">
        <w:t xml:space="preserve">We are supporting </w:t>
      </w:r>
      <w:r w:rsidR="00601546">
        <w:t xml:space="preserve">job and training </w:t>
      </w:r>
      <w:r w:rsidR="0007269F">
        <w:t>‘</w:t>
      </w:r>
      <w:r w:rsidRPr="00F14764">
        <w:t>taster</w:t>
      </w:r>
      <w:r w:rsidR="0007269F">
        <w:t>’</w:t>
      </w:r>
      <w:r w:rsidRPr="00F14764">
        <w:t xml:space="preserve"> experiences</w:t>
      </w:r>
      <w:r w:rsidR="00AB0CCB">
        <w:t>, such as the Student Connect Portal, aiming to</w:t>
      </w:r>
      <w:r w:rsidRPr="00F14764">
        <w:t xml:space="preserve"> increase awareness</w:t>
      </w:r>
      <w:r w:rsidR="00117C12">
        <w:t xml:space="preserve"> and understanding </w:t>
      </w:r>
      <w:r w:rsidRPr="00F14764">
        <w:t>of both individuals and businesses</w:t>
      </w:r>
      <w:r w:rsidR="00A9040F">
        <w:t>.</w:t>
      </w:r>
    </w:p>
    <w:p w14:paraId="22F38DFF" w14:textId="1D345424" w:rsidR="007B2891" w:rsidRPr="00480288" w:rsidRDefault="007B2891" w:rsidP="00480288">
      <w:pPr>
        <w:pStyle w:val="Heading3"/>
        <w:spacing w:before="120"/>
      </w:pPr>
      <w:r w:rsidRPr="00F76C55">
        <w:t xml:space="preserve">Priority </w:t>
      </w:r>
      <w:r w:rsidR="00480288" w:rsidRPr="00F76C55">
        <w:t>4</w:t>
      </w:r>
      <w:r w:rsidR="00302CC5" w:rsidRPr="00F76C55">
        <w:t xml:space="preserve"> –</w:t>
      </w:r>
      <w:r w:rsidR="00D77126" w:rsidRPr="00F76C55">
        <w:t xml:space="preserve"> E</w:t>
      </w:r>
      <w:r w:rsidR="00302CC5" w:rsidRPr="00F76C55">
        <w:t xml:space="preserve">mployer support </w:t>
      </w:r>
      <w:r w:rsidR="00D77126" w:rsidRPr="00F76C55">
        <w:t>for staff attraction and retention</w:t>
      </w:r>
    </w:p>
    <w:p w14:paraId="1F3CBCB6" w14:textId="6C638C6E" w:rsidR="00302CC5" w:rsidRPr="00480288" w:rsidRDefault="00302CC5" w:rsidP="00480288">
      <w:pPr>
        <w:pStyle w:val="Heading4"/>
        <w:spacing w:before="0"/>
      </w:pPr>
      <w:r w:rsidRPr="00480288">
        <w:t>What are our challenges</w:t>
      </w:r>
      <w:r w:rsidR="00B401CA" w:rsidRPr="00B401CA">
        <w:t xml:space="preserve"> </w:t>
      </w:r>
      <w:r w:rsidR="00B401CA">
        <w:t>and opportunities</w:t>
      </w:r>
      <w:r w:rsidRPr="00480288">
        <w:t>?</w:t>
      </w:r>
    </w:p>
    <w:p w14:paraId="2E43F008" w14:textId="77777777" w:rsidR="00A9040F" w:rsidRDefault="006F5896" w:rsidP="001E0EA9">
      <w:pPr>
        <w:pStyle w:val="Heading4"/>
        <w:spacing w:before="0"/>
        <w:rPr>
          <w:rFonts w:asciiTheme="minorHAnsi" w:eastAsiaTheme="minorHAnsi" w:hAnsiTheme="minorHAnsi" w:cstheme="minorBidi"/>
          <w:b w:val="0"/>
          <w:iCs w:val="0"/>
          <w:color w:val="auto"/>
          <w:sz w:val="21"/>
        </w:rPr>
      </w:pPr>
      <w:r w:rsidRPr="00480288">
        <w:rPr>
          <w:rFonts w:asciiTheme="minorHAnsi" w:eastAsiaTheme="minorHAnsi" w:hAnsiTheme="minorHAnsi" w:cstheme="minorBidi"/>
          <w:b w:val="0"/>
          <w:iCs w:val="0"/>
          <w:color w:val="auto"/>
          <w:sz w:val="21"/>
        </w:rPr>
        <w:t>Many businesses are understaffed</w:t>
      </w:r>
      <w:r w:rsidR="00DF6590" w:rsidRPr="00480288">
        <w:rPr>
          <w:rFonts w:asciiTheme="minorHAnsi" w:eastAsiaTheme="minorHAnsi" w:hAnsiTheme="minorHAnsi" w:cstheme="minorBidi"/>
          <w:b w:val="0"/>
          <w:iCs w:val="0"/>
          <w:color w:val="auto"/>
          <w:sz w:val="21"/>
        </w:rPr>
        <w:t xml:space="preserve">, meaning there is high amounts of staff burnout for existing staff and </w:t>
      </w:r>
      <w:r w:rsidR="00DF6AB5" w:rsidRPr="00480288">
        <w:rPr>
          <w:rFonts w:asciiTheme="minorHAnsi" w:eastAsiaTheme="minorHAnsi" w:hAnsiTheme="minorHAnsi" w:cstheme="minorBidi"/>
          <w:b w:val="0"/>
          <w:iCs w:val="0"/>
          <w:color w:val="auto"/>
          <w:sz w:val="21"/>
        </w:rPr>
        <w:t xml:space="preserve">employees have a higher turnover rate due to lack of ability to train and support them. Understaffing also means these businesses </w:t>
      </w:r>
      <w:r w:rsidRPr="00480288">
        <w:rPr>
          <w:rFonts w:asciiTheme="minorHAnsi" w:eastAsiaTheme="minorHAnsi" w:hAnsiTheme="minorHAnsi" w:cstheme="minorBidi"/>
          <w:b w:val="0"/>
          <w:iCs w:val="0"/>
          <w:color w:val="auto"/>
          <w:sz w:val="21"/>
        </w:rPr>
        <w:t xml:space="preserve">do not have </w:t>
      </w:r>
      <w:r w:rsidR="00DF6AB5" w:rsidRPr="00480288">
        <w:rPr>
          <w:rFonts w:asciiTheme="minorHAnsi" w:eastAsiaTheme="minorHAnsi" w:hAnsiTheme="minorHAnsi" w:cstheme="minorBidi"/>
          <w:b w:val="0"/>
          <w:iCs w:val="0"/>
          <w:color w:val="auto"/>
          <w:sz w:val="21"/>
        </w:rPr>
        <w:t xml:space="preserve">the </w:t>
      </w:r>
      <w:r w:rsidRPr="00480288">
        <w:rPr>
          <w:rFonts w:asciiTheme="minorHAnsi" w:eastAsiaTheme="minorHAnsi" w:hAnsiTheme="minorHAnsi" w:cstheme="minorBidi"/>
          <w:b w:val="0"/>
          <w:iCs w:val="0"/>
          <w:color w:val="auto"/>
          <w:sz w:val="21"/>
        </w:rPr>
        <w:t>resources to put into recruiting</w:t>
      </w:r>
      <w:r w:rsidR="00DF6AB5" w:rsidRPr="00480288">
        <w:rPr>
          <w:rFonts w:asciiTheme="minorHAnsi" w:eastAsiaTheme="minorHAnsi" w:hAnsiTheme="minorHAnsi" w:cstheme="minorBidi"/>
          <w:b w:val="0"/>
          <w:iCs w:val="0"/>
          <w:color w:val="auto"/>
          <w:sz w:val="21"/>
        </w:rPr>
        <w:t xml:space="preserve"> new staff</w:t>
      </w:r>
      <w:r w:rsidR="00DF6590" w:rsidRPr="00480288">
        <w:rPr>
          <w:rFonts w:asciiTheme="minorHAnsi" w:eastAsiaTheme="minorHAnsi" w:hAnsiTheme="minorHAnsi" w:cstheme="minorBidi"/>
          <w:b w:val="0"/>
          <w:iCs w:val="0"/>
          <w:color w:val="auto"/>
          <w:sz w:val="21"/>
        </w:rPr>
        <w:t>.</w:t>
      </w:r>
      <w:r w:rsidR="00DF6AB5" w:rsidRPr="00480288">
        <w:rPr>
          <w:rFonts w:asciiTheme="minorHAnsi" w:eastAsiaTheme="minorHAnsi" w:hAnsiTheme="minorHAnsi" w:cstheme="minorBidi"/>
          <w:b w:val="0"/>
          <w:iCs w:val="0"/>
          <w:color w:val="auto"/>
          <w:sz w:val="21"/>
        </w:rPr>
        <w:t xml:space="preserve"> </w:t>
      </w:r>
      <w:r w:rsidR="002E3D47" w:rsidRPr="00480288">
        <w:rPr>
          <w:rFonts w:asciiTheme="minorHAnsi" w:eastAsiaTheme="minorHAnsi" w:hAnsiTheme="minorHAnsi" w:cstheme="minorBidi"/>
          <w:b w:val="0"/>
          <w:iCs w:val="0"/>
          <w:color w:val="auto"/>
          <w:sz w:val="21"/>
        </w:rPr>
        <w:t xml:space="preserve">Likewise, businesses have </w:t>
      </w:r>
      <w:r w:rsidR="00FB7BEF" w:rsidRPr="00480288">
        <w:rPr>
          <w:rFonts w:asciiTheme="minorHAnsi" w:eastAsiaTheme="minorHAnsi" w:hAnsiTheme="minorHAnsi" w:cstheme="minorBidi"/>
          <w:b w:val="0"/>
          <w:iCs w:val="0"/>
          <w:color w:val="auto"/>
          <w:sz w:val="21"/>
        </w:rPr>
        <w:t>minimal</w:t>
      </w:r>
      <w:r w:rsidR="002E3D47" w:rsidRPr="00480288">
        <w:rPr>
          <w:rFonts w:asciiTheme="minorHAnsi" w:eastAsiaTheme="minorHAnsi" w:hAnsiTheme="minorHAnsi" w:cstheme="minorBidi"/>
          <w:b w:val="0"/>
          <w:iCs w:val="0"/>
          <w:color w:val="auto"/>
          <w:sz w:val="21"/>
        </w:rPr>
        <w:t xml:space="preserve"> understanding of the available workforce and </w:t>
      </w:r>
      <w:r w:rsidR="00FB7BEF" w:rsidRPr="00480288">
        <w:rPr>
          <w:rFonts w:asciiTheme="minorHAnsi" w:eastAsiaTheme="minorHAnsi" w:hAnsiTheme="minorHAnsi" w:cstheme="minorBidi"/>
          <w:b w:val="0"/>
          <w:iCs w:val="0"/>
          <w:color w:val="auto"/>
          <w:sz w:val="21"/>
        </w:rPr>
        <w:t>may not be prepared to support new employees to develop and grow within the business.</w:t>
      </w:r>
    </w:p>
    <w:p w14:paraId="5B8256A9" w14:textId="7F5C3074" w:rsidR="001E0EA9" w:rsidRPr="0064204A" w:rsidRDefault="001E0EA9" w:rsidP="001E0EA9">
      <w:pPr>
        <w:pStyle w:val="Heading4"/>
        <w:spacing w:before="0"/>
        <w:rPr>
          <w:iCs w:val="0"/>
          <w:color w:val="FF0000"/>
        </w:rPr>
      </w:pPr>
      <w:r w:rsidRPr="00480288">
        <w:rPr>
          <w:iCs w:val="0"/>
        </w:rPr>
        <w:t>How are we responding?</w:t>
      </w:r>
    </w:p>
    <w:p w14:paraId="474840F6" w14:textId="4F5E72F7" w:rsidR="00CC5E1E" w:rsidRPr="00480288" w:rsidRDefault="001E0EA9" w:rsidP="001E0EA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eastAsiaTheme="majorEastAsia" w:hAnsi="Calibri" w:cstheme="majorBidi"/>
          <w:b/>
          <w:iCs/>
          <w:sz w:val="24"/>
        </w:rPr>
      </w:pPr>
      <w:r w:rsidRPr="00480288">
        <w:t>We are working c</w:t>
      </w:r>
      <w:r w:rsidR="0078121D" w:rsidRPr="00480288">
        <w:t xml:space="preserve">losely with </w:t>
      </w:r>
      <w:r w:rsidR="002767C9" w:rsidRPr="00480288">
        <w:t xml:space="preserve">industry peak bodies to understand the needs and </w:t>
      </w:r>
      <w:r w:rsidR="00891FDA" w:rsidRPr="00480288">
        <w:t>assisting to develop programming to support businesses</w:t>
      </w:r>
      <w:r w:rsidR="00FB29ED">
        <w:t xml:space="preserve"> </w:t>
      </w:r>
      <w:r w:rsidR="00FB29ED" w:rsidRPr="00022761">
        <w:t>and community</w:t>
      </w:r>
      <w:r w:rsidR="009A2D5C" w:rsidRPr="00022761">
        <w:t>.</w:t>
      </w:r>
    </w:p>
    <w:p w14:paraId="08ABCC95" w14:textId="2D6B0B02" w:rsidR="00FB7BEF" w:rsidRPr="00480288" w:rsidRDefault="00CC5E1E" w:rsidP="001E0EA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eastAsiaTheme="majorEastAsia" w:hAnsi="Calibri" w:cstheme="majorBidi"/>
          <w:b/>
          <w:iCs/>
          <w:sz w:val="24"/>
        </w:rPr>
      </w:pPr>
      <w:r w:rsidRPr="00480288">
        <w:t xml:space="preserve">We use data and industry insights to support a regional approach to </w:t>
      </w:r>
      <w:r w:rsidR="002E3D47" w:rsidRPr="00480288">
        <w:t xml:space="preserve">business </w:t>
      </w:r>
      <w:r w:rsidR="0070706C">
        <w:t xml:space="preserve">attraction and </w:t>
      </w:r>
      <w:r w:rsidR="002E3D47" w:rsidRPr="00480288">
        <w:t>retention</w:t>
      </w:r>
      <w:r w:rsidR="00016601">
        <w:t>.</w:t>
      </w:r>
    </w:p>
    <w:p w14:paraId="35D21197" w14:textId="58E12A7C" w:rsidR="0016080F" w:rsidRPr="00AB0F24"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provide presentations to key stakeholder groups including</w:t>
      </w:r>
      <w:r w:rsidR="00AB0CCB">
        <w:t xml:space="preserve">, </w:t>
      </w:r>
      <w:r>
        <w:t>but not limited to</w:t>
      </w:r>
      <w:r w:rsidR="00AB0CCB">
        <w:t xml:space="preserve">, </w:t>
      </w:r>
      <w:r>
        <w:t>Local Government, Community Resource Centres, Chambers of Commerce and Industry and various industry groups and training councils.</w:t>
      </w:r>
    </w:p>
    <w:p w14:paraId="56F994F6" w14:textId="741F7AB3" w:rsidR="0016080F" w:rsidRPr="00B401CA"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401CA">
        <w:t xml:space="preserve">We are emailing various stakeholder groups </w:t>
      </w:r>
      <w:r w:rsidR="00AB0CCB" w:rsidRPr="00B401CA">
        <w:t xml:space="preserve">to promote and share </w:t>
      </w:r>
      <w:r w:rsidRPr="00B401CA">
        <w:t>relevant resources</w:t>
      </w:r>
      <w:r w:rsidR="00AB0CCB" w:rsidRPr="00B401CA">
        <w:t xml:space="preserve">, </w:t>
      </w:r>
      <w:r w:rsidR="00022761" w:rsidRPr="00B401CA">
        <w:t>programs and</w:t>
      </w:r>
      <w:r w:rsidRPr="00B401CA">
        <w:t xml:space="preserve"> data to stakeholders </w:t>
      </w:r>
      <w:r w:rsidR="00B401CA" w:rsidRPr="00DB5707">
        <w:t>and</w:t>
      </w:r>
      <w:r w:rsidR="00B401CA" w:rsidRPr="00B401CA">
        <w:t xml:space="preserve"> </w:t>
      </w:r>
      <w:r w:rsidRPr="00B401CA">
        <w:t>inform</w:t>
      </w:r>
      <w:r w:rsidR="00B401CA" w:rsidRPr="00DB5707">
        <w:t>ing</w:t>
      </w:r>
      <w:r w:rsidRPr="00B401CA">
        <w:t xml:space="preserve"> on current labour market trends through SWESP Roundtable meetings and presentations.</w:t>
      </w:r>
    </w:p>
    <w:p w14:paraId="3FD489AB" w14:textId="6ABD88AA" w:rsidR="0016080F"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ensure content in</w:t>
      </w:r>
      <w:r w:rsidR="004D02DE">
        <w:t xml:space="preserve"> our</w:t>
      </w:r>
      <w:r>
        <w:t xml:space="preserve"> newsletter, </w:t>
      </w:r>
      <w:r w:rsidR="0007269F">
        <w:t>‘</w:t>
      </w:r>
      <w:r>
        <w:t>Did you know?</w:t>
      </w:r>
      <w:r w:rsidR="0007269F">
        <w:t>’</w:t>
      </w:r>
      <w:r>
        <w:t xml:space="preserve"> </w:t>
      </w:r>
      <w:r w:rsidR="004D02DE">
        <w:t>emails</w:t>
      </w:r>
      <w:r>
        <w:t xml:space="preserve"> and social media is relevant and contains information on current labour market</w:t>
      </w:r>
      <w:r w:rsidR="00BE08F5">
        <w:t xml:space="preserve"> trends, caseload characteristics and business support </w:t>
      </w:r>
      <w:r w:rsidR="00A663E5">
        <w:t>opportunities.</w:t>
      </w:r>
    </w:p>
    <w:p w14:paraId="6B403F62" w14:textId="0430C0C5" w:rsidR="0016080F" w:rsidRPr="00AB0F24" w:rsidRDefault="0016080F" w:rsidP="0016080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Pr="006A439E">
        <w:t>ngag</w:t>
      </w:r>
      <w:r>
        <w:t>ing</w:t>
      </w:r>
      <w:r w:rsidRPr="006A439E">
        <w:t xml:space="preserve"> </w:t>
      </w:r>
      <w:r w:rsidRPr="00C410EA">
        <w:t>with businesses</w:t>
      </w:r>
      <w:r w:rsidRPr="006A439E">
        <w:t xml:space="preserve"> about business attraction strategies for recruitment and ret</w:t>
      </w:r>
      <w:r>
        <w:t>ention</w:t>
      </w:r>
      <w:r w:rsidRPr="006A439E">
        <w:t xml:space="preserve"> of workforce</w:t>
      </w:r>
      <w:r>
        <w:t xml:space="preserve"> and availability of </w:t>
      </w:r>
      <w:r w:rsidR="001A292E">
        <w:t>cohorts they may not have considered previously.</w:t>
      </w:r>
    </w:p>
    <w:p w14:paraId="0A47B329" w14:textId="2B413E9F" w:rsidR="00A8385D" w:rsidRPr="00B35A6C" w:rsidRDefault="00A8385D" w:rsidP="00FF212F">
      <w:pPr>
        <w:pStyle w:val="Heading2"/>
        <w:spacing w:before="600"/>
      </w:pPr>
      <w:r w:rsidRPr="00B35A6C">
        <w:t>Want to know more?</w:t>
      </w:r>
    </w:p>
    <w:p w14:paraId="5D37100E" w14:textId="4AFF01D1" w:rsidR="003F697B" w:rsidRPr="00282663" w:rsidRDefault="00A8385D" w:rsidP="002826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1170E4">
        <w:t>Kate Monaghan</w:t>
      </w:r>
      <w:r w:rsidR="00A47900">
        <w:t>,</w:t>
      </w:r>
      <w:r w:rsidR="00A45114">
        <w:t xml:space="preserve"> </w:t>
      </w:r>
      <w:r w:rsidR="00BC0010">
        <w:t>South West WA</w:t>
      </w:r>
      <w:r w:rsidR="00A45114">
        <w:t xml:space="preserve"> </w:t>
      </w:r>
      <w:r w:rsidR="00282663">
        <w:t>Job Coordinator</w:t>
      </w:r>
      <w:r w:rsidRPr="00B35A6C">
        <w:t xml:space="preserve">: </w:t>
      </w:r>
      <w:hyperlink r:id="rId15" w:history="1">
        <w:r w:rsidR="005A541F" w:rsidRPr="00F66BE7">
          <w:rPr>
            <w:rStyle w:val="Hyperlink"/>
          </w:rPr>
          <w:t>Localjobs@swlocaljobs.com.au</w:t>
        </w:r>
      </w:hyperlink>
      <w:r w:rsidR="005A541F">
        <w:t xml:space="preserve"> </w:t>
      </w:r>
      <w:r w:rsidR="00282663" w:rsidRPr="00282663">
        <w:t xml:space="preserve">or Tanya Scudamore, Regional Workforce Transition Officer: </w:t>
      </w:r>
      <w:hyperlink r:id="rId16" w:history="1">
        <w:r w:rsidR="005A541F" w:rsidRPr="00F66BE7">
          <w:rPr>
            <w:rStyle w:val="Hyperlink"/>
          </w:rPr>
          <w:t>SouthWestWA.RWTO@dewr.gov.au</w:t>
        </w:r>
      </w:hyperlink>
    </w:p>
    <w:p w14:paraId="377296FB" w14:textId="3C1674D8" w:rsidR="00314CF9" w:rsidRDefault="005C191A" w:rsidP="00314CF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bookmarkStart w:id="2" w:name="_Hlk121144473"/>
      <w:r>
        <w:t>V</w:t>
      </w:r>
      <w:r w:rsidR="00A8385D" w:rsidRPr="00B35A6C">
        <w:t>isit</w:t>
      </w:r>
      <w:r w:rsidR="00C10179">
        <w:t xml:space="preserve">: </w:t>
      </w:r>
      <w:hyperlink r:id="rId17" w:history="1">
        <w:bookmarkStart w:id="3" w:name="_Toc30065224"/>
        <w:bookmarkEnd w:id="3"/>
        <w:r w:rsidR="007B002F">
          <w:rPr>
            <w:rStyle w:val="Hyperlink"/>
          </w:rPr>
          <w:t>Local Jobs</w:t>
        </w:r>
      </w:hyperlink>
      <w:r w:rsidR="003F697B">
        <w:t xml:space="preserve"> or </w:t>
      </w:r>
      <w:hyperlink r:id="rId18" w:history="1">
        <w:r w:rsidR="007B002F">
          <w:rPr>
            <w:rStyle w:val="Hyperlink"/>
          </w:rPr>
          <w:t>Workforce Australia</w:t>
        </w:r>
      </w:hyperlink>
    </w:p>
    <w:p w14:paraId="61864CEB" w14:textId="33F59AE6" w:rsidR="00C10179" w:rsidRDefault="00C55023" w:rsidP="00A4790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55023">
        <w:t>The Regional Workforce Transition Officer work</w:t>
      </w:r>
      <w:r w:rsidR="00282663">
        <w:t xml:space="preserve">s </w:t>
      </w:r>
      <w:r w:rsidRPr="00C55023">
        <w:t xml:space="preserve">collaboratively with the </w:t>
      </w:r>
      <w:r w:rsidR="00282663">
        <w:t>Job Coordinator</w:t>
      </w:r>
      <w:r w:rsidRPr="00C55023">
        <w:t xml:space="preserve"> in your region to support the positive and orderly transition to a net zero economy. </w:t>
      </w:r>
      <w:r w:rsidR="00282663">
        <w:t xml:space="preserve">For further information please refer to </w:t>
      </w:r>
      <w:hyperlink r:id="rId19" w:history="1">
        <w:r w:rsidR="00282663" w:rsidRPr="00444E83">
          <w:rPr>
            <w:rStyle w:val="Hyperlink"/>
          </w:rPr>
          <w:t>Regional Workforce Transition Officers (RWTOs) - Department of Employment and Workplace Relations, Australian Government</w:t>
        </w:r>
      </w:hyperlink>
      <w:r w:rsidR="00282663">
        <w:t>.</w:t>
      </w:r>
      <w:bookmarkEnd w:id="2"/>
    </w:p>
    <w:sectPr w:rsidR="00C10179" w:rsidSect="008E1E2B">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B922" w14:textId="77777777" w:rsidR="007374FC" w:rsidRDefault="007374FC" w:rsidP="0051352E">
      <w:pPr>
        <w:spacing w:after="0" w:line="240" w:lineRule="auto"/>
      </w:pPr>
      <w:r>
        <w:separator/>
      </w:r>
    </w:p>
  </w:endnote>
  <w:endnote w:type="continuationSeparator" w:id="0">
    <w:p w14:paraId="1FC89B21" w14:textId="77777777" w:rsidR="007374FC" w:rsidRDefault="007374FC" w:rsidP="0051352E">
      <w:pPr>
        <w:spacing w:after="0" w:line="240" w:lineRule="auto"/>
      </w:pPr>
      <w:r>
        <w:continuationSeparator/>
      </w:r>
    </w:p>
  </w:endnote>
  <w:endnote w:type="continuationNotice" w:id="1">
    <w:p w14:paraId="45B0CB7A" w14:textId="77777777" w:rsidR="007374FC" w:rsidRDefault="00737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F3973ED"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00C24CF3" w:rsidRPr="00C24CF3">
      <w:rPr>
        <w:i/>
        <w:iCs/>
        <w:szCs w:val="20"/>
      </w:rPr>
      <w:t>W</w:t>
    </w:r>
    <w:r w:rsidR="00C24CF3">
      <w:rPr>
        <w:i/>
        <w:iCs/>
        <w:szCs w:val="20"/>
      </w:rPr>
      <w:t>orkforce Australia Local Jobs</w:t>
    </w:r>
    <w:r w:rsidR="00AB28EF">
      <w:rPr>
        <w:i/>
        <w:iCs/>
        <w:szCs w:val="20"/>
      </w:rPr>
      <w:t>, South West WA</w:t>
    </w:r>
    <w:r w:rsidR="00C24CF3" w:rsidRPr="00C24CF3">
      <w:rPr>
        <w:i/>
        <w:iCs/>
        <w:szCs w:val="20"/>
      </w:rPr>
      <w:t xml:space="preserve"> would like to acknowledge the many individuals who assist us in driving change. The South West is part of traditional lands of the Noongar Nation, a beautiful section of the country where bush meets ocean. We extend respect and acknowledgement to all Elders past, present and the emerging leaders and take the opportunity to appreciate the efforts to date in creating a culturally significant and more inclusive shift in the way we live, work and play in the South West of WA.</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B6CA" w14:textId="77777777" w:rsidR="007374FC" w:rsidRDefault="007374FC" w:rsidP="0051352E">
      <w:pPr>
        <w:spacing w:after="0" w:line="240" w:lineRule="auto"/>
      </w:pPr>
      <w:r>
        <w:separator/>
      </w:r>
    </w:p>
  </w:footnote>
  <w:footnote w:type="continuationSeparator" w:id="0">
    <w:p w14:paraId="4C010E2C" w14:textId="77777777" w:rsidR="007374FC" w:rsidRDefault="007374FC" w:rsidP="0051352E">
      <w:pPr>
        <w:spacing w:after="0" w:line="240" w:lineRule="auto"/>
      </w:pPr>
      <w:r>
        <w:continuationSeparator/>
      </w:r>
    </w:p>
  </w:footnote>
  <w:footnote w:type="continuationNotice" w:id="1">
    <w:p w14:paraId="3BDBA7ED" w14:textId="77777777" w:rsidR="007374FC" w:rsidRDefault="00737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205FB5A4"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6A52312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31A8F"/>
    <w:multiLevelType w:val="hybridMultilevel"/>
    <w:tmpl w:val="109ED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0365423">
    <w:abstractNumId w:val="9"/>
  </w:num>
  <w:num w:numId="2" w16cid:durableId="1257010686">
    <w:abstractNumId w:val="7"/>
  </w:num>
  <w:num w:numId="3" w16cid:durableId="945619293">
    <w:abstractNumId w:val="6"/>
  </w:num>
  <w:num w:numId="4" w16cid:durableId="1992173084">
    <w:abstractNumId w:val="5"/>
  </w:num>
  <w:num w:numId="5" w16cid:durableId="1308321471">
    <w:abstractNumId w:val="4"/>
  </w:num>
  <w:num w:numId="6" w16cid:durableId="63187812">
    <w:abstractNumId w:val="8"/>
  </w:num>
  <w:num w:numId="7" w16cid:durableId="934243735">
    <w:abstractNumId w:val="3"/>
  </w:num>
  <w:num w:numId="8" w16cid:durableId="640309371">
    <w:abstractNumId w:val="2"/>
  </w:num>
  <w:num w:numId="9" w16cid:durableId="1294365469">
    <w:abstractNumId w:val="1"/>
  </w:num>
  <w:num w:numId="10" w16cid:durableId="1730806623">
    <w:abstractNumId w:val="0"/>
  </w:num>
  <w:num w:numId="11" w16cid:durableId="889193386">
    <w:abstractNumId w:val="10"/>
  </w:num>
  <w:num w:numId="12" w16cid:durableId="1692368046">
    <w:abstractNumId w:val="12"/>
  </w:num>
  <w:num w:numId="13" w16cid:durableId="413599483">
    <w:abstractNumId w:val="13"/>
  </w:num>
  <w:num w:numId="14" w16cid:durableId="830370292">
    <w:abstractNumId w:val="17"/>
  </w:num>
  <w:num w:numId="15" w16cid:durableId="2145615654">
    <w:abstractNumId w:val="14"/>
  </w:num>
  <w:num w:numId="16" w16cid:durableId="1018195067">
    <w:abstractNumId w:val="15"/>
  </w:num>
  <w:num w:numId="17" w16cid:durableId="481965703">
    <w:abstractNumId w:val="16"/>
  </w:num>
  <w:num w:numId="18" w16cid:durableId="76444665">
    <w:abstractNumId w:val="11"/>
  </w:num>
  <w:num w:numId="19" w16cid:durableId="301276263">
    <w:abstractNumId w:val="12"/>
  </w:num>
  <w:num w:numId="20" w16cid:durableId="1944455264">
    <w:abstractNumId w:val="18"/>
  </w:num>
  <w:num w:numId="21" w16cid:durableId="593823129">
    <w:abstractNumId w:val="12"/>
  </w:num>
  <w:num w:numId="22" w16cid:durableId="633947583">
    <w:abstractNumId w:val="12"/>
  </w:num>
  <w:num w:numId="23" w16cid:durableId="1451631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C01"/>
    <w:rsid w:val="00014617"/>
    <w:rsid w:val="00016601"/>
    <w:rsid w:val="00020AD7"/>
    <w:rsid w:val="00022761"/>
    <w:rsid w:val="00035DBB"/>
    <w:rsid w:val="00041CE5"/>
    <w:rsid w:val="00042DDE"/>
    <w:rsid w:val="00044717"/>
    <w:rsid w:val="000459D1"/>
    <w:rsid w:val="00051668"/>
    <w:rsid w:val="00051DC2"/>
    <w:rsid w:val="00052BBC"/>
    <w:rsid w:val="00053502"/>
    <w:rsid w:val="00054C72"/>
    <w:rsid w:val="00060920"/>
    <w:rsid w:val="00062182"/>
    <w:rsid w:val="00067075"/>
    <w:rsid w:val="000675E0"/>
    <w:rsid w:val="0007269F"/>
    <w:rsid w:val="000856CE"/>
    <w:rsid w:val="000A453D"/>
    <w:rsid w:val="000B21F0"/>
    <w:rsid w:val="000C3A22"/>
    <w:rsid w:val="000C6CEE"/>
    <w:rsid w:val="000D06F7"/>
    <w:rsid w:val="000D3E91"/>
    <w:rsid w:val="000E3AAB"/>
    <w:rsid w:val="000F5EE5"/>
    <w:rsid w:val="00111085"/>
    <w:rsid w:val="00114BED"/>
    <w:rsid w:val="001170E4"/>
    <w:rsid w:val="00117C12"/>
    <w:rsid w:val="00134C34"/>
    <w:rsid w:val="00140A76"/>
    <w:rsid w:val="00146215"/>
    <w:rsid w:val="00156C82"/>
    <w:rsid w:val="00157C28"/>
    <w:rsid w:val="00157F35"/>
    <w:rsid w:val="0016080F"/>
    <w:rsid w:val="00167521"/>
    <w:rsid w:val="00172EB0"/>
    <w:rsid w:val="00175540"/>
    <w:rsid w:val="001834A0"/>
    <w:rsid w:val="00184DFD"/>
    <w:rsid w:val="00186F5B"/>
    <w:rsid w:val="00197A57"/>
    <w:rsid w:val="001A292E"/>
    <w:rsid w:val="001A31E3"/>
    <w:rsid w:val="001B4F45"/>
    <w:rsid w:val="001C1294"/>
    <w:rsid w:val="001C3D32"/>
    <w:rsid w:val="001C3E02"/>
    <w:rsid w:val="001C68CD"/>
    <w:rsid w:val="001E0EA9"/>
    <w:rsid w:val="001E3534"/>
    <w:rsid w:val="002007CF"/>
    <w:rsid w:val="00204707"/>
    <w:rsid w:val="002176BD"/>
    <w:rsid w:val="00217EAB"/>
    <w:rsid w:val="0022498C"/>
    <w:rsid w:val="00224C90"/>
    <w:rsid w:val="00224DE5"/>
    <w:rsid w:val="0022626C"/>
    <w:rsid w:val="00234037"/>
    <w:rsid w:val="0024474E"/>
    <w:rsid w:val="00250534"/>
    <w:rsid w:val="00250763"/>
    <w:rsid w:val="00261521"/>
    <w:rsid w:val="00265867"/>
    <w:rsid w:val="0026723B"/>
    <w:rsid w:val="002724D0"/>
    <w:rsid w:val="002767C9"/>
    <w:rsid w:val="00276AF7"/>
    <w:rsid w:val="00276E87"/>
    <w:rsid w:val="002775E8"/>
    <w:rsid w:val="00282663"/>
    <w:rsid w:val="002940DB"/>
    <w:rsid w:val="002A7840"/>
    <w:rsid w:val="002B1CE5"/>
    <w:rsid w:val="002B2ACC"/>
    <w:rsid w:val="002B4F87"/>
    <w:rsid w:val="002D0D1F"/>
    <w:rsid w:val="002D0DC2"/>
    <w:rsid w:val="002D40CC"/>
    <w:rsid w:val="002E3D47"/>
    <w:rsid w:val="002F4DB3"/>
    <w:rsid w:val="002F6DDA"/>
    <w:rsid w:val="003011EE"/>
    <w:rsid w:val="00302CC5"/>
    <w:rsid w:val="00306EB9"/>
    <w:rsid w:val="00306EEA"/>
    <w:rsid w:val="00307E13"/>
    <w:rsid w:val="00312A79"/>
    <w:rsid w:val="00313F1A"/>
    <w:rsid w:val="00314CF9"/>
    <w:rsid w:val="00321F83"/>
    <w:rsid w:val="00322EDE"/>
    <w:rsid w:val="003363A5"/>
    <w:rsid w:val="00342682"/>
    <w:rsid w:val="00350180"/>
    <w:rsid w:val="00350FFA"/>
    <w:rsid w:val="00357EC2"/>
    <w:rsid w:val="003629A8"/>
    <w:rsid w:val="00373F08"/>
    <w:rsid w:val="00374594"/>
    <w:rsid w:val="00382F07"/>
    <w:rsid w:val="00392190"/>
    <w:rsid w:val="003932D9"/>
    <w:rsid w:val="003935C5"/>
    <w:rsid w:val="00394D67"/>
    <w:rsid w:val="00395EFA"/>
    <w:rsid w:val="003973A4"/>
    <w:rsid w:val="003A2EFF"/>
    <w:rsid w:val="003B1426"/>
    <w:rsid w:val="003B2A52"/>
    <w:rsid w:val="003B2D47"/>
    <w:rsid w:val="003B78B4"/>
    <w:rsid w:val="003C7A85"/>
    <w:rsid w:val="003D21C4"/>
    <w:rsid w:val="003D5304"/>
    <w:rsid w:val="003E432F"/>
    <w:rsid w:val="003E7712"/>
    <w:rsid w:val="003F4691"/>
    <w:rsid w:val="003F6484"/>
    <w:rsid w:val="003F697B"/>
    <w:rsid w:val="0040509F"/>
    <w:rsid w:val="00405976"/>
    <w:rsid w:val="00406DE0"/>
    <w:rsid w:val="00414677"/>
    <w:rsid w:val="00417D43"/>
    <w:rsid w:val="00420559"/>
    <w:rsid w:val="00423452"/>
    <w:rsid w:val="00424FF7"/>
    <w:rsid w:val="00453C04"/>
    <w:rsid w:val="00453D04"/>
    <w:rsid w:val="00456257"/>
    <w:rsid w:val="00460CC8"/>
    <w:rsid w:val="00461088"/>
    <w:rsid w:val="00475CA7"/>
    <w:rsid w:val="00480288"/>
    <w:rsid w:val="00481C91"/>
    <w:rsid w:val="00485E75"/>
    <w:rsid w:val="00486A09"/>
    <w:rsid w:val="00497764"/>
    <w:rsid w:val="004A2BB2"/>
    <w:rsid w:val="004A38DF"/>
    <w:rsid w:val="004D02DE"/>
    <w:rsid w:val="004D293B"/>
    <w:rsid w:val="004D2F3E"/>
    <w:rsid w:val="004D4ADB"/>
    <w:rsid w:val="004E247A"/>
    <w:rsid w:val="004E7C95"/>
    <w:rsid w:val="004F0387"/>
    <w:rsid w:val="004F4F20"/>
    <w:rsid w:val="00505C62"/>
    <w:rsid w:val="005109AE"/>
    <w:rsid w:val="0051352E"/>
    <w:rsid w:val="00515F36"/>
    <w:rsid w:val="00517DA7"/>
    <w:rsid w:val="00520A33"/>
    <w:rsid w:val="00523898"/>
    <w:rsid w:val="00527AE4"/>
    <w:rsid w:val="00533D7C"/>
    <w:rsid w:val="00534C9C"/>
    <w:rsid w:val="00543536"/>
    <w:rsid w:val="00544328"/>
    <w:rsid w:val="0054529E"/>
    <w:rsid w:val="005466A0"/>
    <w:rsid w:val="00547102"/>
    <w:rsid w:val="00550B7E"/>
    <w:rsid w:val="005541D6"/>
    <w:rsid w:val="0055569D"/>
    <w:rsid w:val="00556977"/>
    <w:rsid w:val="00560DB0"/>
    <w:rsid w:val="005655DF"/>
    <w:rsid w:val="00573ACA"/>
    <w:rsid w:val="00575617"/>
    <w:rsid w:val="00575B50"/>
    <w:rsid w:val="00576915"/>
    <w:rsid w:val="00584749"/>
    <w:rsid w:val="0059608E"/>
    <w:rsid w:val="00596A88"/>
    <w:rsid w:val="005A00F3"/>
    <w:rsid w:val="005A1D33"/>
    <w:rsid w:val="005A541F"/>
    <w:rsid w:val="005B2915"/>
    <w:rsid w:val="005C191A"/>
    <w:rsid w:val="005D7CE7"/>
    <w:rsid w:val="005E5076"/>
    <w:rsid w:val="005F0144"/>
    <w:rsid w:val="005F610F"/>
    <w:rsid w:val="005F7D28"/>
    <w:rsid w:val="00600B5F"/>
    <w:rsid w:val="00601546"/>
    <w:rsid w:val="00605A3C"/>
    <w:rsid w:val="00610A38"/>
    <w:rsid w:val="006115D2"/>
    <w:rsid w:val="00616D76"/>
    <w:rsid w:val="00616E88"/>
    <w:rsid w:val="00627C78"/>
    <w:rsid w:val="006303C7"/>
    <w:rsid w:val="00630DDF"/>
    <w:rsid w:val="0063545C"/>
    <w:rsid w:val="00640C36"/>
    <w:rsid w:val="00641C51"/>
    <w:rsid w:val="0064204A"/>
    <w:rsid w:val="00642192"/>
    <w:rsid w:val="00643450"/>
    <w:rsid w:val="00655F69"/>
    <w:rsid w:val="00662A42"/>
    <w:rsid w:val="00664821"/>
    <w:rsid w:val="00671751"/>
    <w:rsid w:val="00673669"/>
    <w:rsid w:val="006829EF"/>
    <w:rsid w:val="00682C23"/>
    <w:rsid w:val="00693DBB"/>
    <w:rsid w:val="006A439E"/>
    <w:rsid w:val="006B1A37"/>
    <w:rsid w:val="006C35DE"/>
    <w:rsid w:val="006D154E"/>
    <w:rsid w:val="006D2814"/>
    <w:rsid w:val="006D6D19"/>
    <w:rsid w:val="006E0479"/>
    <w:rsid w:val="006E0E1C"/>
    <w:rsid w:val="006E40EB"/>
    <w:rsid w:val="006E5D6E"/>
    <w:rsid w:val="006F5602"/>
    <w:rsid w:val="006F5896"/>
    <w:rsid w:val="0070706C"/>
    <w:rsid w:val="0071236A"/>
    <w:rsid w:val="007125D5"/>
    <w:rsid w:val="00716D41"/>
    <w:rsid w:val="00717A92"/>
    <w:rsid w:val="00721B03"/>
    <w:rsid w:val="007252BA"/>
    <w:rsid w:val="007333A1"/>
    <w:rsid w:val="00735ED7"/>
    <w:rsid w:val="00736B9D"/>
    <w:rsid w:val="007374FC"/>
    <w:rsid w:val="00745327"/>
    <w:rsid w:val="007521FD"/>
    <w:rsid w:val="0075248D"/>
    <w:rsid w:val="00752DC3"/>
    <w:rsid w:val="00752EE8"/>
    <w:rsid w:val="007570DC"/>
    <w:rsid w:val="007652F2"/>
    <w:rsid w:val="00765898"/>
    <w:rsid w:val="00776C84"/>
    <w:rsid w:val="0078121D"/>
    <w:rsid w:val="0079790A"/>
    <w:rsid w:val="007A0046"/>
    <w:rsid w:val="007A61D8"/>
    <w:rsid w:val="007B002F"/>
    <w:rsid w:val="007B1ABA"/>
    <w:rsid w:val="007B2891"/>
    <w:rsid w:val="007B28E5"/>
    <w:rsid w:val="007B3C9B"/>
    <w:rsid w:val="007B4BCD"/>
    <w:rsid w:val="007B4F0C"/>
    <w:rsid w:val="007B5D9F"/>
    <w:rsid w:val="007B74C5"/>
    <w:rsid w:val="007C1006"/>
    <w:rsid w:val="007C5FC4"/>
    <w:rsid w:val="007C743F"/>
    <w:rsid w:val="007C7D2E"/>
    <w:rsid w:val="007E405B"/>
    <w:rsid w:val="007F2A00"/>
    <w:rsid w:val="007F2F81"/>
    <w:rsid w:val="00800C08"/>
    <w:rsid w:val="008034E7"/>
    <w:rsid w:val="00825D74"/>
    <w:rsid w:val="00831C98"/>
    <w:rsid w:val="008346B8"/>
    <w:rsid w:val="00835E5F"/>
    <w:rsid w:val="00842C50"/>
    <w:rsid w:val="008507C1"/>
    <w:rsid w:val="008558F0"/>
    <w:rsid w:val="008565C3"/>
    <w:rsid w:val="008611D7"/>
    <w:rsid w:val="00861934"/>
    <w:rsid w:val="0086562D"/>
    <w:rsid w:val="00870119"/>
    <w:rsid w:val="008738A1"/>
    <w:rsid w:val="0087620A"/>
    <w:rsid w:val="00886788"/>
    <w:rsid w:val="00890A01"/>
    <w:rsid w:val="00891FDA"/>
    <w:rsid w:val="00893B43"/>
    <w:rsid w:val="008953CE"/>
    <w:rsid w:val="0089757C"/>
    <w:rsid w:val="008A7C59"/>
    <w:rsid w:val="008B1D4D"/>
    <w:rsid w:val="008B2A3B"/>
    <w:rsid w:val="008B2E3C"/>
    <w:rsid w:val="008B6756"/>
    <w:rsid w:val="008C1065"/>
    <w:rsid w:val="008C50DF"/>
    <w:rsid w:val="008C5873"/>
    <w:rsid w:val="008C5D00"/>
    <w:rsid w:val="008D199B"/>
    <w:rsid w:val="008D541B"/>
    <w:rsid w:val="008D60BA"/>
    <w:rsid w:val="008E1E2B"/>
    <w:rsid w:val="008E22BA"/>
    <w:rsid w:val="008F077E"/>
    <w:rsid w:val="008F0AC9"/>
    <w:rsid w:val="008F6A25"/>
    <w:rsid w:val="0090082E"/>
    <w:rsid w:val="00900F7F"/>
    <w:rsid w:val="00903B89"/>
    <w:rsid w:val="00907427"/>
    <w:rsid w:val="00907A64"/>
    <w:rsid w:val="00915D22"/>
    <w:rsid w:val="009335EA"/>
    <w:rsid w:val="0093473D"/>
    <w:rsid w:val="00934BE0"/>
    <w:rsid w:val="00941FDB"/>
    <w:rsid w:val="009433F8"/>
    <w:rsid w:val="00944ECC"/>
    <w:rsid w:val="0094578A"/>
    <w:rsid w:val="0095291A"/>
    <w:rsid w:val="00953D24"/>
    <w:rsid w:val="00963572"/>
    <w:rsid w:val="00964249"/>
    <w:rsid w:val="00970871"/>
    <w:rsid w:val="00970D96"/>
    <w:rsid w:val="00972F57"/>
    <w:rsid w:val="00983A94"/>
    <w:rsid w:val="00986F62"/>
    <w:rsid w:val="009946F0"/>
    <w:rsid w:val="00995280"/>
    <w:rsid w:val="009978AA"/>
    <w:rsid w:val="00997902"/>
    <w:rsid w:val="009A2D5C"/>
    <w:rsid w:val="009B071A"/>
    <w:rsid w:val="009B3E9D"/>
    <w:rsid w:val="009B4AC0"/>
    <w:rsid w:val="009B76C9"/>
    <w:rsid w:val="009C63E5"/>
    <w:rsid w:val="009C7620"/>
    <w:rsid w:val="009C7F5F"/>
    <w:rsid w:val="009D43B9"/>
    <w:rsid w:val="009E006F"/>
    <w:rsid w:val="009E1BB4"/>
    <w:rsid w:val="009E2F63"/>
    <w:rsid w:val="009F14DD"/>
    <w:rsid w:val="009F6B6E"/>
    <w:rsid w:val="009F7B5A"/>
    <w:rsid w:val="00A00392"/>
    <w:rsid w:val="00A07E85"/>
    <w:rsid w:val="00A12170"/>
    <w:rsid w:val="00A13C4E"/>
    <w:rsid w:val="00A13CE7"/>
    <w:rsid w:val="00A20824"/>
    <w:rsid w:val="00A24E6E"/>
    <w:rsid w:val="00A30A53"/>
    <w:rsid w:val="00A339E6"/>
    <w:rsid w:val="00A35001"/>
    <w:rsid w:val="00A43694"/>
    <w:rsid w:val="00A45114"/>
    <w:rsid w:val="00A47900"/>
    <w:rsid w:val="00A51312"/>
    <w:rsid w:val="00A56FC7"/>
    <w:rsid w:val="00A61B95"/>
    <w:rsid w:val="00A6440B"/>
    <w:rsid w:val="00A64B48"/>
    <w:rsid w:val="00A663E5"/>
    <w:rsid w:val="00A668BF"/>
    <w:rsid w:val="00A72575"/>
    <w:rsid w:val="00A74071"/>
    <w:rsid w:val="00A74291"/>
    <w:rsid w:val="00A754E4"/>
    <w:rsid w:val="00A77533"/>
    <w:rsid w:val="00A83791"/>
    <w:rsid w:val="00A8385D"/>
    <w:rsid w:val="00A9040F"/>
    <w:rsid w:val="00A93374"/>
    <w:rsid w:val="00AA124A"/>
    <w:rsid w:val="00AA2A96"/>
    <w:rsid w:val="00AB0CCB"/>
    <w:rsid w:val="00AB0F24"/>
    <w:rsid w:val="00AB1C9F"/>
    <w:rsid w:val="00AB28EF"/>
    <w:rsid w:val="00AF48A9"/>
    <w:rsid w:val="00AF5E93"/>
    <w:rsid w:val="00AF7960"/>
    <w:rsid w:val="00AF7BF8"/>
    <w:rsid w:val="00B05B24"/>
    <w:rsid w:val="00B07F3F"/>
    <w:rsid w:val="00B100CC"/>
    <w:rsid w:val="00B17A03"/>
    <w:rsid w:val="00B3430D"/>
    <w:rsid w:val="00B373C5"/>
    <w:rsid w:val="00B401CA"/>
    <w:rsid w:val="00B456C5"/>
    <w:rsid w:val="00B627EB"/>
    <w:rsid w:val="00B65AA7"/>
    <w:rsid w:val="00B6689D"/>
    <w:rsid w:val="00B672DA"/>
    <w:rsid w:val="00B72368"/>
    <w:rsid w:val="00B74A3B"/>
    <w:rsid w:val="00B77914"/>
    <w:rsid w:val="00B85A5C"/>
    <w:rsid w:val="00B937E9"/>
    <w:rsid w:val="00BB5403"/>
    <w:rsid w:val="00BC0010"/>
    <w:rsid w:val="00BC51EE"/>
    <w:rsid w:val="00BD27D5"/>
    <w:rsid w:val="00BD48C7"/>
    <w:rsid w:val="00BE08F5"/>
    <w:rsid w:val="00BE1A01"/>
    <w:rsid w:val="00BE24FE"/>
    <w:rsid w:val="00BE5029"/>
    <w:rsid w:val="00C02236"/>
    <w:rsid w:val="00C06E16"/>
    <w:rsid w:val="00C10179"/>
    <w:rsid w:val="00C1233D"/>
    <w:rsid w:val="00C1549A"/>
    <w:rsid w:val="00C24CF3"/>
    <w:rsid w:val="00C27CDA"/>
    <w:rsid w:val="00C30BDD"/>
    <w:rsid w:val="00C36B61"/>
    <w:rsid w:val="00C373CB"/>
    <w:rsid w:val="00C410EA"/>
    <w:rsid w:val="00C43C86"/>
    <w:rsid w:val="00C52E00"/>
    <w:rsid w:val="00C54D58"/>
    <w:rsid w:val="00C55023"/>
    <w:rsid w:val="00C573E1"/>
    <w:rsid w:val="00C60222"/>
    <w:rsid w:val="00C67024"/>
    <w:rsid w:val="00C70F9B"/>
    <w:rsid w:val="00C7102C"/>
    <w:rsid w:val="00C71FD3"/>
    <w:rsid w:val="00C736D3"/>
    <w:rsid w:val="00C75260"/>
    <w:rsid w:val="00C75831"/>
    <w:rsid w:val="00C8355D"/>
    <w:rsid w:val="00C93CC8"/>
    <w:rsid w:val="00C95DF6"/>
    <w:rsid w:val="00CA3F19"/>
    <w:rsid w:val="00CA724D"/>
    <w:rsid w:val="00CC1FDE"/>
    <w:rsid w:val="00CC3BA4"/>
    <w:rsid w:val="00CC5E1E"/>
    <w:rsid w:val="00CD4C51"/>
    <w:rsid w:val="00CE00D0"/>
    <w:rsid w:val="00CE0624"/>
    <w:rsid w:val="00CE5A68"/>
    <w:rsid w:val="00CE74F8"/>
    <w:rsid w:val="00CF038E"/>
    <w:rsid w:val="00CF5428"/>
    <w:rsid w:val="00D015D0"/>
    <w:rsid w:val="00D0310B"/>
    <w:rsid w:val="00D041CD"/>
    <w:rsid w:val="00D06901"/>
    <w:rsid w:val="00D17E31"/>
    <w:rsid w:val="00D201ED"/>
    <w:rsid w:val="00D23730"/>
    <w:rsid w:val="00D25879"/>
    <w:rsid w:val="00D268B2"/>
    <w:rsid w:val="00D30C83"/>
    <w:rsid w:val="00D37D12"/>
    <w:rsid w:val="00D42889"/>
    <w:rsid w:val="00D44BA9"/>
    <w:rsid w:val="00D45700"/>
    <w:rsid w:val="00D45E13"/>
    <w:rsid w:val="00D71914"/>
    <w:rsid w:val="00D762B5"/>
    <w:rsid w:val="00D77126"/>
    <w:rsid w:val="00D845D4"/>
    <w:rsid w:val="00D8562D"/>
    <w:rsid w:val="00D90635"/>
    <w:rsid w:val="00D94CFD"/>
    <w:rsid w:val="00D95311"/>
    <w:rsid w:val="00D95759"/>
    <w:rsid w:val="00D97972"/>
    <w:rsid w:val="00DA020C"/>
    <w:rsid w:val="00DA1B7B"/>
    <w:rsid w:val="00DB1CB5"/>
    <w:rsid w:val="00DB5707"/>
    <w:rsid w:val="00DB743E"/>
    <w:rsid w:val="00DB79DF"/>
    <w:rsid w:val="00DD2644"/>
    <w:rsid w:val="00DD2A4B"/>
    <w:rsid w:val="00DD7333"/>
    <w:rsid w:val="00DE0402"/>
    <w:rsid w:val="00DE4792"/>
    <w:rsid w:val="00DF6590"/>
    <w:rsid w:val="00DF6AB5"/>
    <w:rsid w:val="00E00B51"/>
    <w:rsid w:val="00E017EC"/>
    <w:rsid w:val="00E02099"/>
    <w:rsid w:val="00E04869"/>
    <w:rsid w:val="00E11E76"/>
    <w:rsid w:val="00E12EE7"/>
    <w:rsid w:val="00E238E9"/>
    <w:rsid w:val="00E26FCF"/>
    <w:rsid w:val="00E31D51"/>
    <w:rsid w:val="00E41CC6"/>
    <w:rsid w:val="00E61F67"/>
    <w:rsid w:val="00E63DEC"/>
    <w:rsid w:val="00E67289"/>
    <w:rsid w:val="00E73FBF"/>
    <w:rsid w:val="00EA2BE3"/>
    <w:rsid w:val="00EA32F7"/>
    <w:rsid w:val="00EB3482"/>
    <w:rsid w:val="00EB732A"/>
    <w:rsid w:val="00EC0BD4"/>
    <w:rsid w:val="00EC1870"/>
    <w:rsid w:val="00EC28A2"/>
    <w:rsid w:val="00EC6A53"/>
    <w:rsid w:val="00ED24F6"/>
    <w:rsid w:val="00ED501C"/>
    <w:rsid w:val="00ED5138"/>
    <w:rsid w:val="00EE5EEB"/>
    <w:rsid w:val="00EF1160"/>
    <w:rsid w:val="00F02A4D"/>
    <w:rsid w:val="00F06FF3"/>
    <w:rsid w:val="00F12008"/>
    <w:rsid w:val="00F14764"/>
    <w:rsid w:val="00F151DF"/>
    <w:rsid w:val="00F20090"/>
    <w:rsid w:val="00F230CD"/>
    <w:rsid w:val="00F3071E"/>
    <w:rsid w:val="00F31BB7"/>
    <w:rsid w:val="00F40448"/>
    <w:rsid w:val="00F47F70"/>
    <w:rsid w:val="00F5014F"/>
    <w:rsid w:val="00F51C18"/>
    <w:rsid w:val="00F551A6"/>
    <w:rsid w:val="00F61152"/>
    <w:rsid w:val="00F66BD3"/>
    <w:rsid w:val="00F72AA2"/>
    <w:rsid w:val="00F7602D"/>
    <w:rsid w:val="00F76C55"/>
    <w:rsid w:val="00F87EC2"/>
    <w:rsid w:val="00F87FF2"/>
    <w:rsid w:val="00F91193"/>
    <w:rsid w:val="00F9298D"/>
    <w:rsid w:val="00FA07C8"/>
    <w:rsid w:val="00FA31E2"/>
    <w:rsid w:val="00FA6E05"/>
    <w:rsid w:val="00FB29ED"/>
    <w:rsid w:val="00FB6477"/>
    <w:rsid w:val="00FB7BEF"/>
    <w:rsid w:val="00FC4F9F"/>
    <w:rsid w:val="00FC6600"/>
    <w:rsid w:val="00FD28BA"/>
    <w:rsid w:val="00FE0EC2"/>
    <w:rsid w:val="00FE55DC"/>
    <w:rsid w:val="00FE67AE"/>
    <w:rsid w:val="00FF212F"/>
    <w:rsid w:val="00FF300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64219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976426">
      <w:bodyDiv w:val="1"/>
      <w:marLeft w:val="0"/>
      <w:marRight w:val="0"/>
      <w:marTop w:val="0"/>
      <w:marBottom w:val="0"/>
      <w:divBdr>
        <w:top w:val="none" w:sz="0" w:space="0" w:color="auto"/>
        <w:left w:val="none" w:sz="0" w:space="0" w:color="auto"/>
        <w:bottom w:val="none" w:sz="0" w:space="0" w:color="auto"/>
        <w:right w:val="none" w:sz="0" w:space="0" w:color="auto"/>
      </w:divBdr>
    </w:div>
    <w:div w:id="448281773">
      <w:bodyDiv w:val="1"/>
      <w:marLeft w:val="0"/>
      <w:marRight w:val="0"/>
      <w:marTop w:val="0"/>
      <w:marBottom w:val="0"/>
      <w:divBdr>
        <w:top w:val="none" w:sz="0" w:space="0" w:color="auto"/>
        <w:left w:val="none" w:sz="0" w:space="0" w:color="auto"/>
        <w:bottom w:val="none" w:sz="0" w:space="0" w:color="auto"/>
        <w:right w:val="none" w:sz="0" w:space="0" w:color="auto"/>
      </w:divBdr>
    </w:div>
    <w:div w:id="45930222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09584765">
      <w:bodyDiv w:val="1"/>
      <w:marLeft w:val="0"/>
      <w:marRight w:val="0"/>
      <w:marTop w:val="0"/>
      <w:marBottom w:val="0"/>
      <w:divBdr>
        <w:top w:val="none" w:sz="0" w:space="0" w:color="auto"/>
        <w:left w:val="none" w:sz="0" w:space="0" w:color="auto"/>
        <w:bottom w:val="none" w:sz="0" w:space="0" w:color="auto"/>
        <w:right w:val="none" w:sz="0" w:space="0" w:color="auto"/>
      </w:divBdr>
    </w:div>
    <w:div w:id="1540778322">
      <w:bodyDiv w:val="1"/>
      <w:marLeft w:val="0"/>
      <w:marRight w:val="0"/>
      <w:marTop w:val="0"/>
      <w:marBottom w:val="0"/>
      <w:divBdr>
        <w:top w:val="none" w:sz="0" w:space="0" w:color="auto"/>
        <w:left w:val="none" w:sz="0" w:space="0" w:color="auto"/>
        <w:bottom w:val="none" w:sz="0" w:space="0" w:color="auto"/>
        <w:right w:val="none" w:sz="0" w:space="0" w:color="auto"/>
      </w:divBdr>
    </w:div>
    <w:div w:id="21014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hyperlink" Target="https://www.workforceaustrali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dewr.gov.au/local-jobs" TargetMode="External"/><Relationship Id="rId2" Type="http://schemas.openxmlformats.org/officeDocument/2006/relationships/numbering" Target="numbering.xml"/><Relationship Id="rId16" Type="http://schemas.openxmlformats.org/officeDocument/2006/relationships/hyperlink" Target="mailto:SouthWestWA.RWTO@dew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Localjobs@swlocaljobs.com.au" TargetMode="External"/><Relationship Id="rId10" Type="http://schemas.openxmlformats.org/officeDocument/2006/relationships/footer" Target="footer1.xml"/><Relationship Id="rId19" Type="http://schemas.openxmlformats.org/officeDocument/2006/relationships/hyperlink" Target="https://www.dewr.gov.au/supporting-worker-transition-through-energy-system-changes/regional-workforce-transition-offic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West Employment Region – Local Jobs Plan</dc:title>
  <dc:subject/>
  <dc:creator/>
  <cp:keywords/>
  <dc:description/>
  <cp:lastModifiedBy/>
  <cp:revision>1</cp:revision>
  <dcterms:created xsi:type="dcterms:W3CDTF">2025-06-13T04:11:00Z</dcterms:created>
  <dcterms:modified xsi:type="dcterms:W3CDTF">2025-06-13T04:14:00Z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2025-06-13T04:13:53Z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544dc6da-3eae-4f06-83ab-b89b89760817</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