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6889" w14:textId="77777777" w:rsidR="00C61643" w:rsidRPr="00047E88" w:rsidRDefault="00C61643" w:rsidP="002F7D06">
      <w:pPr>
        <w:pStyle w:val="Heading1"/>
        <w:spacing w:line="288" w:lineRule="auto"/>
        <w:ind w:left="-113"/>
        <w:rPr>
          <w:lang w:val="en-AU"/>
        </w:rPr>
      </w:pPr>
      <w:bookmarkStart w:id="0" w:name="_Toc113483896"/>
      <w:r w:rsidRPr="00047E88">
        <w:rPr>
          <w:lang w:val="en-AU"/>
        </w:rPr>
        <w:t>National Foundation Skills Strategy 2025–2035</w:t>
      </w:r>
    </w:p>
    <w:bookmarkEnd w:id="0"/>
    <w:p w14:paraId="5CB659F2" w14:textId="21FF05D1" w:rsidR="00C61643" w:rsidRPr="00047E88" w:rsidRDefault="00C61643" w:rsidP="002F7D06">
      <w:pPr>
        <w:pStyle w:val="Subtitle"/>
        <w:spacing w:line="288" w:lineRule="auto"/>
        <w:ind w:left="-113"/>
        <w:rPr>
          <w:rFonts w:cs="Arial"/>
          <w:sz w:val="40"/>
          <w:szCs w:val="40"/>
        </w:rPr>
      </w:pPr>
      <w:r w:rsidRPr="00047E88">
        <w:rPr>
          <w:rFonts w:cs="Arial"/>
          <w:sz w:val="40"/>
          <w:szCs w:val="40"/>
        </w:rPr>
        <w:t>Our plan to improve the</w:t>
      </w:r>
      <w:r w:rsidR="00434348" w:rsidRPr="00047E88">
        <w:rPr>
          <w:rFonts w:cs="Arial"/>
          <w:sz w:val="40"/>
          <w:szCs w:val="40"/>
        </w:rPr>
        <w:t xml:space="preserve"> </w:t>
      </w:r>
      <w:r w:rsidRPr="00047E88">
        <w:rPr>
          <w:rFonts w:cs="Arial"/>
          <w:sz w:val="40"/>
          <w:szCs w:val="40"/>
        </w:rPr>
        <w:t>skills of Australian adults</w:t>
      </w:r>
    </w:p>
    <w:p w14:paraId="53D2386A" w14:textId="6845144B" w:rsidR="00151817" w:rsidRPr="00047E88" w:rsidRDefault="00151817" w:rsidP="0073651D">
      <w:pPr>
        <w:ind w:left="-113"/>
        <w:rPr>
          <w:sz w:val="32"/>
          <w:szCs w:val="32"/>
        </w:rPr>
      </w:pPr>
      <w:r w:rsidRPr="00047E88">
        <w:rPr>
          <w:sz w:val="32"/>
          <w:szCs w:val="32"/>
        </w:rPr>
        <w:t xml:space="preserve">Easy </w:t>
      </w:r>
      <w:r w:rsidR="00C6411B">
        <w:rPr>
          <w:sz w:val="32"/>
          <w:szCs w:val="32"/>
        </w:rPr>
        <w:t xml:space="preserve">text-only </w:t>
      </w:r>
      <w:r w:rsidRPr="00047E88">
        <w:rPr>
          <w:sz w:val="32"/>
          <w:szCs w:val="32"/>
        </w:rPr>
        <w:t xml:space="preserve">Read version </w:t>
      </w:r>
    </w:p>
    <w:p w14:paraId="03FAEA75" w14:textId="6845144B" w:rsidR="00D97EAF" w:rsidRDefault="00D97EAF" w:rsidP="00691E31">
      <w:pPr>
        <w:pStyle w:val="TOCHeading"/>
        <w:spacing w:before="600"/>
      </w:pPr>
      <w:bookmarkStart w:id="1" w:name="_Toc349720822"/>
      <w:bookmarkStart w:id="2" w:name="_Toc513644158"/>
      <w:r w:rsidRPr="009E592B">
        <w:t xml:space="preserve">How to use this </w:t>
      </w:r>
      <w:bookmarkStart w:id="3" w:name="document_format"/>
      <w:bookmarkEnd w:id="1"/>
      <w:bookmarkEnd w:id="2"/>
      <w:sdt>
        <w:sdtPr>
          <w:id w:val="-254214796"/>
          <w:placeholder>
            <w:docPart w:val="4B8CD6C9DEE7429B904EB4A3B84B34E9"/>
          </w:placeholder>
        </w:sdtPr>
        <w:sdtEndPr/>
        <w:sdtContent>
          <w:r w:rsidR="00C61643">
            <w:t>strategy</w:t>
          </w:r>
        </w:sdtContent>
      </w:sdt>
      <w:bookmarkEnd w:id="3"/>
    </w:p>
    <w:p w14:paraId="350BD179" w14:textId="5154931D" w:rsidR="0073651D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Australian, state and territory governments wrote this </w:t>
      </w:r>
      <w:r w:rsidR="00474651">
        <w:br/>
      </w:r>
      <w:r>
        <w:t xml:space="preserve">strategy together. </w:t>
      </w:r>
    </w:p>
    <w:p w14:paraId="216FEB92" w14:textId="77777777" w:rsidR="0073651D" w:rsidRDefault="0073651D" w:rsidP="0073651D">
      <w:r>
        <w:t>When you read the word ‘we’ it means:</w:t>
      </w:r>
    </w:p>
    <w:p w14:paraId="5DAD06FF" w14:textId="77777777" w:rsidR="0073651D" w:rsidRDefault="0073651D" w:rsidP="0073651D">
      <w:pPr>
        <w:pStyle w:val="ListParagraph"/>
        <w:numPr>
          <w:ilvl w:val="0"/>
          <w:numId w:val="21"/>
        </w:numPr>
        <w:spacing w:after="120"/>
      </w:pPr>
      <w:r>
        <w:t>the Australian Government</w:t>
      </w:r>
    </w:p>
    <w:p w14:paraId="51F23F00" w14:textId="77777777" w:rsidR="0073651D" w:rsidRPr="00DE5417" w:rsidRDefault="0073651D" w:rsidP="0073651D">
      <w:pPr>
        <w:pStyle w:val="ListParagraph"/>
        <w:numPr>
          <w:ilvl w:val="0"/>
          <w:numId w:val="21"/>
        </w:numPr>
        <w:spacing w:after="120"/>
      </w:pPr>
      <w:r>
        <w:t>state and territory governments.</w:t>
      </w:r>
    </w:p>
    <w:p w14:paraId="5567BF16" w14:textId="77777777" w:rsidR="0073651D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081A91E7" w14:textId="77777777" w:rsidR="0073651D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7E5BF566" w14:textId="3BC144BE" w:rsidR="0073651D" w:rsidRPr="00DE5417" w:rsidRDefault="0073651D" w:rsidP="0073651D"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Pr="0041232A">
        <w:rPr>
          <w:color w:val="3A5D60"/>
          <w:u w:val="single"/>
        </w:rPr>
        <w:fldChar w:fldCharType="begin"/>
      </w:r>
      <w:r w:rsidRPr="0041232A">
        <w:rPr>
          <w:color w:val="3A5D60"/>
          <w:u w:val="single"/>
        </w:rPr>
        <w:instrText xml:space="preserve"> PAGEREF _Ref203398104 \h </w:instrText>
      </w:r>
      <w:r w:rsidRPr="0041232A">
        <w:rPr>
          <w:color w:val="3A5D60"/>
          <w:u w:val="single"/>
        </w:rPr>
      </w:r>
      <w:r w:rsidRPr="0041232A">
        <w:rPr>
          <w:color w:val="3A5D60"/>
          <w:u w:val="single"/>
        </w:rPr>
        <w:fldChar w:fldCharType="separate"/>
      </w:r>
      <w:r w:rsidR="00B35017">
        <w:rPr>
          <w:noProof/>
          <w:color w:val="3A5D60"/>
          <w:u w:val="single"/>
        </w:rPr>
        <w:t>11</w:t>
      </w:r>
      <w:r w:rsidRPr="0041232A">
        <w:rPr>
          <w:color w:val="3A5D60"/>
          <w:u w:val="single"/>
        </w:rPr>
        <w:fldChar w:fldCharType="end"/>
      </w:r>
      <w:r w:rsidRPr="001C28AC">
        <w:t>.</w:t>
      </w:r>
    </w:p>
    <w:p w14:paraId="28E249E2" w14:textId="77777777" w:rsidR="0073651D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0C393873" w14:textId="77777777" w:rsidR="0073651D" w:rsidRDefault="0073651D" w:rsidP="0073651D">
      <w:pPr>
        <w:pStyle w:val="ListParagraph"/>
        <w:numPr>
          <w:ilvl w:val="0"/>
          <w:numId w:val="17"/>
        </w:numPr>
        <w:spacing w:after="120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1566065277"/>
          <w:placeholder>
            <w:docPart w:val="B613173BFB65460D915AE7FA05A90DB7"/>
          </w:placeholder>
        </w:sdtPr>
        <w:sdtEndPr/>
        <w:sdtContent>
          <w:r>
            <w:t>document</w:t>
          </w:r>
        </w:sdtContent>
      </w:sdt>
      <w:r>
        <w:rPr>
          <w:highlight w:val="yellow"/>
        </w:rPr>
        <w:fldChar w:fldCharType="end"/>
      </w:r>
    </w:p>
    <w:p w14:paraId="0A3742FC" w14:textId="77777777" w:rsidR="0073651D" w:rsidRPr="00DE5417" w:rsidRDefault="0073651D" w:rsidP="0073651D">
      <w:pPr>
        <w:pStyle w:val="ListParagraph"/>
        <w:spacing w:after="120"/>
        <w:ind w:left="720" w:hanging="360"/>
      </w:pPr>
      <w:r>
        <w:t>find more information.</w:t>
      </w:r>
    </w:p>
    <w:p w14:paraId="051181A9" w14:textId="77777777" w:rsidR="0073651D" w:rsidRPr="003D7E30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3D7E30">
        <w:rPr>
          <w:spacing w:val="-2"/>
        </w:rPr>
        <w:t xml:space="preserve">This is an Easy Read summary of </w:t>
      </w:r>
      <w:r>
        <w:rPr>
          <w:spacing w:val="-2"/>
        </w:rPr>
        <w:t>the full</w:t>
      </w:r>
      <w:r w:rsidRPr="003D7E30">
        <w:rPr>
          <w:spacing w:val="-2"/>
        </w:rPr>
        <w:t xml:space="preserve"> </w:t>
      </w:r>
      <w:r>
        <w:rPr>
          <w:spacing w:val="-2"/>
        </w:rPr>
        <w:t>strategy</w:t>
      </w:r>
      <w:r w:rsidRPr="003D7E30">
        <w:rPr>
          <w:spacing w:val="-2"/>
        </w:rPr>
        <w:t xml:space="preserve">. </w:t>
      </w:r>
    </w:p>
    <w:p w14:paraId="0BA7E825" w14:textId="77777777" w:rsidR="0073651D" w:rsidRPr="00050109" w:rsidRDefault="0073651D" w:rsidP="0073651D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43818C50" w14:textId="77777777" w:rsidR="0073651D" w:rsidRPr="003E59F6" w:rsidRDefault="0073651D" w:rsidP="0073651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</w:t>
      </w:r>
      <w:r>
        <w:t>full</w:t>
      </w:r>
      <w:r w:rsidRPr="003E59F6">
        <w:t xml:space="preserve">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607624628"/>
          <w:placeholder>
            <w:docPart w:val="897AD3A0269B47748E911E129517BE9E"/>
          </w:placeholder>
        </w:sdtPr>
        <w:sdtEndPr/>
        <w:sdtContent>
          <w:r>
            <w:t>strategy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5BF0ADBB" w14:textId="21B04BF6" w:rsidR="005F5EFD" w:rsidRDefault="00474651" w:rsidP="0073651D">
      <w:hyperlink r:id="rId8" w:history="1">
        <w:r w:rsidRPr="00F628C4">
          <w:rPr>
            <w:rStyle w:val="Hyperlink"/>
          </w:rPr>
          <w:t>www.dewr.gov.au/national-skills-agreement/ resources/</w:t>
        </w:r>
        <w:r w:rsidRPr="00F628C4">
          <w:rPr>
            <w:rStyle w:val="Hyperlink"/>
          </w:rPr>
          <w:br/>
          <w:t>national-foundation-skills-strategy-20252035</w:t>
        </w:r>
      </w:hyperlink>
    </w:p>
    <w:p w14:paraId="7E54BE43" w14:textId="77777777" w:rsidR="00EA2416" w:rsidRDefault="00A33000" w:rsidP="00A0350E">
      <w:pPr>
        <w:pStyle w:val="TOCHeading"/>
        <w:spacing w:after="840" w:line="276" w:lineRule="auto"/>
        <w:rPr>
          <w:noProof/>
        </w:rPr>
      </w:pPr>
      <w:bookmarkStart w:id="4" w:name="_Toc349720823"/>
      <w:bookmarkStart w:id="5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1959556782"/>
          <w:placeholder>
            <w:docPart w:val="74404B5CD7134DFDA9E4CFF8F8544C63"/>
          </w:placeholder>
        </w:sdtPr>
        <w:sdtEndPr/>
        <w:sdtContent>
          <w:r w:rsidR="00927EA7">
            <w:t>strategy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4"/>
      <w:bookmarkEnd w:id="5"/>
      <w:r w:rsidR="00EB0BB2">
        <w:rPr>
          <w:b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b/>
          <w:sz w:val="32"/>
        </w:rPr>
        <w:fldChar w:fldCharType="separate"/>
      </w:r>
    </w:p>
    <w:p w14:paraId="141407DA" w14:textId="030AC775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75" w:history="1">
        <w:r w:rsidRPr="00C91F86">
          <w:rPr>
            <w:rStyle w:val="Hyperlink"/>
          </w:rPr>
          <w:t>About the strategy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7E053E" w14:textId="51DC54EB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76" w:history="1">
        <w:r w:rsidRPr="00C91F86">
          <w:rPr>
            <w:rStyle w:val="Hyperlink"/>
          </w:rPr>
          <w:t>Foundation skills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9C0D92" w14:textId="3B41EED1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77" w:history="1">
        <w:r w:rsidRPr="00C91F86">
          <w:rPr>
            <w:rStyle w:val="Hyperlink"/>
          </w:rPr>
          <w:t>Skills in 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C138AE" w14:textId="4A62442B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78" w:history="1">
        <w:r w:rsidRPr="00C91F86">
          <w:rPr>
            <w:rStyle w:val="Hyperlink"/>
          </w:rPr>
          <w:t>What we heard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A87693" w14:textId="3024744D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79" w:history="1">
        <w:r w:rsidRPr="00C91F86">
          <w:rPr>
            <w:rStyle w:val="Hyperlink"/>
          </w:rPr>
          <w:t>What we want to achieve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D9EB72" w14:textId="1E3C1A9C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80" w:history="1">
        <w:r w:rsidRPr="00C91F86">
          <w:rPr>
            <w:rStyle w:val="Hyperlink"/>
          </w:rPr>
          <w:t>What we will do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2A72F8" w14:textId="0147608A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81" w:history="1">
        <w:r w:rsidRPr="00C91F86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8965FF" w14:textId="6B36B739" w:rsidR="00EA2416" w:rsidRDefault="00EA241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283182" w:history="1">
        <w:r w:rsidRPr="00C91F86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_Toc207283182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3501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941C53" w14:textId="41F0BC62" w:rsidR="006B6037" w:rsidRPr="00A808C3" w:rsidRDefault="00EB0BB2" w:rsidP="00277B71">
      <w:pPr>
        <w:pStyle w:val="Heading2"/>
        <w:rPr>
          <w:b/>
          <w:sz w:val="32"/>
        </w:rPr>
      </w:pPr>
      <w:r>
        <w:fldChar w:fldCharType="end"/>
      </w:r>
      <w:r w:rsidR="00151817">
        <w:br w:type="page"/>
      </w:r>
      <w:bookmarkStart w:id="6" w:name="_Toc207283175"/>
      <w:r w:rsidR="00927EA7">
        <w:lastRenderedPageBreak/>
        <w:t xml:space="preserve">About the </w:t>
      </w:r>
      <w:r w:rsidR="00A0350E">
        <w:t>strategy</w:t>
      </w:r>
      <w:bookmarkEnd w:id="6"/>
    </w:p>
    <w:p w14:paraId="74D19306" w14:textId="77777777" w:rsidR="0073651D" w:rsidRDefault="0073651D" w:rsidP="0073651D">
      <w:r>
        <w:t>This is the National Foundation Skills Strategy 2025–2035.</w:t>
      </w:r>
    </w:p>
    <w:p w14:paraId="270231E3" w14:textId="77777777" w:rsidR="0073651D" w:rsidRPr="00DE5417" w:rsidRDefault="0073651D" w:rsidP="0073651D">
      <w:r>
        <w:t>We just call it the strategy.</w:t>
      </w:r>
    </w:p>
    <w:p w14:paraId="1A4089BD" w14:textId="77777777" w:rsidR="0073651D" w:rsidRDefault="0073651D" w:rsidP="0073651D">
      <w:r w:rsidRPr="004D6594">
        <w:rPr>
          <w:spacing w:val="-2"/>
        </w:rPr>
        <w:t xml:space="preserve">The strategy explains how we will make sure adults </w:t>
      </w:r>
      <w:r>
        <w:t>in Australia have the right skills for the future.</w:t>
      </w:r>
    </w:p>
    <w:p w14:paraId="38F0DAF2" w14:textId="6CEC893B" w:rsidR="0073651D" w:rsidRPr="004D6594" w:rsidRDefault="0073651D" w:rsidP="0073651D">
      <w:r>
        <w:rPr>
          <w:spacing w:val="-2"/>
        </w:rPr>
        <w:t xml:space="preserve">This includes how we can meet the needs of </w:t>
      </w:r>
      <w:r>
        <w:t>First Nations</w:t>
      </w:r>
      <w:r w:rsidR="00474651">
        <w:t> </w:t>
      </w:r>
      <w:r>
        <w:t>people.</w:t>
      </w:r>
    </w:p>
    <w:p w14:paraId="0B0C541A" w14:textId="54787F91" w:rsidR="0073651D" w:rsidRPr="00E157A0" w:rsidRDefault="0073651D" w:rsidP="0073651D">
      <w:pPr>
        <w:rPr>
          <w:spacing w:val="-2"/>
        </w:rPr>
      </w:pPr>
      <w:r w:rsidRPr="00E157A0">
        <w:rPr>
          <w:spacing w:val="-2"/>
        </w:rPr>
        <w:t>Research shows that around</w:t>
      </w:r>
      <w:r>
        <w:rPr>
          <w:spacing w:val="-2"/>
        </w:rPr>
        <w:t xml:space="preserve"> </w:t>
      </w:r>
      <w:r w:rsidRPr="00E157A0">
        <w:rPr>
          <w:rStyle w:val="Statistic"/>
          <w:spacing w:val="-2"/>
        </w:rPr>
        <w:t>3</w:t>
      </w:r>
      <w:r w:rsidR="009C2F1A">
        <w:rPr>
          <w:rStyle w:val="Statistic"/>
          <w:spacing w:val="-2"/>
        </w:rPr>
        <w:t> </w:t>
      </w:r>
      <w:r w:rsidRPr="00E157A0">
        <w:rPr>
          <w:rStyle w:val="Statistic"/>
          <w:spacing w:val="-2"/>
        </w:rPr>
        <w:t>million</w:t>
      </w:r>
      <w:r w:rsidR="009C2F1A">
        <w:rPr>
          <w:rStyle w:val="Statistic"/>
          <w:spacing w:val="-2"/>
        </w:rPr>
        <w:t> </w:t>
      </w:r>
      <w:r w:rsidRPr="00E157A0">
        <w:rPr>
          <w:rStyle w:val="Statistic"/>
          <w:spacing w:val="-2"/>
        </w:rPr>
        <w:t>adults</w:t>
      </w:r>
      <w:r>
        <w:rPr>
          <w:spacing w:val="-2"/>
          <w:sz w:val="32"/>
          <w:szCs w:val="24"/>
          <w:shd w:val="clear" w:color="auto" w:fill="76E9DE"/>
        </w:rPr>
        <w:t xml:space="preserve"> </w:t>
      </w:r>
      <w:r w:rsidRPr="00E157A0">
        <w:rPr>
          <w:spacing w:val="-2"/>
        </w:rPr>
        <w:t>in Australia don’t have the foundation skills they need.</w:t>
      </w:r>
    </w:p>
    <w:p w14:paraId="0387340F" w14:textId="6CC19AC9" w:rsidR="00927EA7" w:rsidRDefault="00927EA7" w:rsidP="00B91AF7">
      <w:pPr>
        <w:pStyle w:val="Heading2"/>
        <w:spacing w:before="600" w:after="240"/>
      </w:pPr>
      <w:bookmarkStart w:id="7" w:name="_Toc202454265"/>
      <w:bookmarkStart w:id="8" w:name="_Toc207283176"/>
      <w:r>
        <w:t>Foundation skills</w:t>
      </w:r>
      <w:bookmarkEnd w:id="7"/>
      <w:bookmarkEnd w:id="8"/>
    </w:p>
    <w:p w14:paraId="273E5ABE" w14:textId="2A53D719" w:rsidR="0073651D" w:rsidRPr="00DE5417" w:rsidRDefault="0073651D" w:rsidP="0073651D">
      <w:r w:rsidRPr="00A04CD8">
        <w:rPr>
          <w:rStyle w:val="Strong"/>
        </w:rPr>
        <w:t>Foundation</w:t>
      </w:r>
      <w:r w:rsidR="00474651">
        <w:rPr>
          <w:rStyle w:val="Strong"/>
        </w:rPr>
        <w:t> </w:t>
      </w:r>
      <w:r w:rsidRPr="00A04CD8">
        <w:rPr>
          <w:rStyle w:val="Strong"/>
        </w:rPr>
        <w:t>skills</w:t>
      </w:r>
      <w:r>
        <w:t xml:space="preserve"> are important skills that support how you:</w:t>
      </w:r>
    </w:p>
    <w:p w14:paraId="0DCCF27E" w14:textId="77777777" w:rsidR="0073651D" w:rsidRDefault="0073651D" w:rsidP="0073651D">
      <w:pPr>
        <w:pStyle w:val="ListParagraph"/>
        <w:spacing w:after="120"/>
      </w:pPr>
      <w:r>
        <w:t>work in a job</w:t>
      </w:r>
    </w:p>
    <w:p w14:paraId="0A7F8F70" w14:textId="77777777" w:rsidR="0073651D" w:rsidRDefault="0073651D" w:rsidP="0073651D">
      <w:pPr>
        <w:pStyle w:val="ListParagraph"/>
        <w:spacing w:after="120"/>
      </w:pPr>
      <w:r>
        <w:t>study and learn</w:t>
      </w:r>
    </w:p>
    <w:p w14:paraId="5AAE6FFC" w14:textId="77777777" w:rsidR="0073651D" w:rsidRDefault="0073651D" w:rsidP="0073651D">
      <w:pPr>
        <w:pStyle w:val="ListParagraph"/>
        <w:spacing w:after="120"/>
      </w:pPr>
      <w:r>
        <w:t>take part in the community.</w:t>
      </w:r>
    </w:p>
    <w:p w14:paraId="0C84A993" w14:textId="77777777" w:rsidR="00880B81" w:rsidRDefault="00880B81" w:rsidP="0073651D">
      <w:r>
        <w:br w:type="page"/>
      </w:r>
    </w:p>
    <w:p w14:paraId="63681636" w14:textId="77777777" w:rsidR="0073651D" w:rsidRDefault="0073651D" w:rsidP="0073651D">
      <w:r>
        <w:lastRenderedPageBreak/>
        <w:t>Foundation skills include:</w:t>
      </w:r>
    </w:p>
    <w:p w14:paraId="2B28FEF8" w14:textId="77777777" w:rsidR="0073651D" w:rsidRDefault="0073651D" w:rsidP="0073651D">
      <w:pPr>
        <w:pStyle w:val="ListParagraph"/>
        <w:numPr>
          <w:ilvl w:val="0"/>
          <w:numId w:val="22"/>
        </w:numPr>
        <w:spacing w:after="120"/>
      </w:pPr>
      <w:r>
        <w:t>listening and talking</w:t>
      </w:r>
    </w:p>
    <w:p w14:paraId="5ECA3267" w14:textId="77777777" w:rsidR="0073651D" w:rsidRDefault="0073651D" w:rsidP="0073651D">
      <w:pPr>
        <w:pStyle w:val="ListParagraph"/>
        <w:numPr>
          <w:ilvl w:val="0"/>
          <w:numId w:val="22"/>
        </w:numPr>
        <w:spacing w:after="120"/>
      </w:pPr>
      <w:r>
        <w:t>reading and writing</w:t>
      </w:r>
    </w:p>
    <w:p w14:paraId="0DFC901C" w14:textId="77777777" w:rsidR="0073651D" w:rsidRDefault="0073651D" w:rsidP="0073651D">
      <w:pPr>
        <w:pStyle w:val="ListParagraph"/>
        <w:numPr>
          <w:ilvl w:val="0"/>
          <w:numId w:val="22"/>
        </w:numPr>
        <w:spacing w:after="120"/>
      </w:pPr>
      <w:r>
        <w:t>using maths</w:t>
      </w:r>
    </w:p>
    <w:p w14:paraId="2D312ADC" w14:textId="77777777" w:rsidR="0073651D" w:rsidRDefault="0073651D" w:rsidP="0073651D">
      <w:pPr>
        <w:pStyle w:val="ListParagraph"/>
        <w:numPr>
          <w:ilvl w:val="0"/>
          <w:numId w:val="22"/>
        </w:numPr>
        <w:spacing w:after="120"/>
      </w:pPr>
      <w:r>
        <w:t>using digital tools, like computers</w:t>
      </w:r>
    </w:p>
    <w:p w14:paraId="52460599" w14:textId="77777777" w:rsidR="0073651D" w:rsidRDefault="0073651D" w:rsidP="0073651D">
      <w:pPr>
        <w:pStyle w:val="ListParagraph"/>
        <w:numPr>
          <w:ilvl w:val="0"/>
          <w:numId w:val="22"/>
        </w:numPr>
        <w:spacing w:after="120"/>
      </w:pPr>
      <w:r>
        <w:t xml:space="preserve">skills you need to work in most jobs. </w:t>
      </w:r>
    </w:p>
    <w:p w14:paraId="6351A9F4" w14:textId="77777777" w:rsidR="0073651D" w:rsidRDefault="0073651D" w:rsidP="0073651D">
      <w:r>
        <w:t>For example:</w:t>
      </w:r>
    </w:p>
    <w:p w14:paraId="4EF1DAA5" w14:textId="77777777" w:rsidR="0073651D" w:rsidRDefault="0073651D" w:rsidP="0073651D">
      <w:pPr>
        <w:pStyle w:val="ListParagraph"/>
        <w:numPr>
          <w:ilvl w:val="0"/>
          <w:numId w:val="24"/>
        </w:numPr>
        <w:spacing w:after="120"/>
      </w:pPr>
      <w:r>
        <w:t xml:space="preserve">finding new ways to do things </w:t>
      </w:r>
    </w:p>
    <w:p w14:paraId="2F5DC016" w14:textId="77777777" w:rsidR="0073651D" w:rsidRDefault="0073651D" w:rsidP="0073651D">
      <w:pPr>
        <w:pStyle w:val="ListParagraph"/>
        <w:numPr>
          <w:ilvl w:val="0"/>
          <w:numId w:val="24"/>
        </w:numPr>
        <w:spacing w:after="120"/>
      </w:pPr>
      <w:r>
        <w:t>fixing problems</w:t>
      </w:r>
    </w:p>
    <w:p w14:paraId="3A9EE528" w14:textId="77777777" w:rsidR="0073651D" w:rsidRDefault="0073651D" w:rsidP="0073651D">
      <w:pPr>
        <w:pStyle w:val="ListParagraph"/>
        <w:numPr>
          <w:ilvl w:val="0"/>
          <w:numId w:val="24"/>
        </w:numPr>
        <w:spacing w:after="120"/>
      </w:pPr>
      <w:r>
        <w:t>planning</w:t>
      </w:r>
    </w:p>
    <w:p w14:paraId="7CCA0F36" w14:textId="77777777" w:rsidR="0073651D" w:rsidRDefault="0073651D" w:rsidP="0073651D">
      <w:pPr>
        <w:pStyle w:val="ListParagraph"/>
        <w:numPr>
          <w:ilvl w:val="0"/>
          <w:numId w:val="24"/>
        </w:numPr>
        <w:spacing w:after="120"/>
      </w:pPr>
      <w:r>
        <w:t xml:space="preserve">working well with a team. </w:t>
      </w:r>
    </w:p>
    <w:p w14:paraId="6EB68918" w14:textId="77777777" w:rsidR="0073651D" w:rsidRPr="00DE5417" w:rsidRDefault="0073651D" w:rsidP="0073651D">
      <w:r>
        <w:t>Building foundation skills can improve your life by giving you more ways to take part in your:</w:t>
      </w:r>
    </w:p>
    <w:p w14:paraId="6BB64EEF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family</w:t>
      </w:r>
    </w:p>
    <w:p w14:paraId="4BFF1259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community</w:t>
      </w:r>
    </w:p>
    <w:p w14:paraId="136FACFD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workplace.</w:t>
      </w:r>
    </w:p>
    <w:p w14:paraId="3E4C126B" w14:textId="35D78265" w:rsidR="00C6411B" w:rsidRDefault="0073651D" w:rsidP="0073651D">
      <w:r>
        <w:t>These skills can also help you keep learning for your whole life.</w:t>
      </w:r>
    </w:p>
    <w:p w14:paraId="27B223A6" w14:textId="77777777" w:rsidR="00C6411B" w:rsidRDefault="00C6411B">
      <w:pPr>
        <w:spacing w:before="0" w:after="0" w:line="240" w:lineRule="auto"/>
      </w:pPr>
      <w:r>
        <w:br w:type="page"/>
      </w:r>
    </w:p>
    <w:p w14:paraId="369B234C" w14:textId="77777777" w:rsidR="00BF75FA" w:rsidRDefault="00BF75FA" w:rsidP="00BF75FA">
      <w:pPr>
        <w:pStyle w:val="Heading2"/>
      </w:pPr>
      <w:bookmarkStart w:id="9" w:name="_Toc207283177"/>
      <w:r>
        <w:lastRenderedPageBreak/>
        <w:t>Skills in Australia</w:t>
      </w:r>
      <w:bookmarkEnd w:id="9"/>
    </w:p>
    <w:p w14:paraId="45DC073B" w14:textId="77777777" w:rsidR="0073651D" w:rsidRDefault="0073651D" w:rsidP="0073651D">
      <w:r>
        <w:t>Building skills in adults is very important for Australia.</w:t>
      </w:r>
    </w:p>
    <w:p w14:paraId="250E2B1E" w14:textId="77777777" w:rsidR="0073651D" w:rsidRPr="00911641" w:rsidRDefault="0073651D" w:rsidP="0073651D">
      <w:pPr>
        <w:rPr>
          <w:spacing w:val="-2"/>
        </w:rPr>
      </w:pPr>
      <w:r w:rsidRPr="00911641">
        <w:rPr>
          <w:spacing w:val="-2"/>
        </w:rPr>
        <w:t xml:space="preserve">Having low foundation skills can </w:t>
      </w:r>
      <w:r>
        <w:rPr>
          <w:spacing w:val="-2"/>
        </w:rPr>
        <w:t xml:space="preserve">make it harder for people to take part in different areas of their lives. </w:t>
      </w:r>
    </w:p>
    <w:p w14:paraId="2B98D8B8" w14:textId="446EEE67" w:rsidR="0073651D" w:rsidRPr="00DE5417" w:rsidRDefault="0073651D" w:rsidP="0073651D">
      <w:r>
        <w:t xml:space="preserve">Research shows that around </w:t>
      </w:r>
      <w:r>
        <w:rPr>
          <w:rStyle w:val="Statistic"/>
        </w:rPr>
        <w:t xml:space="preserve">2 in 10 </w:t>
      </w:r>
      <w:r>
        <w:t xml:space="preserve">of all Australian adults have low foundation skills. </w:t>
      </w:r>
    </w:p>
    <w:p w14:paraId="209B4CC6" w14:textId="38E4DA5A" w:rsidR="0073651D" w:rsidRPr="00DE5417" w:rsidRDefault="0073651D" w:rsidP="0073651D">
      <w:r>
        <w:t xml:space="preserve">Around </w:t>
      </w:r>
      <w:r>
        <w:rPr>
          <w:rStyle w:val="Statistic"/>
        </w:rPr>
        <w:t xml:space="preserve">4 in 10 </w:t>
      </w:r>
      <w:r>
        <w:t>of all First</w:t>
      </w:r>
      <w:r w:rsidR="00474651">
        <w:t> </w:t>
      </w:r>
      <w:r>
        <w:t>Nations</w:t>
      </w:r>
      <w:r w:rsidR="00474651">
        <w:t> </w:t>
      </w:r>
      <w:r>
        <w:t xml:space="preserve">people have low foundation skills. </w:t>
      </w:r>
    </w:p>
    <w:p w14:paraId="00DD06B9" w14:textId="6DEB14EA" w:rsidR="0073651D" w:rsidRPr="00DE5417" w:rsidRDefault="0073651D" w:rsidP="0073651D">
      <w:r>
        <w:t xml:space="preserve">This can be as high as </w:t>
      </w:r>
      <w:r>
        <w:rPr>
          <w:rStyle w:val="Statistic"/>
        </w:rPr>
        <w:t xml:space="preserve">7 in 10 </w:t>
      </w:r>
      <w:r>
        <w:t>for First</w:t>
      </w:r>
      <w:r w:rsidR="00474651">
        <w:t> </w:t>
      </w:r>
      <w:r>
        <w:t>Nations</w:t>
      </w:r>
      <w:r w:rsidR="00474651">
        <w:t> </w:t>
      </w:r>
      <w:r>
        <w:t xml:space="preserve">people who live far away from towns and cities. </w:t>
      </w:r>
    </w:p>
    <w:p w14:paraId="3A57A2ED" w14:textId="77777777" w:rsidR="0073651D" w:rsidRDefault="0073651D" w:rsidP="0073651D">
      <w:r>
        <w:t>But this research is only about skills in English.</w:t>
      </w:r>
    </w:p>
    <w:p w14:paraId="4F122F05" w14:textId="21BEE392" w:rsidR="0073651D" w:rsidRPr="00DE5417" w:rsidRDefault="0073651D" w:rsidP="0073651D">
      <w:r>
        <w:t>First</w:t>
      </w:r>
      <w:r w:rsidR="00474651">
        <w:t> </w:t>
      </w:r>
      <w:r>
        <w:t>Nations</w:t>
      </w:r>
      <w:r w:rsidR="00925142">
        <w:t> </w:t>
      </w:r>
      <w:r>
        <w:t xml:space="preserve">people might have different levels of skill in </w:t>
      </w:r>
      <w:r w:rsidR="00925142">
        <w:br/>
      </w:r>
      <w:r>
        <w:t xml:space="preserve">other languages. </w:t>
      </w:r>
    </w:p>
    <w:p w14:paraId="07A2BEB8" w14:textId="77777777" w:rsidR="0073651D" w:rsidRDefault="0073651D" w:rsidP="0073651D">
      <w:r>
        <w:t xml:space="preserve">We offer services to support people to get the foundation skills they need across Australia. </w:t>
      </w:r>
    </w:p>
    <w:p w14:paraId="097B3B8A" w14:textId="77777777" w:rsidR="0073651D" w:rsidRDefault="0073651D" w:rsidP="0073651D">
      <w:r>
        <w:t>These services are:</w:t>
      </w:r>
    </w:p>
    <w:p w14:paraId="57A7D46E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free</w:t>
      </w:r>
    </w:p>
    <w:p w14:paraId="5C8D5BBF" w14:textId="77777777" w:rsidR="0073651D" w:rsidRDefault="0073651D" w:rsidP="0073651D">
      <w:pPr>
        <w:pStyle w:val="ListParagraph"/>
        <w:numPr>
          <w:ilvl w:val="0"/>
          <w:numId w:val="0"/>
        </w:numPr>
        <w:spacing w:after="120"/>
        <w:ind w:left="795"/>
      </w:pPr>
      <w:r>
        <w:t>or</w:t>
      </w:r>
    </w:p>
    <w:p w14:paraId="36059BC8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 xml:space="preserve">low cost. </w:t>
      </w:r>
    </w:p>
    <w:p w14:paraId="103628FE" w14:textId="77777777" w:rsidR="0073651D" w:rsidRDefault="0073651D" w:rsidP="0073651D">
      <w:r>
        <w:t xml:space="preserve">We want to make these services even better. </w:t>
      </w:r>
    </w:p>
    <w:p w14:paraId="7EA62300" w14:textId="77777777" w:rsidR="00625C8A" w:rsidRPr="00625C8A" w:rsidRDefault="00625C8A" w:rsidP="0073651D">
      <w:r w:rsidRPr="00625C8A">
        <w:br w:type="page"/>
      </w:r>
    </w:p>
    <w:p w14:paraId="65653FAC" w14:textId="02C5F073" w:rsidR="00BF75FA" w:rsidRDefault="00BF75FA" w:rsidP="00BF75FA">
      <w:pPr>
        <w:pStyle w:val="Heading2"/>
      </w:pPr>
      <w:bookmarkStart w:id="10" w:name="_Toc207283178"/>
      <w:r>
        <w:lastRenderedPageBreak/>
        <w:t>What we heard</w:t>
      </w:r>
      <w:bookmarkEnd w:id="10"/>
    </w:p>
    <w:p w14:paraId="7E80B90A" w14:textId="77777777" w:rsidR="0073651D" w:rsidRDefault="0073651D" w:rsidP="0073651D">
      <w:r>
        <w:t>We heard from:</w:t>
      </w:r>
    </w:p>
    <w:p w14:paraId="2B47A2DB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the community</w:t>
      </w:r>
    </w:p>
    <w:p w14:paraId="763F6686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foundation skills experts.</w:t>
      </w:r>
    </w:p>
    <w:p w14:paraId="794D2101" w14:textId="77777777" w:rsidR="0073651D" w:rsidRDefault="0073651D" w:rsidP="0073651D">
      <w:r>
        <w:t>They told us about issues that are stopping adults from building foundation skills.</w:t>
      </w:r>
    </w:p>
    <w:p w14:paraId="35632057" w14:textId="1AE57EFB" w:rsidR="001404AF" w:rsidRDefault="000F75A0" w:rsidP="00FA7C20">
      <w:pPr>
        <w:pStyle w:val="Heading3"/>
        <w:spacing w:before="600"/>
      </w:pPr>
      <w:r>
        <w:t>Getting</w:t>
      </w:r>
      <w:r w:rsidR="001404AF">
        <w:t xml:space="preserve"> training</w:t>
      </w:r>
    </w:p>
    <w:p w14:paraId="10FA797E" w14:textId="77777777" w:rsidR="0073651D" w:rsidRDefault="0073651D" w:rsidP="0073651D">
      <w:r>
        <w:t xml:space="preserve">We heard that it can be hard for people to find support and training that is right for them. </w:t>
      </w:r>
    </w:p>
    <w:p w14:paraId="69C90FD0" w14:textId="77777777" w:rsidR="0073651D" w:rsidRDefault="0073651D" w:rsidP="0073651D">
      <w:r>
        <w:t>This might be because:</w:t>
      </w:r>
    </w:p>
    <w:p w14:paraId="617080F1" w14:textId="77777777" w:rsidR="0073651D" w:rsidRDefault="0073651D" w:rsidP="0073651D">
      <w:pPr>
        <w:pStyle w:val="ListParagraph"/>
        <w:numPr>
          <w:ilvl w:val="0"/>
          <w:numId w:val="23"/>
        </w:numPr>
        <w:spacing w:after="120"/>
      </w:pPr>
      <w:r>
        <w:t>people don’t know who to ask for help</w:t>
      </w:r>
    </w:p>
    <w:p w14:paraId="340F8A59" w14:textId="77777777" w:rsidR="0073651D" w:rsidRDefault="0073651D" w:rsidP="0073651D">
      <w:pPr>
        <w:pStyle w:val="ListParagraph"/>
        <w:numPr>
          <w:ilvl w:val="0"/>
          <w:numId w:val="25"/>
        </w:numPr>
        <w:spacing w:after="120"/>
      </w:pPr>
      <w:r>
        <w:t>some people don’t learn well online</w:t>
      </w:r>
    </w:p>
    <w:p w14:paraId="533B4848" w14:textId="77777777" w:rsidR="0073651D" w:rsidRDefault="0073651D" w:rsidP="0073651D">
      <w:pPr>
        <w:pStyle w:val="ListParagraph"/>
        <w:numPr>
          <w:ilvl w:val="0"/>
          <w:numId w:val="25"/>
        </w:numPr>
        <w:spacing w:after="120"/>
      </w:pPr>
      <w:r>
        <w:t>there isn’t any in-person training close to where some people live.</w:t>
      </w:r>
    </w:p>
    <w:p w14:paraId="2450C4BB" w14:textId="77777777" w:rsidR="0073651D" w:rsidRDefault="0073651D" w:rsidP="0073651D">
      <w:r>
        <w:t>We heard it can be hard for some people to ask for support.</w:t>
      </w:r>
    </w:p>
    <w:p w14:paraId="0C34F782" w14:textId="77777777" w:rsidR="0073651D" w:rsidRDefault="0073651D" w:rsidP="0073651D">
      <w:r>
        <w:t>They might:</w:t>
      </w:r>
    </w:p>
    <w:p w14:paraId="6707E08F" w14:textId="77777777" w:rsidR="0073651D" w:rsidRDefault="0073651D" w:rsidP="0073651D">
      <w:pPr>
        <w:pStyle w:val="ListParagraph"/>
        <w:numPr>
          <w:ilvl w:val="0"/>
          <w:numId w:val="25"/>
        </w:numPr>
        <w:spacing w:after="120"/>
      </w:pPr>
      <w:r>
        <w:t>feel embarrassed</w:t>
      </w:r>
    </w:p>
    <w:p w14:paraId="343EBFD7" w14:textId="15132D70" w:rsidR="00C6411B" w:rsidRDefault="0073651D" w:rsidP="0073651D">
      <w:pPr>
        <w:pStyle w:val="ListParagraph"/>
        <w:numPr>
          <w:ilvl w:val="0"/>
          <w:numId w:val="25"/>
        </w:numPr>
        <w:spacing w:after="120"/>
        <w:rPr>
          <w:spacing w:val="-2"/>
        </w:rPr>
      </w:pPr>
      <w:r w:rsidRPr="00772201">
        <w:rPr>
          <w:spacing w:val="-2"/>
        </w:rPr>
        <w:t>not want people to know they need support.</w:t>
      </w:r>
    </w:p>
    <w:p w14:paraId="1BC2D012" w14:textId="77777777" w:rsidR="00C6411B" w:rsidRDefault="00C6411B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69602D41" w14:textId="7E643068" w:rsidR="001404AF" w:rsidRDefault="000656F6" w:rsidP="00834E8D">
      <w:pPr>
        <w:pStyle w:val="Heading3"/>
        <w:spacing w:before="600"/>
      </w:pPr>
      <w:r>
        <w:lastRenderedPageBreak/>
        <w:t>Training that works well</w:t>
      </w:r>
    </w:p>
    <w:p w14:paraId="0410DA21" w14:textId="77777777" w:rsidR="0073651D" w:rsidRPr="00DE5417" w:rsidRDefault="0073651D" w:rsidP="0073651D">
      <w:r>
        <w:t>We heard that people want support and training that works well for them.</w:t>
      </w:r>
    </w:p>
    <w:p w14:paraId="098A371D" w14:textId="4475A585" w:rsidR="0073651D" w:rsidRDefault="0073651D" w:rsidP="0073651D">
      <w:r>
        <w:t>Support and training work best when they are:</w:t>
      </w:r>
    </w:p>
    <w:p w14:paraId="16711301" w14:textId="77777777" w:rsidR="0073651D" w:rsidRDefault="0073651D" w:rsidP="0073651D">
      <w:pPr>
        <w:pStyle w:val="ListParagraph"/>
        <w:numPr>
          <w:ilvl w:val="0"/>
          <w:numId w:val="26"/>
        </w:numPr>
        <w:spacing w:after="120"/>
      </w:pPr>
      <w:r>
        <w:t>interesting for each person</w:t>
      </w:r>
    </w:p>
    <w:p w14:paraId="0AF2BB13" w14:textId="77777777" w:rsidR="0073651D" w:rsidRDefault="0073651D" w:rsidP="0073651D">
      <w:pPr>
        <w:pStyle w:val="ListParagraph"/>
        <w:numPr>
          <w:ilvl w:val="0"/>
          <w:numId w:val="26"/>
        </w:numPr>
        <w:spacing w:after="120"/>
      </w:pPr>
      <w:r>
        <w:t xml:space="preserve">made to fit into each person’s life. </w:t>
      </w:r>
    </w:p>
    <w:p w14:paraId="34EFB9D9" w14:textId="6274EF1F" w:rsidR="00320E62" w:rsidRDefault="00320E62" w:rsidP="00FA7C20">
      <w:pPr>
        <w:pStyle w:val="Heading3"/>
        <w:spacing w:before="600"/>
      </w:pPr>
      <w:r>
        <w:t>Planning for the future</w:t>
      </w:r>
    </w:p>
    <w:p w14:paraId="48E0A241" w14:textId="7081BD5B" w:rsidR="0073651D" w:rsidRDefault="0073651D" w:rsidP="0073651D">
      <w:r>
        <w:t xml:space="preserve">We also heard that we need better ways to provide training in </w:t>
      </w:r>
      <w:r w:rsidR="00B35017">
        <w:br/>
      </w:r>
      <w:r>
        <w:t xml:space="preserve">foundation skills. </w:t>
      </w:r>
    </w:p>
    <w:p w14:paraId="336178B3" w14:textId="77777777" w:rsidR="0073651D" w:rsidRPr="009D7529" w:rsidRDefault="0073651D" w:rsidP="0073651D">
      <w:r>
        <w:t xml:space="preserve">For example, how we teach foundation skills in: </w:t>
      </w:r>
    </w:p>
    <w:p w14:paraId="3D6048C3" w14:textId="77777777" w:rsidR="0073651D" w:rsidRDefault="0073651D" w:rsidP="0073651D">
      <w:pPr>
        <w:pStyle w:val="ListParagraph"/>
        <w:numPr>
          <w:ilvl w:val="0"/>
          <w:numId w:val="26"/>
        </w:numPr>
        <w:spacing w:after="120"/>
      </w:pPr>
      <w:r>
        <w:t>the community</w:t>
      </w:r>
    </w:p>
    <w:p w14:paraId="31D44399" w14:textId="77777777" w:rsidR="0073651D" w:rsidRDefault="0073651D" w:rsidP="0073651D">
      <w:pPr>
        <w:pStyle w:val="ListParagraph"/>
        <w:numPr>
          <w:ilvl w:val="0"/>
          <w:numId w:val="26"/>
        </w:numPr>
        <w:spacing w:after="120"/>
      </w:pPr>
      <w:r>
        <w:t xml:space="preserve">training organisations. </w:t>
      </w:r>
    </w:p>
    <w:p w14:paraId="3732077E" w14:textId="77777777" w:rsidR="0073651D" w:rsidRPr="009D7529" w:rsidRDefault="0073651D" w:rsidP="0073651D">
      <w:pPr>
        <w:rPr>
          <w:spacing w:val="-2"/>
        </w:rPr>
      </w:pPr>
      <w:r>
        <w:rPr>
          <w:spacing w:val="-2"/>
        </w:rPr>
        <w:t xml:space="preserve">This also includes </w:t>
      </w:r>
      <w:r w:rsidRPr="009D7529">
        <w:rPr>
          <w:spacing w:val="-2"/>
        </w:rPr>
        <w:t>better ways for governments to</w:t>
      </w:r>
      <w:r>
        <w:rPr>
          <w:spacing w:val="-2"/>
        </w:rPr>
        <w:t> </w:t>
      </w:r>
      <w:r w:rsidRPr="009D7529">
        <w:rPr>
          <w:spacing w:val="-2"/>
        </w:rPr>
        <w:t>work together.</w:t>
      </w:r>
    </w:p>
    <w:p w14:paraId="64A20A7A" w14:textId="2CBC500D" w:rsidR="000656F6" w:rsidRDefault="000656F6" w:rsidP="00B35017">
      <w:pPr>
        <w:pStyle w:val="Heading3"/>
        <w:spacing w:before="600"/>
      </w:pPr>
      <w:r>
        <w:t xml:space="preserve">Training </w:t>
      </w:r>
      <w:r w:rsidR="00EA2416">
        <w:t xml:space="preserve">that respects </w:t>
      </w:r>
      <w:r>
        <w:t xml:space="preserve">First Nations </w:t>
      </w:r>
      <w:r w:rsidR="00EA2416">
        <w:t>cultures</w:t>
      </w:r>
    </w:p>
    <w:p w14:paraId="1E24E75E" w14:textId="77777777" w:rsidR="0073651D" w:rsidRDefault="0073651D" w:rsidP="0073651D">
      <w:r w:rsidRPr="00EA2416">
        <w:rPr>
          <w:rStyle w:val="Strong"/>
        </w:rPr>
        <w:t>Culture</w:t>
      </w:r>
      <w:r>
        <w:t xml:space="preserve"> is someone’s way of life and what they believe. </w:t>
      </w:r>
    </w:p>
    <w:p w14:paraId="08CCB274" w14:textId="597CAB8B" w:rsidR="0073651D" w:rsidRPr="00DE5417" w:rsidRDefault="0073651D" w:rsidP="0073651D">
      <w:r>
        <w:t>We heard First</w:t>
      </w:r>
      <w:r w:rsidR="00B35017">
        <w:t> </w:t>
      </w:r>
      <w:r>
        <w:t>Nations</w:t>
      </w:r>
      <w:r w:rsidR="00B35017">
        <w:t> </w:t>
      </w:r>
      <w:r>
        <w:t xml:space="preserve">people need support and training that respects their </w:t>
      </w:r>
      <w:r w:rsidRPr="00EA2416">
        <w:t>culture</w:t>
      </w:r>
      <w:r>
        <w:t xml:space="preserve">. </w:t>
      </w:r>
    </w:p>
    <w:p w14:paraId="2FE6D38C" w14:textId="5C02A31B" w:rsidR="0073651D" w:rsidRDefault="0073651D" w:rsidP="0073651D">
      <w:r>
        <w:t>For example, training in First</w:t>
      </w:r>
      <w:r w:rsidR="00B35017">
        <w:t> </w:t>
      </w:r>
      <w:r>
        <w:t xml:space="preserve">Nations languages. </w:t>
      </w:r>
    </w:p>
    <w:p w14:paraId="454E7FAB" w14:textId="075D9787" w:rsidR="0073651D" w:rsidRDefault="0073651D" w:rsidP="0073651D">
      <w:r>
        <w:t>First</w:t>
      </w:r>
      <w:r w:rsidR="00B35017">
        <w:t> </w:t>
      </w:r>
      <w:r>
        <w:t>Nations</w:t>
      </w:r>
      <w:r w:rsidR="00B35017">
        <w:t> </w:t>
      </w:r>
      <w:r>
        <w:t>people should be involved in creating training that works best for them.</w:t>
      </w:r>
    </w:p>
    <w:p w14:paraId="11996C73" w14:textId="02CA6FB9" w:rsidR="000656F6" w:rsidRDefault="000656F6" w:rsidP="00FA7C20">
      <w:pPr>
        <w:pStyle w:val="Heading3"/>
        <w:spacing w:before="600"/>
      </w:pPr>
      <w:r>
        <w:t>Not enough teachers</w:t>
      </w:r>
    </w:p>
    <w:p w14:paraId="703739A5" w14:textId="77777777" w:rsidR="0073651D" w:rsidRPr="00DE5417" w:rsidRDefault="0073651D" w:rsidP="0073651D">
      <w:r>
        <w:t>We heard there’s not enough teachers with the right skills to support and train adults.</w:t>
      </w:r>
    </w:p>
    <w:p w14:paraId="11AB57EB" w14:textId="77777777" w:rsidR="0073651D" w:rsidRDefault="0073651D" w:rsidP="0073651D">
      <w:r>
        <w:lastRenderedPageBreak/>
        <w:t>This makes it harder to build foundation skills in Australia.</w:t>
      </w:r>
    </w:p>
    <w:p w14:paraId="75589847" w14:textId="77777777" w:rsidR="0073651D" w:rsidRDefault="0073651D" w:rsidP="0073651D">
      <w:r>
        <w:t>This is a bigger issue for places far away from cities and towns.</w:t>
      </w:r>
    </w:p>
    <w:p w14:paraId="72F9B65D" w14:textId="699AF671" w:rsidR="000656F6" w:rsidRDefault="000656F6" w:rsidP="00FA7C20">
      <w:pPr>
        <w:pStyle w:val="Heading3"/>
        <w:spacing w:before="600"/>
      </w:pPr>
      <w:r>
        <w:t>Information about foundation skills</w:t>
      </w:r>
    </w:p>
    <w:p w14:paraId="581C1D5C" w14:textId="465D6DF6" w:rsidR="0073651D" w:rsidRDefault="0073651D" w:rsidP="0073651D">
      <w:r>
        <w:t xml:space="preserve">We heard that we need more </w:t>
      </w:r>
      <w:r w:rsidRPr="004F2147">
        <w:t>information</w:t>
      </w:r>
      <w:r>
        <w:t xml:space="preserve"> about foundation skills </w:t>
      </w:r>
      <w:r w:rsidR="00B35017">
        <w:br/>
      </w:r>
      <w:r>
        <w:t>in</w:t>
      </w:r>
      <w:r w:rsidR="00B35017">
        <w:t> </w:t>
      </w:r>
      <w:r>
        <w:t>Australia.</w:t>
      </w:r>
    </w:p>
    <w:p w14:paraId="499F3B19" w14:textId="77777777" w:rsidR="0073651D" w:rsidRDefault="0073651D" w:rsidP="0073651D">
      <w:r>
        <w:t>More information will help us:</w:t>
      </w:r>
    </w:p>
    <w:p w14:paraId="7CAAFE67" w14:textId="77777777" w:rsidR="0073651D" w:rsidRDefault="0073651D" w:rsidP="0073651D">
      <w:pPr>
        <w:pStyle w:val="ListParagraph"/>
        <w:numPr>
          <w:ilvl w:val="0"/>
          <w:numId w:val="26"/>
        </w:numPr>
        <w:spacing w:after="120"/>
      </w:pPr>
      <w:r>
        <w:t>know what to spend money on</w:t>
      </w:r>
    </w:p>
    <w:p w14:paraId="46EEAAD5" w14:textId="1AEAA558" w:rsidR="00FA7C20" w:rsidRDefault="0073651D" w:rsidP="0073651D">
      <w:pPr>
        <w:pStyle w:val="ListParagraph"/>
        <w:numPr>
          <w:ilvl w:val="0"/>
          <w:numId w:val="26"/>
        </w:numPr>
        <w:spacing w:after="120"/>
      </w:pPr>
      <w:r>
        <w:t>make better plans and rules.</w:t>
      </w:r>
    </w:p>
    <w:p w14:paraId="36D5F065" w14:textId="77777777" w:rsidR="00FA7C20" w:rsidRDefault="00FA7C20">
      <w:pPr>
        <w:spacing w:before="0" w:after="0" w:line="240" w:lineRule="auto"/>
      </w:pPr>
      <w:r>
        <w:br w:type="page"/>
      </w:r>
    </w:p>
    <w:p w14:paraId="31143F44" w14:textId="77777777" w:rsidR="00BF75FA" w:rsidRDefault="00BF75FA" w:rsidP="00460AA8">
      <w:pPr>
        <w:pStyle w:val="Heading2"/>
        <w:spacing w:after="240"/>
      </w:pPr>
      <w:bookmarkStart w:id="11" w:name="_Toc207283179"/>
      <w:bookmarkStart w:id="12" w:name="_Toc513644165"/>
      <w:r>
        <w:lastRenderedPageBreak/>
        <w:t>What we want to achieve</w:t>
      </w:r>
      <w:bookmarkEnd w:id="11"/>
    </w:p>
    <w:p w14:paraId="68A39CAE" w14:textId="77777777" w:rsidR="0073651D" w:rsidRPr="00654B3D" w:rsidRDefault="0073651D" w:rsidP="0073651D">
      <w:pPr>
        <w:rPr>
          <w:spacing w:val="-4"/>
        </w:rPr>
      </w:pPr>
      <w:r w:rsidRPr="00654B3D">
        <w:rPr>
          <w:spacing w:val="-4"/>
        </w:rPr>
        <w:t>We want foundation skills training to be </w:t>
      </w:r>
      <w:r w:rsidRPr="00654B3D">
        <w:rPr>
          <w:rStyle w:val="Strong"/>
          <w:spacing w:val="-4"/>
        </w:rPr>
        <w:t>accessible</w:t>
      </w:r>
      <w:r w:rsidRPr="00654B3D">
        <w:rPr>
          <w:spacing w:val="-4"/>
        </w:rPr>
        <w:t>.</w:t>
      </w:r>
    </w:p>
    <w:p w14:paraId="67BEB598" w14:textId="77777777" w:rsidR="0073651D" w:rsidRDefault="0073651D" w:rsidP="0073651D">
      <w:r>
        <w:t>When training is accessible, it’s easy to:</w:t>
      </w:r>
    </w:p>
    <w:p w14:paraId="1A498820" w14:textId="1473AAC3" w:rsidR="0073651D" w:rsidRDefault="0073651D" w:rsidP="0073651D">
      <w:pPr>
        <w:pStyle w:val="ListParagraph"/>
        <w:numPr>
          <w:ilvl w:val="0"/>
          <w:numId w:val="25"/>
        </w:numPr>
        <w:spacing w:after="120"/>
      </w:pPr>
      <w:r>
        <w:t>find and use</w:t>
      </w:r>
    </w:p>
    <w:p w14:paraId="11F7E96D" w14:textId="1FFACD42" w:rsidR="0073651D" w:rsidRDefault="0073651D" w:rsidP="0073651D">
      <w:pPr>
        <w:pStyle w:val="ListParagraph"/>
        <w:numPr>
          <w:ilvl w:val="0"/>
          <w:numId w:val="25"/>
        </w:numPr>
        <w:spacing w:after="120"/>
      </w:pPr>
      <w:r>
        <w:t>understand.</w:t>
      </w:r>
    </w:p>
    <w:p w14:paraId="6EC2BE1B" w14:textId="77777777" w:rsidR="0073651D" w:rsidRDefault="0073651D" w:rsidP="0073651D">
      <w:r>
        <w:t xml:space="preserve">We want support and training that focuses on what each person needs. </w:t>
      </w:r>
    </w:p>
    <w:p w14:paraId="400404E6" w14:textId="77777777" w:rsidR="0073651D" w:rsidRDefault="0073651D" w:rsidP="0073651D">
      <w:r w:rsidRPr="004D6594">
        <w:rPr>
          <w:spacing w:val="-2"/>
        </w:rPr>
        <w:t xml:space="preserve">This means each person can get support and </w:t>
      </w:r>
      <w:r>
        <w:t>training in a way that works best for them.</w:t>
      </w:r>
    </w:p>
    <w:p w14:paraId="753CC564" w14:textId="77777777" w:rsidR="0073651D" w:rsidRDefault="0073651D" w:rsidP="0073651D">
      <w:r>
        <w:t xml:space="preserve">We want support and training to respect different cultures. </w:t>
      </w:r>
    </w:p>
    <w:p w14:paraId="376D855D" w14:textId="51DE3C67" w:rsidR="0073651D" w:rsidRDefault="0073651D" w:rsidP="0073651D">
      <w:r>
        <w:t>This includes First</w:t>
      </w:r>
      <w:r w:rsidR="00B35017">
        <w:t> </w:t>
      </w:r>
      <w:r>
        <w:t>Nations</w:t>
      </w:r>
      <w:r w:rsidR="00B35017">
        <w:t xml:space="preserve"> </w:t>
      </w:r>
      <w:r>
        <w:t>cultures.</w:t>
      </w:r>
    </w:p>
    <w:p w14:paraId="7FA21A52" w14:textId="024CBE40" w:rsidR="0073651D" w:rsidRDefault="0073651D" w:rsidP="0073651D">
      <w:r>
        <w:t>We want to have enough workers who know how to support and train people with low foundation skills.</w:t>
      </w:r>
    </w:p>
    <w:p w14:paraId="08D8BE51" w14:textId="77777777" w:rsidR="0073651D" w:rsidRDefault="0073651D" w:rsidP="0073651D">
      <w:r>
        <w:t>This includes:</w:t>
      </w:r>
    </w:p>
    <w:p w14:paraId="7E09ED15" w14:textId="47499C23" w:rsidR="0073651D" w:rsidRDefault="0073651D" w:rsidP="0073651D">
      <w:pPr>
        <w:pStyle w:val="ListParagraph"/>
        <w:numPr>
          <w:ilvl w:val="0"/>
          <w:numId w:val="27"/>
        </w:numPr>
        <w:spacing w:after="120"/>
      </w:pPr>
      <w:r>
        <w:t>connecting workers across</w:t>
      </w:r>
      <w:r w:rsidR="00B35017">
        <w:t> </w:t>
      </w:r>
      <w:r>
        <w:t>Australia</w:t>
      </w:r>
    </w:p>
    <w:p w14:paraId="5DD93FA7" w14:textId="77777777" w:rsidR="0073651D" w:rsidRDefault="0073651D" w:rsidP="0073651D">
      <w:pPr>
        <w:pStyle w:val="ListParagraph"/>
        <w:numPr>
          <w:ilvl w:val="0"/>
          <w:numId w:val="27"/>
        </w:numPr>
        <w:spacing w:after="120"/>
      </w:pPr>
      <w:r>
        <w:t>supporting workers to share their skills</w:t>
      </w:r>
    </w:p>
    <w:p w14:paraId="726BE1C6" w14:textId="77777777" w:rsidR="0073651D" w:rsidRDefault="0073651D" w:rsidP="0073651D">
      <w:pPr>
        <w:pStyle w:val="ListParagraph"/>
        <w:numPr>
          <w:ilvl w:val="0"/>
          <w:numId w:val="27"/>
        </w:numPr>
        <w:spacing w:after="120"/>
      </w:pPr>
      <w:r>
        <w:t>making sure workers have up-to-date training tools.</w:t>
      </w:r>
    </w:p>
    <w:p w14:paraId="2FC16FA7" w14:textId="550B6F75" w:rsidR="0073651D" w:rsidRDefault="0073651D" w:rsidP="0073651D">
      <w:r>
        <w:t>We want to learn more information about foundation skills in</w:t>
      </w:r>
      <w:r w:rsidR="00B35017">
        <w:t> </w:t>
      </w:r>
      <w:r>
        <w:t xml:space="preserve">Australia. </w:t>
      </w:r>
    </w:p>
    <w:p w14:paraId="2AE523EC" w14:textId="77777777" w:rsidR="0073651D" w:rsidRDefault="0073651D" w:rsidP="0073651D">
      <w:r>
        <w:t>This will help us check what:</w:t>
      </w:r>
    </w:p>
    <w:p w14:paraId="339FEECD" w14:textId="77777777" w:rsidR="0073651D" w:rsidRDefault="0073651D" w:rsidP="0073651D">
      <w:pPr>
        <w:pStyle w:val="ListParagraph"/>
        <w:numPr>
          <w:ilvl w:val="0"/>
          <w:numId w:val="27"/>
        </w:numPr>
        <w:spacing w:after="120"/>
      </w:pPr>
      <w:r>
        <w:t>works well</w:t>
      </w:r>
    </w:p>
    <w:p w14:paraId="1998EEB0" w14:textId="77777777" w:rsidR="0073651D" w:rsidRDefault="0073651D" w:rsidP="0073651D">
      <w:pPr>
        <w:pStyle w:val="ListParagraph"/>
        <w:numPr>
          <w:ilvl w:val="0"/>
          <w:numId w:val="27"/>
        </w:numPr>
        <w:spacing w:after="120"/>
      </w:pPr>
      <w:r>
        <w:t>needs to work better.</w:t>
      </w:r>
    </w:p>
    <w:p w14:paraId="0D34AB95" w14:textId="77777777" w:rsidR="00320E62" w:rsidRDefault="00320E62" w:rsidP="0073651D">
      <w:r>
        <w:br w:type="page"/>
      </w:r>
    </w:p>
    <w:p w14:paraId="1782C21B" w14:textId="77777777" w:rsidR="00BF75FA" w:rsidRDefault="00BF75FA" w:rsidP="00BF75FA">
      <w:pPr>
        <w:pStyle w:val="Heading2"/>
      </w:pPr>
      <w:bookmarkStart w:id="13" w:name="_Toc207283180"/>
      <w:r>
        <w:lastRenderedPageBreak/>
        <w:t>What we will do next</w:t>
      </w:r>
      <w:bookmarkEnd w:id="13"/>
    </w:p>
    <w:p w14:paraId="413E4DA7" w14:textId="7E8E8ECB" w:rsidR="0073651D" w:rsidRDefault="0073651D" w:rsidP="0073651D">
      <w:r>
        <w:t>We will create an action</w:t>
      </w:r>
      <w:r w:rsidR="00B35017">
        <w:t> </w:t>
      </w:r>
      <w:r>
        <w:t>plan.</w:t>
      </w:r>
    </w:p>
    <w:p w14:paraId="0E35D983" w14:textId="252A8085" w:rsidR="0073651D" w:rsidRPr="00DE5417" w:rsidRDefault="0073651D" w:rsidP="0073651D">
      <w:r>
        <w:t>Our action</w:t>
      </w:r>
      <w:r w:rsidR="00B35017">
        <w:t> </w:t>
      </w:r>
      <w:r>
        <w:t xml:space="preserve">plan will explain how we will achieve our goal in the next </w:t>
      </w:r>
      <w:r w:rsidR="00474651">
        <w:br/>
      </w:r>
      <w:r w:rsidRPr="00AD7733">
        <w:rPr>
          <w:rStyle w:val="Statistic"/>
        </w:rPr>
        <w:t>10</w:t>
      </w:r>
      <w:r w:rsidR="009C2F1A">
        <w:rPr>
          <w:rStyle w:val="Statistic"/>
        </w:rPr>
        <w:t> </w:t>
      </w:r>
      <w:r w:rsidRPr="00AD7733">
        <w:rPr>
          <w:rStyle w:val="Statistic"/>
        </w:rPr>
        <w:t>years</w:t>
      </w:r>
      <w:r>
        <w:t>.</w:t>
      </w:r>
    </w:p>
    <w:p w14:paraId="42E621E6" w14:textId="037C444B" w:rsidR="0073651D" w:rsidRPr="00DE5417" w:rsidRDefault="0073651D" w:rsidP="0073651D">
      <w:r>
        <w:t>We will work together to make sure the action plan helps</w:t>
      </w:r>
      <w:r w:rsidR="00474651">
        <w:br/>
      </w:r>
      <w:r>
        <w:t xml:space="preserve"> different communities. </w:t>
      </w:r>
    </w:p>
    <w:p w14:paraId="11AF4DF3" w14:textId="114B8505" w:rsidR="0073651D" w:rsidRPr="00DE5417" w:rsidRDefault="0073651D" w:rsidP="00474651">
      <w:r w:rsidRPr="00560CD1">
        <w:rPr>
          <w:spacing w:val="2"/>
        </w:rPr>
        <w:t>We will also work with First</w:t>
      </w:r>
      <w:r w:rsidR="00474651">
        <w:rPr>
          <w:spacing w:val="2"/>
        </w:rPr>
        <w:t> </w:t>
      </w:r>
      <w:r w:rsidRPr="00560CD1">
        <w:rPr>
          <w:spacing w:val="2"/>
        </w:rPr>
        <w:t>Nations people</w:t>
      </w:r>
      <w:r>
        <w:t xml:space="preserve"> </w:t>
      </w:r>
      <w:r w:rsidRPr="00560CD1">
        <w:rPr>
          <w:spacing w:val="-2"/>
        </w:rPr>
        <w:t xml:space="preserve">to think about actions that work best for them. </w:t>
      </w:r>
    </w:p>
    <w:p w14:paraId="1C8A5B6E" w14:textId="77777777" w:rsidR="000F75A0" w:rsidRDefault="000F75A0" w:rsidP="0073651D">
      <w:r>
        <w:br w:type="page"/>
      </w:r>
    </w:p>
    <w:p w14:paraId="76C826DB" w14:textId="0CF76295" w:rsidR="00BF75FA" w:rsidRDefault="00BF75FA" w:rsidP="00BF75FA">
      <w:pPr>
        <w:pStyle w:val="Heading2"/>
      </w:pPr>
      <w:bookmarkStart w:id="14" w:name="_Ref203398104"/>
      <w:bookmarkStart w:id="15" w:name="_Toc207283181"/>
      <w:r>
        <w:lastRenderedPageBreak/>
        <w:t>Word list</w:t>
      </w:r>
      <w:bookmarkEnd w:id="14"/>
      <w:bookmarkEnd w:id="15"/>
    </w:p>
    <w:p w14:paraId="384C1301" w14:textId="77777777" w:rsidR="00BF75FA" w:rsidRDefault="00BF75FA" w:rsidP="0073651D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1268352259"/>
          <w:placeholder>
            <w:docPart w:val="64259ADD45F948918491CCD5A118EF29"/>
          </w:placeholder>
        </w:sdtPr>
        <w:sdtEndPr/>
        <w:sdtContent>
          <w:r>
            <w:t>strategy</w:t>
          </w:r>
        </w:sdtContent>
      </w:sdt>
      <w:r>
        <w:fldChar w:fldCharType="end"/>
      </w:r>
      <w:r>
        <w:t xml:space="preserve"> </w:t>
      </w:r>
      <w:r w:rsidRPr="003D200A">
        <w:t>mean.</w:t>
      </w:r>
    </w:p>
    <w:p w14:paraId="585ACAC4" w14:textId="77777777" w:rsidR="0073651D" w:rsidRPr="008D5E47" w:rsidRDefault="0073651D" w:rsidP="001D5C21">
      <w:pPr>
        <w:pStyle w:val="Wordlistterm"/>
      </w:pPr>
      <w:r w:rsidRPr="008D5E47">
        <w:t xml:space="preserve">Accessible </w:t>
      </w:r>
    </w:p>
    <w:p w14:paraId="2E2197E6" w14:textId="77777777" w:rsidR="0073651D" w:rsidRPr="008D5E47" w:rsidRDefault="0073651D" w:rsidP="0073651D">
      <w:r w:rsidRPr="008D5E47">
        <w:t>When training is accessible, it’s easy to:</w:t>
      </w:r>
    </w:p>
    <w:p w14:paraId="59CD0C19" w14:textId="77777777" w:rsidR="0073651D" w:rsidRPr="008D5E47" w:rsidRDefault="0073651D" w:rsidP="0073651D">
      <w:pPr>
        <w:pStyle w:val="ListParagraph"/>
        <w:numPr>
          <w:ilvl w:val="0"/>
          <w:numId w:val="25"/>
        </w:numPr>
        <w:spacing w:after="120"/>
      </w:pPr>
      <w:r w:rsidRPr="008D5E47">
        <w:t>find and use</w:t>
      </w:r>
    </w:p>
    <w:p w14:paraId="2A56081B" w14:textId="77777777" w:rsidR="0073651D" w:rsidRPr="008D5E47" w:rsidRDefault="0073651D" w:rsidP="0073651D">
      <w:pPr>
        <w:pStyle w:val="ListParagraph"/>
        <w:numPr>
          <w:ilvl w:val="0"/>
          <w:numId w:val="25"/>
        </w:numPr>
        <w:spacing w:after="120"/>
      </w:pPr>
      <w:r w:rsidRPr="008D5E47">
        <w:t>understand.</w:t>
      </w:r>
    </w:p>
    <w:p w14:paraId="4181B24D" w14:textId="77777777" w:rsidR="0073651D" w:rsidRPr="008D5E47" w:rsidRDefault="0073651D" w:rsidP="0071519E">
      <w:pPr>
        <w:pStyle w:val="Wordlistterm"/>
        <w:spacing w:before="120"/>
      </w:pPr>
      <w:r w:rsidRPr="008D5E47">
        <w:t>Culture</w:t>
      </w:r>
    </w:p>
    <w:p w14:paraId="27A1FA2F" w14:textId="77777777" w:rsidR="0073651D" w:rsidRPr="008D5E47" w:rsidRDefault="0073651D" w:rsidP="0073651D">
      <w:pPr>
        <w:rPr>
          <w:spacing w:val="-2"/>
        </w:rPr>
      </w:pPr>
      <w:r w:rsidRPr="008D5E47">
        <w:rPr>
          <w:spacing w:val="-2"/>
        </w:rPr>
        <w:t>Culture is someone’s way of life and what they believe.</w:t>
      </w:r>
    </w:p>
    <w:p w14:paraId="0C07981F" w14:textId="77777777" w:rsidR="0073651D" w:rsidRPr="008D5E47" w:rsidRDefault="0073651D" w:rsidP="00560CD1">
      <w:pPr>
        <w:pStyle w:val="Wordlistterm"/>
        <w:spacing w:before="120"/>
      </w:pPr>
      <w:r w:rsidRPr="008D5E47">
        <w:t>Foundation skills</w:t>
      </w:r>
    </w:p>
    <w:p w14:paraId="1A6395D6" w14:textId="77777777" w:rsidR="0073651D" w:rsidRPr="008D5E47" w:rsidRDefault="0073651D" w:rsidP="0073651D">
      <w:r w:rsidRPr="008D5E47">
        <w:t>Foundation skills are important skills that support how you:</w:t>
      </w:r>
    </w:p>
    <w:p w14:paraId="7977EB89" w14:textId="77777777" w:rsidR="0073651D" w:rsidRPr="008D5E47" w:rsidRDefault="0073651D" w:rsidP="0073651D">
      <w:pPr>
        <w:pStyle w:val="ListParagraph"/>
        <w:numPr>
          <w:ilvl w:val="0"/>
          <w:numId w:val="17"/>
        </w:numPr>
        <w:spacing w:after="120"/>
      </w:pPr>
      <w:r w:rsidRPr="008D5E47">
        <w:t>learn</w:t>
      </w:r>
    </w:p>
    <w:p w14:paraId="0893DAD6" w14:textId="77777777" w:rsidR="0073651D" w:rsidRPr="008D5E47" w:rsidRDefault="0073651D" w:rsidP="0073651D">
      <w:pPr>
        <w:pStyle w:val="ListParagraph"/>
        <w:numPr>
          <w:ilvl w:val="0"/>
          <w:numId w:val="17"/>
        </w:numPr>
        <w:spacing w:after="120"/>
      </w:pPr>
      <w:r w:rsidRPr="008D5E47">
        <w:t>work</w:t>
      </w:r>
    </w:p>
    <w:p w14:paraId="2B3F0528" w14:textId="290BEEB4" w:rsidR="00FA7C20" w:rsidRDefault="0073651D" w:rsidP="0073651D">
      <w:pPr>
        <w:pStyle w:val="ListParagraph"/>
        <w:numPr>
          <w:ilvl w:val="0"/>
          <w:numId w:val="17"/>
        </w:numPr>
        <w:spacing w:after="120"/>
      </w:pPr>
      <w:r w:rsidRPr="008D5E47">
        <w:t>take part in your community.</w:t>
      </w:r>
    </w:p>
    <w:p w14:paraId="49D13107" w14:textId="77777777" w:rsidR="00FA7C20" w:rsidRDefault="00FA7C20">
      <w:pPr>
        <w:spacing w:before="0" w:after="0" w:line="240" w:lineRule="auto"/>
      </w:pPr>
      <w:r>
        <w:br w:type="page"/>
      </w:r>
    </w:p>
    <w:p w14:paraId="0991B14A" w14:textId="5EF82A3A" w:rsidR="00FD6321" w:rsidRPr="0021180D" w:rsidRDefault="00FD6321" w:rsidP="00FD6321">
      <w:pPr>
        <w:pStyle w:val="Heading2"/>
        <w:rPr>
          <w:b/>
          <w:color w:val="3A5D60"/>
        </w:rPr>
      </w:pPr>
      <w:bookmarkStart w:id="16" w:name="_Toc207283182"/>
      <w:r w:rsidRPr="0021180D">
        <w:rPr>
          <w:color w:val="3A5D60"/>
        </w:rPr>
        <w:lastRenderedPageBreak/>
        <w:t>Contact us</w:t>
      </w:r>
      <w:bookmarkEnd w:id="12"/>
      <w:bookmarkEnd w:id="16"/>
    </w:p>
    <w:p w14:paraId="2650C7EB" w14:textId="77777777" w:rsidR="0073651D" w:rsidRPr="00412DAE" w:rsidRDefault="0073651D" w:rsidP="0073651D">
      <w:r w:rsidRPr="00AB5AFC">
        <w:t>You</w:t>
      </w:r>
      <w:r w:rsidRPr="00412DAE">
        <w:t xml:space="preserve"> can call us.</w:t>
      </w:r>
    </w:p>
    <w:p w14:paraId="041247FC" w14:textId="77777777" w:rsidR="0073651D" w:rsidRDefault="0073651D" w:rsidP="0073651D">
      <w:r>
        <w:t>1300 488 064</w:t>
      </w:r>
    </w:p>
    <w:p w14:paraId="4C603835" w14:textId="77777777" w:rsidR="0073651D" w:rsidRPr="00DE5417" w:rsidRDefault="0073651D" w:rsidP="0073651D">
      <w:r>
        <w:t xml:space="preserve">Ask for the Foundation Skills Branch. </w:t>
      </w:r>
    </w:p>
    <w:p w14:paraId="225922CC" w14:textId="77777777" w:rsidR="0073651D" w:rsidRDefault="0073651D" w:rsidP="0073651D">
      <w:r>
        <w:t>You can send us an email.</w:t>
      </w:r>
    </w:p>
    <w:p w14:paraId="5098A1E8" w14:textId="77777777" w:rsidR="0073651D" w:rsidRPr="003A04DF" w:rsidRDefault="0073651D" w:rsidP="0073651D">
      <w:pPr>
        <w:rPr>
          <w:rStyle w:val="Hyperlink"/>
        </w:rPr>
      </w:pPr>
      <w:hyperlink r:id="rId9" w:history="1">
        <w:r w:rsidRPr="003C1467">
          <w:rPr>
            <w:rStyle w:val="Hyperlink"/>
          </w:rPr>
          <w:t>customerserviceline@dewr.gov.au</w:t>
        </w:r>
      </w:hyperlink>
    </w:p>
    <w:p w14:paraId="0A882B29" w14:textId="77777777" w:rsidR="0073651D" w:rsidRDefault="0073651D" w:rsidP="0073651D">
      <w:r>
        <w:t>You can write to us.</w:t>
      </w:r>
    </w:p>
    <w:p w14:paraId="24EC6A43" w14:textId="5404BAB4" w:rsidR="0073651D" w:rsidRPr="00DE5417" w:rsidRDefault="0073651D" w:rsidP="0073651D">
      <w:r>
        <w:t xml:space="preserve">Foundation Skills Branch </w:t>
      </w:r>
      <w:r>
        <w:rPr>
          <w:color w:val="343741"/>
          <w:highlight w:val="white"/>
        </w:rPr>
        <w:t>Department of Employment and Workplace Relations GPO Box 9828 Canberra ACT 2601</w:t>
      </w:r>
    </w:p>
    <w:p w14:paraId="1CB53FD1" w14:textId="77777777" w:rsidR="0073651D" w:rsidRDefault="0073651D" w:rsidP="0073651D">
      <w:r>
        <w:t>You can visit our website.</w:t>
      </w:r>
    </w:p>
    <w:p w14:paraId="705E0698" w14:textId="77777777" w:rsidR="0073651D" w:rsidRPr="00DE5417" w:rsidRDefault="0073651D" w:rsidP="0073651D">
      <w:hyperlink r:id="rId10" w:history="1">
        <w:r w:rsidRPr="003A04DF">
          <w:rPr>
            <w:rStyle w:val="Hyperlink"/>
          </w:rPr>
          <w:t>www.dewr.gov.au/foundation-skills</w:t>
        </w:r>
      </w:hyperlink>
    </w:p>
    <w:p w14:paraId="11566850" w14:textId="6AF45951" w:rsidR="0073651D" w:rsidRPr="00047E88" w:rsidRDefault="00C6411B" w:rsidP="005E179D">
      <w:pPr>
        <w:spacing w:before="6000"/>
        <w:rPr>
          <w:szCs w:val="28"/>
        </w:rPr>
      </w:pPr>
      <w:r w:rsidRPr="00C6411B">
        <w:rPr>
          <w:szCs w:val="28"/>
        </w:rPr>
        <w:t>The Information Access Group created this text-only Easy Read document. For any enquiries, please visit</w:t>
      </w:r>
      <w:r>
        <w:rPr>
          <w:szCs w:val="28"/>
        </w:rPr>
        <w:t xml:space="preserve"> </w:t>
      </w:r>
      <w:hyperlink r:id="rId11" w:history="1">
        <w:r w:rsidR="0073651D" w:rsidRPr="005F5EFD">
          <w:rPr>
            <w:rStyle w:val="Hyperlink"/>
          </w:rPr>
          <w:t>www.informationaccessgroup.com</w:t>
        </w:r>
      </w:hyperlink>
      <w:r w:rsidR="0073651D" w:rsidRPr="00047E88">
        <w:rPr>
          <w:spacing w:val="-6"/>
          <w:szCs w:val="28"/>
        </w:rPr>
        <w:t>. Quote job number 6254.</w:t>
      </w:r>
    </w:p>
    <w:p w14:paraId="0595DF07" w14:textId="77777777" w:rsidR="00644C39" w:rsidRPr="004440D2" w:rsidRDefault="00644C39" w:rsidP="0073651D">
      <w:pPr>
        <w:rPr>
          <w:sz w:val="2"/>
          <w:szCs w:val="2"/>
        </w:rPr>
      </w:pPr>
    </w:p>
    <w:sectPr w:rsidR="00644C39" w:rsidRPr="004440D2" w:rsidSect="0073651D">
      <w:footerReference w:type="default" r:id="rId12"/>
      <w:pgSz w:w="11906" w:h="16838"/>
      <w:pgMar w:top="1134" w:right="1440" w:bottom="1134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FDF8" w14:textId="77777777" w:rsidR="00127070" w:rsidRDefault="00127070" w:rsidP="00134CC3">
      <w:pPr>
        <w:spacing w:before="0" w:after="0" w:line="240" w:lineRule="auto"/>
      </w:pPr>
      <w:r>
        <w:separator/>
      </w:r>
    </w:p>
  </w:endnote>
  <w:endnote w:type="continuationSeparator" w:id="0">
    <w:p w14:paraId="46BADCF2" w14:textId="77777777" w:rsidR="00127070" w:rsidRDefault="00127070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72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4CA2A" w14:textId="77777777" w:rsidR="00B35017" w:rsidRPr="00595B8E" w:rsidRDefault="00B35017" w:rsidP="00B35017">
            <w:pPr>
              <w:pStyle w:val="Footer"/>
              <w:jc w:val="center"/>
            </w:pPr>
            <w:r w:rsidRPr="00595B8E">
              <w:t xml:space="preserve">Page </w:t>
            </w:r>
            <w:r w:rsidRPr="00595B8E">
              <w:rPr>
                <w:sz w:val="24"/>
                <w:szCs w:val="24"/>
              </w:rPr>
              <w:fldChar w:fldCharType="begin"/>
            </w:r>
            <w:r w:rsidRPr="00595B8E">
              <w:instrText xml:space="preserve"> PAGE </w:instrText>
            </w:r>
            <w:r w:rsidRPr="00595B8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15</w:t>
            </w:r>
            <w:r w:rsidRPr="00595B8E">
              <w:rPr>
                <w:sz w:val="24"/>
                <w:szCs w:val="24"/>
              </w:rPr>
              <w:fldChar w:fldCharType="end"/>
            </w:r>
            <w:r w:rsidRPr="00595B8E">
              <w:t xml:space="preserve"> of </w:t>
            </w:r>
            <w:fldSimple w:instr=" NUMPAGES  ">
              <w:r>
                <w:t>16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27F2" w14:textId="77777777" w:rsidR="00127070" w:rsidRDefault="0012707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9EFDC79" w14:textId="77777777" w:rsidR="00127070" w:rsidRDefault="00127070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AEE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C44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74C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CE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B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8C41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68D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623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C9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4CC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52589"/>
    <w:multiLevelType w:val="hybridMultilevel"/>
    <w:tmpl w:val="8A6A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20BDF"/>
    <w:multiLevelType w:val="hybridMultilevel"/>
    <w:tmpl w:val="4DF4E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15EAE"/>
    <w:multiLevelType w:val="hybridMultilevel"/>
    <w:tmpl w:val="39141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96457"/>
    <w:multiLevelType w:val="hybridMultilevel"/>
    <w:tmpl w:val="4E16028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B35077F"/>
    <w:multiLevelType w:val="hybridMultilevel"/>
    <w:tmpl w:val="98B4D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E1773"/>
    <w:multiLevelType w:val="hybridMultilevel"/>
    <w:tmpl w:val="8D86D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396A38"/>
    <w:multiLevelType w:val="hybridMultilevel"/>
    <w:tmpl w:val="8F100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267FA"/>
    <w:multiLevelType w:val="hybridMultilevel"/>
    <w:tmpl w:val="4F18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30F5A"/>
    <w:multiLevelType w:val="hybridMultilevel"/>
    <w:tmpl w:val="3BBAD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84939"/>
    <w:multiLevelType w:val="hybridMultilevel"/>
    <w:tmpl w:val="FE78086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F2552"/>
    <w:multiLevelType w:val="hybridMultilevel"/>
    <w:tmpl w:val="E97CC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8738B"/>
    <w:multiLevelType w:val="hybridMultilevel"/>
    <w:tmpl w:val="D4C8B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E22BC"/>
    <w:multiLevelType w:val="hybridMultilevel"/>
    <w:tmpl w:val="63285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F0824"/>
    <w:multiLevelType w:val="hybridMultilevel"/>
    <w:tmpl w:val="60449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C7D14"/>
    <w:multiLevelType w:val="hybridMultilevel"/>
    <w:tmpl w:val="7CE83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B302A"/>
    <w:multiLevelType w:val="hybridMultilevel"/>
    <w:tmpl w:val="129AE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0320">
    <w:abstractNumId w:val="16"/>
  </w:num>
  <w:num w:numId="2" w16cid:durableId="1756436844">
    <w:abstractNumId w:val="28"/>
  </w:num>
  <w:num w:numId="3" w16cid:durableId="1258754015">
    <w:abstractNumId w:val="24"/>
  </w:num>
  <w:num w:numId="4" w16cid:durableId="958797536">
    <w:abstractNumId w:val="9"/>
  </w:num>
  <w:num w:numId="5" w16cid:durableId="314723847">
    <w:abstractNumId w:val="7"/>
  </w:num>
  <w:num w:numId="6" w16cid:durableId="1397896775">
    <w:abstractNumId w:val="6"/>
  </w:num>
  <w:num w:numId="7" w16cid:durableId="323435755">
    <w:abstractNumId w:val="5"/>
  </w:num>
  <w:num w:numId="8" w16cid:durableId="1869562914">
    <w:abstractNumId w:val="4"/>
  </w:num>
  <w:num w:numId="9" w16cid:durableId="1321883614">
    <w:abstractNumId w:val="8"/>
  </w:num>
  <w:num w:numId="10" w16cid:durableId="1828201086">
    <w:abstractNumId w:val="3"/>
  </w:num>
  <w:num w:numId="11" w16cid:durableId="473714322">
    <w:abstractNumId w:val="2"/>
  </w:num>
  <w:num w:numId="12" w16cid:durableId="1992556817">
    <w:abstractNumId w:val="1"/>
  </w:num>
  <w:num w:numId="13" w16cid:durableId="147482147">
    <w:abstractNumId w:val="0"/>
  </w:num>
  <w:num w:numId="14" w16cid:durableId="1459643167">
    <w:abstractNumId w:val="19"/>
  </w:num>
  <w:num w:numId="15" w16cid:durableId="541328086">
    <w:abstractNumId w:val="33"/>
  </w:num>
  <w:num w:numId="16" w16cid:durableId="1246843286">
    <w:abstractNumId w:val="10"/>
  </w:num>
  <w:num w:numId="17" w16cid:durableId="289943333">
    <w:abstractNumId w:val="31"/>
  </w:num>
  <w:num w:numId="18" w16cid:durableId="268128406">
    <w:abstractNumId w:val="18"/>
  </w:num>
  <w:num w:numId="19" w16cid:durableId="2028094536">
    <w:abstractNumId w:val="22"/>
  </w:num>
  <w:num w:numId="20" w16cid:durableId="1904833987">
    <w:abstractNumId w:val="11"/>
  </w:num>
  <w:num w:numId="21" w16cid:durableId="1875532037">
    <w:abstractNumId w:val="27"/>
  </w:num>
  <w:num w:numId="22" w16cid:durableId="1606887142">
    <w:abstractNumId w:val="15"/>
  </w:num>
  <w:num w:numId="23" w16cid:durableId="1275020879">
    <w:abstractNumId w:val="14"/>
  </w:num>
  <w:num w:numId="24" w16cid:durableId="1393967417">
    <w:abstractNumId w:val="25"/>
  </w:num>
  <w:num w:numId="25" w16cid:durableId="922110867">
    <w:abstractNumId w:val="21"/>
  </w:num>
  <w:num w:numId="26" w16cid:durableId="33970493">
    <w:abstractNumId w:val="29"/>
  </w:num>
  <w:num w:numId="27" w16cid:durableId="79450659">
    <w:abstractNumId w:val="13"/>
  </w:num>
  <w:num w:numId="28" w16cid:durableId="20671473">
    <w:abstractNumId w:val="17"/>
  </w:num>
  <w:num w:numId="29" w16cid:durableId="1577471116">
    <w:abstractNumId w:val="26"/>
  </w:num>
  <w:num w:numId="30" w16cid:durableId="545336777">
    <w:abstractNumId w:val="30"/>
  </w:num>
  <w:num w:numId="31" w16cid:durableId="1928611970">
    <w:abstractNumId w:val="23"/>
  </w:num>
  <w:num w:numId="32" w16cid:durableId="1907912052">
    <w:abstractNumId w:val="20"/>
  </w:num>
  <w:num w:numId="33" w16cid:durableId="2128498430">
    <w:abstractNumId w:val="12"/>
  </w:num>
  <w:num w:numId="34" w16cid:durableId="1533149470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4D"/>
    <w:rsid w:val="00003F3E"/>
    <w:rsid w:val="000058F1"/>
    <w:rsid w:val="00005C84"/>
    <w:rsid w:val="0000729C"/>
    <w:rsid w:val="00010060"/>
    <w:rsid w:val="000131A3"/>
    <w:rsid w:val="00016E47"/>
    <w:rsid w:val="00017C44"/>
    <w:rsid w:val="00020CAC"/>
    <w:rsid w:val="00025085"/>
    <w:rsid w:val="00025162"/>
    <w:rsid w:val="00025835"/>
    <w:rsid w:val="00026D9B"/>
    <w:rsid w:val="000276DA"/>
    <w:rsid w:val="0003212C"/>
    <w:rsid w:val="0003388C"/>
    <w:rsid w:val="00034C79"/>
    <w:rsid w:val="00035D95"/>
    <w:rsid w:val="00037534"/>
    <w:rsid w:val="00041F43"/>
    <w:rsid w:val="0004229E"/>
    <w:rsid w:val="000432B1"/>
    <w:rsid w:val="00044183"/>
    <w:rsid w:val="00046373"/>
    <w:rsid w:val="000464C1"/>
    <w:rsid w:val="00046D29"/>
    <w:rsid w:val="00047E88"/>
    <w:rsid w:val="00050109"/>
    <w:rsid w:val="00051741"/>
    <w:rsid w:val="00054E52"/>
    <w:rsid w:val="00057B26"/>
    <w:rsid w:val="00060614"/>
    <w:rsid w:val="00060E3E"/>
    <w:rsid w:val="00061FF6"/>
    <w:rsid w:val="0006339E"/>
    <w:rsid w:val="00065443"/>
    <w:rsid w:val="000656F6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3CE5"/>
    <w:rsid w:val="000A627C"/>
    <w:rsid w:val="000B202E"/>
    <w:rsid w:val="000B2D03"/>
    <w:rsid w:val="000B478D"/>
    <w:rsid w:val="000B4D35"/>
    <w:rsid w:val="000B6C30"/>
    <w:rsid w:val="000B74E0"/>
    <w:rsid w:val="000C0F54"/>
    <w:rsid w:val="000C3B17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0E2D"/>
    <w:rsid w:val="000F52F4"/>
    <w:rsid w:val="000F75A0"/>
    <w:rsid w:val="00101A2D"/>
    <w:rsid w:val="00103F44"/>
    <w:rsid w:val="0010561C"/>
    <w:rsid w:val="001066AD"/>
    <w:rsid w:val="001110D2"/>
    <w:rsid w:val="001131E0"/>
    <w:rsid w:val="001156E7"/>
    <w:rsid w:val="00117AEC"/>
    <w:rsid w:val="00117B8E"/>
    <w:rsid w:val="00120A79"/>
    <w:rsid w:val="00120EEC"/>
    <w:rsid w:val="00121CDF"/>
    <w:rsid w:val="001234D7"/>
    <w:rsid w:val="00124F36"/>
    <w:rsid w:val="00127070"/>
    <w:rsid w:val="00134CC3"/>
    <w:rsid w:val="0013535A"/>
    <w:rsid w:val="001404AF"/>
    <w:rsid w:val="001415C0"/>
    <w:rsid w:val="0014402F"/>
    <w:rsid w:val="00144919"/>
    <w:rsid w:val="00151817"/>
    <w:rsid w:val="0015329D"/>
    <w:rsid w:val="00153E51"/>
    <w:rsid w:val="00157964"/>
    <w:rsid w:val="001600B3"/>
    <w:rsid w:val="001711FF"/>
    <w:rsid w:val="00171B31"/>
    <w:rsid w:val="001739CE"/>
    <w:rsid w:val="00173B3A"/>
    <w:rsid w:val="00175CD5"/>
    <w:rsid w:val="00176798"/>
    <w:rsid w:val="0018024C"/>
    <w:rsid w:val="001854E1"/>
    <w:rsid w:val="001913A3"/>
    <w:rsid w:val="0019179D"/>
    <w:rsid w:val="00194D10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469"/>
    <w:rsid w:val="001C359C"/>
    <w:rsid w:val="001C3CDE"/>
    <w:rsid w:val="001C6408"/>
    <w:rsid w:val="001D0608"/>
    <w:rsid w:val="001D116F"/>
    <w:rsid w:val="001D3FF9"/>
    <w:rsid w:val="001D5C21"/>
    <w:rsid w:val="001D7156"/>
    <w:rsid w:val="001D75EE"/>
    <w:rsid w:val="001E03FD"/>
    <w:rsid w:val="001E0B48"/>
    <w:rsid w:val="001E0FAE"/>
    <w:rsid w:val="001E57AD"/>
    <w:rsid w:val="001E664F"/>
    <w:rsid w:val="001E773F"/>
    <w:rsid w:val="001E7DE0"/>
    <w:rsid w:val="001F087D"/>
    <w:rsid w:val="001F14F4"/>
    <w:rsid w:val="001F38D7"/>
    <w:rsid w:val="001F4380"/>
    <w:rsid w:val="001F7D75"/>
    <w:rsid w:val="00203FDC"/>
    <w:rsid w:val="0021180D"/>
    <w:rsid w:val="0021361E"/>
    <w:rsid w:val="00217241"/>
    <w:rsid w:val="00217CB2"/>
    <w:rsid w:val="002212B6"/>
    <w:rsid w:val="00221CED"/>
    <w:rsid w:val="00230213"/>
    <w:rsid w:val="00230257"/>
    <w:rsid w:val="00230DE2"/>
    <w:rsid w:val="002349C3"/>
    <w:rsid w:val="00235D23"/>
    <w:rsid w:val="00236622"/>
    <w:rsid w:val="00241A33"/>
    <w:rsid w:val="00245C14"/>
    <w:rsid w:val="0025072B"/>
    <w:rsid w:val="002532DF"/>
    <w:rsid w:val="00256E86"/>
    <w:rsid w:val="002605A1"/>
    <w:rsid w:val="00270553"/>
    <w:rsid w:val="00270EC8"/>
    <w:rsid w:val="00270EEA"/>
    <w:rsid w:val="00272714"/>
    <w:rsid w:val="002764E7"/>
    <w:rsid w:val="00277B71"/>
    <w:rsid w:val="00281094"/>
    <w:rsid w:val="00281D33"/>
    <w:rsid w:val="00282145"/>
    <w:rsid w:val="00283675"/>
    <w:rsid w:val="002864BA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E87"/>
    <w:rsid w:val="002B5278"/>
    <w:rsid w:val="002C2CDA"/>
    <w:rsid w:val="002C51FE"/>
    <w:rsid w:val="002C55A6"/>
    <w:rsid w:val="002C79AC"/>
    <w:rsid w:val="002D11E8"/>
    <w:rsid w:val="002D6314"/>
    <w:rsid w:val="002D6EC8"/>
    <w:rsid w:val="002D6F6F"/>
    <w:rsid w:val="002E100F"/>
    <w:rsid w:val="002E38B5"/>
    <w:rsid w:val="002E535B"/>
    <w:rsid w:val="002E5B2D"/>
    <w:rsid w:val="002E5D89"/>
    <w:rsid w:val="002E6015"/>
    <w:rsid w:val="002F1895"/>
    <w:rsid w:val="002F4984"/>
    <w:rsid w:val="002F7D06"/>
    <w:rsid w:val="00300FF6"/>
    <w:rsid w:val="00301D76"/>
    <w:rsid w:val="00302D64"/>
    <w:rsid w:val="0030594A"/>
    <w:rsid w:val="00307AEC"/>
    <w:rsid w:val="00314DC4"/>
    <w:rsid w:val="00320559"/>
    <w:rsid w:val="00320E62"/>
    <w:rsid w:val="00321077"/>
    <w:rsid w:val="0032572E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1358"/>
    <w:rsid w:val="003523D6"/>
    <w:rsid w:val="00354205"/>
    <w:rsid w:val="0035459C"/>
    <w:rsid w:val="00356A05"/>
    <w:rsid w:val="00357305"/>
    <w:rsid w:val="00363590"/>
    <w:rsid w:val="0036372B"/>
    <w:rsid w:val="00365437"/>
    <w:rsid w:val="00365F18"/>
    <w:rsid w:val="00367939"/>
    <w:rsid w:val="003741D2"/>
    <w:rsid w:val="0037449D"/>
    <w:rsid w:val="00380F88"/>
    <w:rsid w:val="003825AF"/>
    <w:rsid w:val="0038327A"/>
    <w:rsid w:val="00396770"/>
    <w:rsid w:val="00397314"/>
    <w:rsid w:val="00397682"/>
    <w:rsid w:val="003978EE"/>
    <w:rsid w:val="003A04DF"/>
    <w:rsid w:val="003A05C9"/>
    <w:rsid w:val="003A39AE"/>
    <w:rsid w:val="003A5211"/>
    <w:rsid w:val="003A52BE"/>
    <w:rsid w:val="003A540E"/>
    <w:rsid w:val="003B0746"/>
    <w:rsid w:val="003B16DD"/>
    <w:rsid w:val="003B1755"/>
    <w:rsid w:val="003B3832"/>
    <w:rsid w:val="003B4764"/>
    <w:rsid w:val="003B5FD8"/>
    <w:rsid w:val="003B6F09"/>
    <w:rsid w:val="003B77FF"/>
    <w:rsid w:val="003C0CDC"/>
    <w:rsid w:val="003C1487"/>
    <w:rsid w:val="003C1FCE"/>
    <w:rsid w:val="003C25FD"/>
    <w:rsid w:val="003C3200"/>
    <w:rsid w:val="003C4A3D"/>
    <w:rsid w:val="003C51DD"/>
    <w:rsid w:val="003C7BC8"/>
    <w:rsid w:val="003D200A"/>
    <w:rsid w:val="003D5FF7"/>
    <w:rsid w:val="003D7E30"/>
    <w:rsid w:val="003E0E59"/>
    <w:rsid w:val="003E1DAD"/>
    <w:rsid w:val="003E2988"/>
    <w:rsid w:val="003E37CC"/>
    <w:rsid w:val="003E7094"/>
    <w:rsid w:val="003F12F9"/>
    <w:rsid w:val="003F1C1D"/>
    <w:rsid w:val="003F437C"/>
    <w:rsid w:val="003F5708"/>
    <w:rsid w:val="004019A6"/>
    <w:rsid w:val="004029A2"/>
    <w:rsid w:val="004052C5"/>
    <w:rsid w:val="0041232A"/>
    <w:rsid w:val="00412DAE"/>
    <w:rsid w:val="00415C29"/>
    <w:rsid w:val="00417DD4"/>
    <w:rsid w:val="00424CEA"/>
    <w:rsid w:val="00425227"/>
    <w:rsid w:val="00427142"/>
    <w:rsid w:val="004273B8"/>
    <w:rsid w:val="004317FD"/>
    <w:rsid w:val="004321D1"/>
    <w:rsid w:val="00433F37"/>
    <w:rsid w:val="00434348"/>
    <w:rsid w:val="0043789D"/>
    <w:rsid w:val="00441B81"/>
    <w:rsid w:val="0044242D"/>
    <w:rsid w:val="004428D8"/>
    <w:rsid w:val="00443E4B"/>
    <w:rsid w:val="004440D2"/>
    <w:rsid w:val="0045208A"/>
    <w:rsid w:val="00453DF0"/>
    <w:rsid w:val="0046085A"/>
    <w:rsid w:val="00460949"/>
    <w:rsid w:val="00460AA8"/>
    <w:rsid w:val="00461B6A"/>
    <w:rsid w:val="00462F5B"/>
    <w:rsid w:val="00463323"/>
    <w:rsid w:val="00470848"/>
    <w:rsid w:val="00472FC0"/>
    <w:rsid w:val="00474651"/>
    <w:rsid w:val="00477479"/>
    <w:rsid w:val="00482C02"/>
    <w:rsid w:val="00487858"/>
    <w:rsid w:val="00491930"/>
    <w:rsid w:val="004938F4"/>
    <w:rsid w:val="00494D54"/>
    <w:rsid w:val="00494FB2"/>
    <w:rsid w:val="0049567B"/>
    <w:rsid w:val="00495862"/>
    <w:rsid w:val="00495C4F"/>
    <w:rsid w:val="004960F1"/>
    <w:rsid w:val="0049616A"/>
    <w:rsid w:val="004A0B34"/>
    <w:rsid w:val="004A257D"/>
    <w:rsid w:val="004A75B6"/>
    <w:rsid w:val="004A776E"/>
    <w:rsid w:val="004A789E"/>
    <w:rsid w:val="004B0454"/>
    <w:rsid w:val="004B1144"/>
    <w:rsid w:val="004B1E81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50B"/>
    <w:rsid w:val="004D37CE"/>
    <w:rsid w:val="004D3BD3"/>
    <w:rsid w:val="004D4BD8"/>
    <w:rsid w:val="004D6594"/>
    <w:rsid w:val="004E0123"/>
    <w:rsid w:val="004E1700"/>
    <w:rsid w:val="004E2588"/>
    <w:rsid w:val="004E277B"/>
    <w:rsid w:val="004E2B49"/>
    <w:rsid w:val="004E64BA"/>
    <w:rsid w:val="004F5039"/>
    <w:rsid w:val="00501490"/>
    <w:rsid w:val="00502156"/>
    <w:rsid w:val="00502302"/>
    <w:rsid w:val="0050252C"/>
    <w:rsid w:val="00510AA0"/>
    <w:rsid w:val="00511373"/>
    <w:rsid w:val="00511757"/>
    <w:rsid w:val="005117DB"/>
    <w:rsid w:val="00512696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45ACF"/>
    <w:rsid w:val="0055235E"/>
    <w:rsid w:val="005540BC"/>
    <w:rsid w:val="00554C98"/>
    <w:rsid w:val="00555650"/>
    <w:rsid w:val="005607DE"/>
    <w:rsid w:val="0056091D"/>
    <w:rsid w:val="00560CD1"/>
    <w:rsid w:val="00562E4E"/>
    <w:rsid w:val="0056356F"/>
    <w:rsid w:val="005663FA"/>
    <w:rsid w:val="00566A54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87F2F"/>
    <w:rsid w:val="0059275C"/>
    <w:rsid w:val="005937F4"/>
    <w:rsid w:val="00594D50"/>
    <w:rsid w:val="0059584A"/>
    <w:rsid w:val="00596775"/>
    <w:rsid w:val="005A0449"/>
    <w:rsid w:val="005A6211"/>
    <w:rsid w:val="005C3A36"/>
    <w:rsid w:val="005C568E"/>
    <w:rsid w:val="005D5F72"/>
    <w:rsid w:val="005E179D"/>
    <w:rsid w:val="005E3984"/>
    <w:rsid w:val="005E4623"/>
    <w:rsid w:val="005E5553"/>
    <w:rsid w:val="005E5FEA"/>
    <w:rsid w:val="005E610A"/>
    <w:rsid w:val="005E664A"/>
    <w:rsid w:val="005E6BF1"/>
    <w:rsid w:val="005F08D9"/>
    <w:rsid w:val="005F1D18"/>
    <w:rsid w:val="005F29A4"/>
    <w:rsid w:val="005F31BA"/>
    <w:rsid w:val="005F3A6E"/>
    <w:rsid w:val="005F3E1A"/>
    <w:rsid w:val="005F48EF"/>
    <w:rsid w:val="005F5EFD"/>
    <w:rsid w:val="00602E15"/>
    <w:rsid w:val="00602ED6"/>
    <w:rsid w:val="0060568C"/>
    <w:rsid w:val="0061653D"/>
    <w:rsid w:val="00616CC7"/>
    <w:rsid w:val="00616E0F"/>
    <w:rsid w:val="0061785C"/>
    <w:rsid w:val="00617AA0"/>
    <w:rsid w:val="006202C6"/>
    <w:rsid w:val="00622022"/>
    <w:rsid w:val="006230F6"/>
    <w:rsid w:val="00623177"/>
    <w:rsid w:val="006239B1"/>
    <w:rsid w:val="00625C8A"/>
    <w:rsid w:val="00626B72"/>
    <w:rsid w:val="00632C81"/>
    <w:rsid w:val="00633CD1"/>
    <w:rsid w:val="00634482"/>
    <w:rsid w:val="006355FB"/>
    <w:rsid w:val="00636348"/>
    <w:rsid w:val="006400F3"/>
    <w:rsid w:val="00644449"/>
    <w:rsid w:val="00644964"/>
    <w:rsid w:val="00644C39"/>
    <w:rsid w:val="00647623"/>
    <w:rsid w:val="00650B9A"/>
    <w:rsid w:val="00654B3D"/>
    <w:rsid w:val="00654D1C"/>
    <w:rsid w:val="00655814"/>
    <w:rsid w:val="006570A7"/>
    <w:rsid w:val="00660C3D"/>
    <w:rsid w:val="00660C93"/>
    <w:rsid w:val="00662F7C"/>
    <w:rsid w:val="00670F45"/>
    <w:rsid w:val="0067181D"/>
    <w:rsid w:val="00674568"/>
    <w:rsid w:val="006752A2"/>
    <w:rsid w:val="006776F4"/>
    <w:rsid w:val="00677D3B"/>
    <w:rsid w:val="00686377"/>
    <w:rsid w:val="00686C3F"/>
    <w:rsid w:val="00686F57"/>
    <w:rsid w:val="00687EE5"/>
    <w:rsid w:val="006904B6"/>
    <w:rsid w:val="00690AF8"/>
    <w:rsid w:val="00691E31"/>
    <w:rsid w:val="006929F4"/>
    <w:rsid w:val="006947F8"/>
    <w:rsid w:val="006A54BC"/>
    <w:rsid w:val="006A700C"/>
    <w:rsid w:val="006A7AC8"/>
    <w:rsid w:val="006B1888"/>
    <w:rsid w:val="006B3A52"/>
    <w:rsid w:val="006B3E8B"/>
    <w:rsid w:val="006B41EB"/>
    <w:rsid w:val="006B6037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0CB0"/>
    <w:rsid w:val="006F1C70"/>
    <w:rsid w:val="006F28B7"/>
    <w:rsid w:val="006F4A9D"/>
    <w:rsid w:val="006F7E9F"/>
    <w:rsid w:val="00701CBA"/>
    <w:rsid w:val="007028D3"/>
    <w:rsid w:val="00704CE2"/>
    <w:rsid w:val="007057EF"/>
    <w:rsid w:val="00711A25"/>
    <w:rsid w:val="007126B8"/>
    <w:rsid w:val="00713B9C"/>
    <w:rsid w:val="007141F0"/>
    <w:rsid w:val="00714AF3"/>
    <w:rsid w:val="0071519E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651D"/>
    <w:rsid w:val="00737409"/>
    <w:rsid w:val="007415E6"/>
    <w:rsid w:val="007445D5"/>
    <w:rsid w:val="007446D1"/>
    <w:rsid w:val="00750D2C"/>
    <w:rsid w:val="00752829"/>
    <w:rsid w:val="0075434E"/>
    <w:rsid w:val="00754A62"/>
    <w:rsid w:val="007563AD"/>
    <w:rsid w:val="0076164B"/>
    <w:rsid w:val="00761AE0"/>
    <w:rsid w:val="00765C25"/>
    <w:rsid w:val="00770C61"/>
    <w:rsid w:val="00771DF5"/>
    <w:rsid w:val="00771E76"/>
    <w:rsid w:val="00772201"/>
    <w:rsid w:val="00774294"/>
    <w:rsid w:val="00774577"/>
    <w:rsid w:val="00776E94"/>
    <w:rsid w:val="0078068C"/>
    <w:rsid w:val="00781ED3"/>
    <w:rsid w:val="00785FE2"/>
    <w:rsid w:val="007914E8"/>
    <w:rsid w:val="007977BD"/>
    <w:rsid w:val="0079791B"/>
    <w:rsid w:val="007A0397"/>
    <w:rsid w:val="007A257F"/>
    <w:rsid w:val="007A35E8"/>
    <w:rsid w:val="007A3B7D"/>
    <w:rsid w:val="007A3FE1"/>
    <w:rsid w:val="007A61EA"/>
    <w:rsid w:val="007B1389"/>
    <w:rsid w:val="007B3062"/>
    <w:rsid w:val="007B5D64"/>
    <w:rsid w:val="007B6D36"/>
    <w:rsid w:val="007B7087"/>
    <w:rsid w:val="007B7293"/>
    <w:rsid w:val="007C4507"/>
    <w:rsid w:val="007C60FE"/>
    <w:rsid w:val="007D330C"/>
    <w:rsid w:val="007D3F8F"/>
    <w:rsid w:val="007D4743"/>
    <w:rsid w:val="007D6CCC"/>
    <w:rsid w:val="007D73EB"/>
    <w:rsid w:val="007E075D"/>
    <w:rsid w:val="007E1B56"/>
    <w:rsid w:val="007E1D8D"/>
    <w:rsid w:val="007E29CC"/>
    <w:rsid w:val="007E2A65"/>
    <w:rsid w:val="007E39E2"/>
    <w:rsid w:val="007F0517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01A4"/>
    <w:rsid w:val="008212FE"/>
    <w:rsid w:val="00824443"/>
    <w:rsid w:val="00825046"/>
    <w:rsid w:val="00826099"/>
    <w:rsid w:val="00834E8D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18B3"/>
    <w:rsid w:val="008714B8"/>
    <w:rsid w:val="00872E9D"/>
    <w:rsid w:val="008748B2"/>
    <w:rsid w:val="00874CED"/>
    <w:rsid w:val="00880B81"/>
    <w:rsid w:val="00880CC7"/>
    <w:rsid w:val="0088421A"/>
    <w:rsid w:val="00884790"/>
    <w:rsid w:val="008918D5"/>
    <w:rsid w:val="008921F5"/>
    <w:rsid w:val="00892737"/>
    <w:rsid w:val="00894DD8"/>
    <w:rsid w:val="00896644"/>
    <w:rsid w:val="00897217"/>
    <w:rsid w:val="008A0763"/>
    <w:rsid w:val="008A6F57"/>
    <w:rsid w:val="008A706B"/>
    <w:rsid w:val="008B3A24"/>
    <w:rsid w:val="008B4330"/>
    <w:rsid w:val="008B5448"/>
    <w:rsid w:val="008B5EF8"/>
    <w:rsid w:val="008B7BF2"/>
    <w:rsid w:val="008C0637"/>
    <w:rsid w:val="008C23EE"/>
    <w:rsid w:val="008C4DF4"/>
    <w:rsid w:val="008C5C0E"/>
    <w:rsid w:val="008D0EFF"/>
    <w:rsid w:val="008D282D"/>
    <w:rsid w:val="008D3D6D"/>
    <w:rsid w:val="008D4746"/>
    <w:rsid w:val="008D5E47"/>
    <w:rsid w:val="008D609C"/>
    <w:rsid w:val="008D7408"/>
    <w:rsid w:val="008D7672"/>
    <w:rsid w:val="008E6F66"/>
    <w:rsid w:val="008F0F52"/>
    <w:rsid w:val="008F21F0"/>
    <w:rsid w:val="008F2C27"/>
    <w:rsid w:val="008F5EDD"/>
    <w:rsid w:val="008F6E21"/>
    <w:rsid w:val="00905EFA"/>
    <w:rsid w:val="00911623"/>
    <w:rsid w:val="00911641"/>
    <w:rsid w:val="00915212"/>
    <w:rsid w:val="0091553D"/>
    <w:rsid w:val="00921936"/>
    <w:rsid w:val="00925142"/>
    <w:rsid w:val="0092529F"/>
    <w:rsid w:val="00927EA7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0D2B"/>
    <w:rsid w:val="00953CC9"/>
    <w:rsid w:val="00954C91"/>
    <w:rsid w:val="00954FC6"/>
    <w:rsid w:val="00955C0A"/>
    <w:rsid w:val="0096131E"/>
    <w:rsid w:val="00962255"/>
    <w:rsid w:val="009632DE"/>
    <w:rsid w:val="00967B6F"/>
    <w:rsid w:val="00967D7B"/>
    <w:rsid w:val="00970061"/>
    <w:rsid w:val="00970AB5"/>
    <w:rsid w:val="00971900"/>
    <w:rsid w:val="0097523B"/>
    <w:rsid w:val="00976F33"/>
    <w:rsid w:val="00980FCB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4B74"/>
    <w:rsid w:val="009B7026"/>
    <w:rsid w:val="009B7413"/>
    <w:rsid w:val="009B7B8F"/>
    <w:rsid w:val="009C04B1"/>
    <w:rsid w:val="009C21FB"/>
    <w:rsid w:val="009C2F1A"/>
    <w:rsid w:val="009C363B"/>
    <w:rsid w:val="009C6E60"/>
    <w:rsid w:val="009D05F5"/>
    <w:rsid w:val="009D3693"/>
    <w:rsid w:val="009D7529"/>
    <w:rsid w:val="009E14A0"/>
    <w:rsid w:val="009E3FBF"/>
    <w:rsid w:val="009E592B"/>
    <w:rsid w:val="009F1282"/>
    <w:rsid w:val="009F26B1"/>
    <w:rsid w:val="009F7C3B"/>
    <w:rsid w:val="00A002A3"/>
    <w:rsid w:val="00A0350E"/>
    <w:rsid w:val="00A04142"/>
    <w:rsid w:val="00A04316"/>
    <w:rsid w:val="00A057E6"/>
    <w:rsid w:val="00A063CF"/>
    <w:rsid w:val="00A1485A"/>
    <w:rsid w:val="00A2170B"/>
    <w:rsid w:val="00A24F0B"/>
    <w:rsid w:val="00A25E34"/>
    <w:rsid w:val="00A30010"/>
    <w:rsid w:val="00A301B3"/>
    <w:rsid w:val="00A308DF"/>
    <w:rsid w:val="00A33000"/>
    <w:rsid w:val="00A36C38"/>
    <w:rsid w:val="00A36E19"/>
    <w:rsid w:val="00A43AE7"/>
    <w:rsid w:val="00A44C2C"/>
    <w:rsid w:val="00A44ED5"/>
    <w:rsid w:val="00A45A07"/>
    <w:rsid w:val="00A478ED"/>
    <w:rsid w:val="00A51B4F"/>
    <w:rsid w:val="00A53082"/>
    <w:rsid w:val="00A54E98"/>
    <w:rsid w:val="00A575D6"/>
    <w:rsid w:val="00A7121A"/>
    <w:rsid w:val="00A74A74"/>
    <w:rsid w:val="00A7756D"/>
    <w:rsid w:val="00A807D8"/>
    <w:rsid w:val="00A811E3"/>
    <w:rsid w:val="00A85C74"/>
    <w:rsid w:val="00A85CB0"/>
    <w:rsid w:val="00A876C1"/>
    <w:rsid w:val="00A9232D"/>
    <w:rsid w:val="00A940EC"/>
    <w:rsid w:val="00A967BC"/>
    <w:rsid w:val="00AA0A0E"/>
    <w:rsid w:val="00AA2B31"/>
    <w:rsid w:val="00AB1AB8"/>
    <w:rsid w:val="00AB28BD"/>
    <w:rsid w:val="00AB5AFC"/>
    <w:rsid w:val="00AC0924"/>
    <w:rsid w:val="00AC18E6"/>
    <w:rsid w:val="00AC71D2"/>
    <w:rsid w:val="00AC7525"/>
    <w:rsid w:val="00AD027F"/>
    <w:rsid w:val="00AD0FFF"/>
    <w:rsid w:val="00AD1127"/>
    <w:rsid w:val="00AD2924"/>
    <w:rsid w:val="00AD383A"/>
    <w:rsid w:val="00AD3B62"/>
    <w:rsid w:val="00AD6E3F"/>
    <w:rsid w:val="00AD7733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695"/>
    <w:rsid w:val="00B05872"/>
    <w:rsid w:val="00B05877"/>
    <w:rsid w:val="00B05934"/>
    <w:rsid w:val="00B05C42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8AA"/>
    <w:rsid w:val="00B23DEB"/>
    <w:rsid w:val="00B2477C"/>
    <w:rsid w:val="00B269FF"/>
    <w:rsid w:val="00B271F2"/>
    <w:rsid w:val="00B316EE"/>
    <w:rsid w:val="00B3258F"/>
    <w:rsid w:val="00B33BD6"/>
    <w:rsid w:val="00B35017"/>
    <w:rsid w:val="00B354E5"/>
    <w:rsid w:val="00B3786C"/>
    <w:rsid w:val="00B4496D"/>
    <w:rsid w:val="00B52C0C"/>
    <w:rsid w:val="00B550A9"/>
    <w:rsid w:val="00B56CA9"/>
    <w:rsid w:val="00B609CB"/>
    <w:rsid w:val="00B609E5"/>
    <w:rsid w:val="00B71692"/>
    <w:rsid w:val="00B723E2"/>
    <w:rsid w:val="00B738C5"/>
    <w:rsid w:val="00B73A87"/>
    <w:rsid w:val="00B7424D"/>
    <w:rsid w:val="00B80CA6"/>
    <w:rsid w:val="00B82062"/>
    <w:rsid w:val="00B832D7"/>
    <w:rsid w:val="00B8336A"/>
    <w:rsid w:val="00B839DD"/>
    <w:rsid w:val="00B84A58"/>
    <w:rsid w:val="00B8729D"/>
    <w:rsid w:val="00B90EB8"/>
    <w:rsid w:val="00B91AF7"/>
    <w:rsid w:val="00B96B22"/>
    <w:rsid w:val="00B9745C"/>
    <w:rsid w:val="00BA155C"/>
    <w:rsid w:val="00BA45C6"/>
    <w:rsid w:val="00BA6C19"/>
    <w:rsid w:val="00BB0420"/>
    <w:rsid w:val="00BB2CBA"/>
    <w:rsid w:val="00BB6BAD"/>
    <w:rsid w:val="00BB77F6"/>
    <w:rsid w:val="00BC2EEF"/>
    <w:rsid w:val="00BC3982"/>
    <w:rsid w:val="00BC6D2A"/>
    <w:rsid w:val="00BC78C0"/>
    <w:rsid w:val="00BD055F"/>
    <w:rsid w:val="00BD1117"/>
    <w:rsid w:val="00BD210F"/>
    <w:rsid w:val="00BD6515"/>
    <w:rsid w:val="00BD6BA3"/>
    <w:rsid w:val="00BD722E"/>
    <w:rsid w:val="00BE2DDB"/>
    <w:rsid w:val="00BE3039"/>
    <w:rsid w:val="00BE4C96"/>
    <w:rsid w:val="00BE51EE"/>
    <w:rsid w:val="00BF1FB1"/>
    <w:rsid w:val="00BF60AC"/>
    <w:rsid w:val="00BF6C84"/>
    <w:rsid w:val="00BF75FA"/>
    <w:rsid w:val="00BF7617"/>
    <w:rsid w:val="00C008DD"/>
    <w:rsid w:val="00C00AE6"/>
    <w:rsid w:val="00C020E8"/>
    <w:rsid w:val="00C022B6"/>
    <w:rsid w:val="00C053D3"/>
    <w:rsid w:val="00C05D41"/>
    <w:rsid w:val="00C05F45"/>
    <w:rsid w:val="00C070C7"/>
    <w:rsid w:val="00C102E8"/>
    <w:rsid w:val="00C11420"/>
    <w:rsid w:val="00C11985"/>
    <w:rsid w:val="00C1248F"/>
    <w:rsid w:val="00C124F9"/>
    <w:rsid w:val="00C15714"/>
    <w:rsid w:val="00C23C12"/>
    <w:rsid w:val="00C243F6"/>
    <w:rsid w:val="00C24D4E"/>
    <w:rsid w:val="00C252BA"/>
    <w:rsid w:val="00C27345"/>
    <w:rsid w:val="00C27A00"/>
    <w:rsid w:val="00C32191"/>
    <w:rsid w:val="00C3461E"/>
    <w:rsid w:val="00C365AC"/>
    <w:rsid w:val="00C3696A"/>
    <w:rsid w:val="00C411E4"/>
    <w:rsid w:val="00C425B6"/>
    <w:rsid w:val="00C4375A"/>
    <w:rsid w:val="00C43C97"/>
    <w:rsid w:val="00C458C8"/>
    <w:rsid w:val="00C57D1B"/>
    <w:rsid w:val="00C602D1"/>
    <w:rsid w:val="00C61643"/>
    <w:rsid w:val="00C61BE3"/>
    <w:rsid w:val="00C63CB5"/>
    <w:rsid w:val="00C6411B"/>
    <w:rsid w:val="00C66695"/>
    <w:rsid w:val="00C71A4D"/>
    <w:rsid w:val="00C71FD0"/>
    <w:rsid w:val="00C72E3A"/>
    <w:rsid w:val="00C7552D"/>
    <w:rsid w:val="00C75E7F"/>
    <w:rsid w:val="00C81F7D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108C"/>
    <w:rsid w:val="00CC248A"/>
    <w:rsid w:val="00CD1FDB"/>
    <w:rsid w:val="00CD4480"/>
    <w:rsid w:val="00CD5A93"/>
    <w:rsid w:val="00CD5C6E"/>
    <w:rsid w:val="00CD6F87"/>
    <w:rsid w:val="00CD72BE"/>
    <w:rsid w:val="00CE0786"/>
    <w:rsid w:val="00CE3FF4"/>
    <w:rsid w:val="00CE558A"/>
    <w:rsid w:val="00CE5F1A"/>
    <w:rsid w:val="00CE6AFB"/>
    <w:rsid w:val="00CE7081"/>
    <w:rsid w:val="00CE733E"/>
    <w:rsid w:val="00CF019A"/>
    <w:rsid w:val="00CF0788"/>
    <w:rsid w:val="00CF4E8B"/>
    <w:rsid w:val="00CF5A90"/>
    <w:rsid w:val="00CF5E83"/>
    <w:rsid w:val="00D02288"/>
    <w:rsid w:val="00D026E1"/>
    <w:rsid w:val="00D06111"/>
    <w:rsid w:val="00D0708F"/>
    <w:rsid w:val="00D147FB"/>
    <w:rsid w:val="00D16C91"/>
    <w:rsid w:val="00D17736"/>
    <w:rsid w:val="00D22D45"/>
    <w:rsid w:val="00D233BC"/>
    <w:rsid w:val="00D25E9E"/>
    <w:rsid w:val="00D2757D"/>
    <w:rsid w:val="00D27F2C"/>
    <w:rsid w:val="00D3321D"/>
    <w:rsid w:val="00D3392E"/>
    <w:rsid w:val="00D34A2A"/>
    <w:rsid w:val="00D34DAB"/>
    <w:rsid w:val="00D36895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7573"/>
    <w:rsid w:val="00D720A3"/>
    <w:rsid w:val="00D727E5"/>
    <w:rsid w:val="00D75EC3"/>
    <w:rsid w:val="00D82A81"/>
    <w:rsid w:val="00D82EA2"/>
    <w:rsid w:val="00D83796"/>
    <w:rsid w:val="00D85FBF"/>
    <w:rsid w:val="00D908FA"/>
    <w:rsid w:val="00D92B1C"/>
    <w:rsid w:val="00D93856"/>
    <w:rsid w:val="00D96046"/>
    <w:rsid w:val="00D967BF"/>
    <w:rsid w:val="00D96AC0"/>
    <w:rsid w:val="00D97EAF"/>
    <w:rsid w:val="00DA108B"/>
    <w:rsid w:val="00DA1994"/>
    <w:rsid w:val="00DA1DBA"/>
    <w:rsid w:val="00DB0295"/>
    <w:rsid w:val="00DB721D"/>
    <w:rsid w:val="00DC176E"/>
    <w:rsid w:val="00DC205F"/>
    <w:rsid w:val="00DC26EF"/>
    <w:rsid w:val="00DC2D52"/>
    <w:rsid w:val="00DC3FEA"/>
    <w:rsid w:val="00DC561D"/>
    <w:rsid w:val="00DC6715"/>
    <w:rsid w:val="00DC794C"/>
    <w:rsid w:val="00DC7A65"/>
    <w:rsid w:val="00DC7EC3"/>
    <w:rsid w:val="00DD2261"/>
    <w:rsid w:val="00DD4C62"/>
    <w:rsid w:val="00DD556B"/>
    <w:rsid w:val="00DD56DB"/>
    <w:rsid w:val="00DE0ED4"/>
    <w:rsid w:val="00DE106C"/>
    <w:rsid w:val="00DE113D"/>
    <w:rsid w:val="00DE2928"/>
    <w:rsid w:val="00DE61A5"/>
    <w:rsid w:val="00DF145B"/>
    <w:rsid w:val="00DF16B4"/>
    <w:rsid w:val="00DF1CB1"/>
    <w:rsid w:val="00DF1F10"/>
    <w:rsid w:val="00DF3B83"/>
    <w:rsid w:val="00DF45D8"/>
    <w:rsid w:val="00DF46F6"/>
    <w:rsid w:val="00DF558D"/>
    <w:rsid w:val="00E007C9"/>
    <w:rsid w:val="00E01311"/>
    <w:rsid w:val="00E04562"/>
    <w:rsid w:val="00E05057"/>
    <w:rsid w:val="00E0681B"/>
    <w:rsid w:val="00E07091"/>
    <w:rsid w:val="00E1181C"/>
    <w:rsid w:val="00E11AAC"/>
    <w:rsid w:val="00E12E82"/>
    <w:rsid w:val="00E13EDE"/>
    <w:rsid w:val="00E157A0"/>
    <w:rsid w:val="00E206ED"/>
    <w:rsid w:val="00E24A64"/>
    <w:rsid w:val="00E25323"/>
    <w:rsid w:val="00E25720"/>
    <w:rsid w:val="00E25A4B"/>
    <w:rsid w:val="00E26FEC"/>
    <w:rsid w:val="00E3119A"/>
    <w:rsid w:val="00E377C5"/>
    <w:rsid w:val="00E46122"/>
    <w:rsid w:val="00E464C0"/>
    <w:rsid w:val="00E47EC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3D60"/>
    <w:rsid w:val="00E75F77"/>
    <w:rsid w:val="00E7737B"/>
    <w:rsid w:val="00E80B09"/>
    <w:rsid w:val="00E81988"/>
    <w:rsid w:val="00E86888"/>
    <w:rsid w:val="00E9048F"/>
    <w:rsid w:val="00E90F97"/>
    <w:rsid w:val="00E93D9D"/>
    <w:rsid w:val="00E95911"/>
    <w:rsid w:val="00EA1D36"/>
    <w:rsid w:val="00EA2416"/>
    <w:rsid w:val="00EA56AB"/>
    <w:rsid w:val="00EB0784"/>
    <w:rsid w:val="00EB0BB2"/>
    <w:rsid w:val="00EB2AF1"/>
    <w:rsid w:val="00EB54B7"/>
    <w:rsid w:val="00EB78A0"/>
    <w:rsid w:val="00EC2642"/>
    <w:rsid w:val="00EC486D"/>
    <w:rsid w:val="00EC609A"/>
    <w:rsid w:val="00EC668D"/>
    <w:rsid w:val="00ED0C9A"/>
    <w:rsid w:val="00ED1130"/>
    <w:rsid w:val="00ED3217"/>
    <w:rsid w:val="00EE0EC7"/>
    <w:rsid w:val="00EE543E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0C8A"/>
    <w:rsid w:val="00F25B75"/>
    <w:rsid w:val="00F26E00"/>
    <w:rsid w:val="00F324F1"/>
    <w:rsid w:val="00F356E5"/>
    <w:rsid w:val="00F3587E"/>
    <w:rsid w:val="00F35CF9"/>
    <w:rsid w:val="00F36194"/>
    <w:rsid w:val="00F47542"/>
    <w:rsid w:val="00F53FEB"/>
    <w:rsid w:val="00F55C4A"/>
    <w:rsid w:val="00F6089B"/>
    <w:rsid w:val="00F608D7"/>
    <w:rsid w:val="00F619ED"/>
    <w:rsid w:val="00F64870"/>
    <w:rsid w:val="00F65BCE"/>
    <w:rsid w:val="00F664B0"/>
    <w:rsid w:val="00F7058A"/>
    <w:rsid w:val="00F71503"/>
    <w:rsid w:val="00F72B08"/>
    <w:rsid w:val="00F77DD8"/>
    <w:rsid w:val="00F80BC7"/>
    <w:rsid w:val="00F83828"/>
    <w:rsid w:val="00F839CC"/>
    <w:rsid w:val="00F842E0"/>
    <w:rsid w:val="00F84877"/>
    <w:rsid w:val="00F8659E"/>
    <w:rsid w:val="00F92E7B"/>
    <w:rsid w:val="00F94C76"/>
    <w:rsid w:val="00FA008E"/>
    <w:rsid w:val="00FA0A62"/>
    <w:rsid w:val="00FA1199"/>
    <w:rsid w:val="00FA4560"/>
    <w:rsid w:val="00FA5B3E"/>
    <w:rsid w:val="00FA5C2E"/>
    <w:rsid w:val="00FA6DF6"/>
    <w:rsid w:val="00FA7C20"/>
    <w:rsid w:val="00FB4E71"/>
    <w:rsid w:val="00FB69D2"/>
    <w:rsid w:val="00FB6A6A"/>
    <w:rsid w:val="00FB7A65"/>
    <w:rsid w:val="00FC13BF"/>
    <w:rsid w:val="00FC1F95"/>
    <w:rsid w:val="00FC2079"/>
    <w:rsid w:val="00FC2C10"/>
    <w:rsid w:val="00FD0FC9"/>
    <w:rsid w:val="00FD2699"/>
    <w:rsid w:val="00FD4046"/>
    <w:rsid w:val="00FD6321"/>
    <w:rsid w:val="00FD771E"/>
    <w:rsid w:val="00FE3077"/>
    <w:rsid w:val="00FE61CF"/>
    <w:rsid w:val="00FF1088"/>
    <w:rsid w:val="00FF3882"/>
    <w:rsid w:val="00FF4A15"/>
    <w:rsid w:val="00FF53D4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75F96D8"/>
  <w15:docId w15:val="{42421437-9ED2-4ED6-AFE0-C34EF79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7E8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E88"/>
    <w:pPr>
      <w:keepNext/>
      <w:keepLines/>
      <w:outlineLvl w:val="0"/>
    </w:pPr>
    <w:rPr>
      <w:rFonts w:cs="Times New Roman"/>
      <w:bCs/>
      <w:sz w:val="6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5EFD"/>
    <w:pPr>
      <w:keepNext/>
      <w:keepLines/>
      <w:spacing w:before="0" w:after="0"/>
      <w:outlineLvl w:val="1"/>
    </w:pPr>
    <w:rPr>
      <w:rFonts w:cs="Times New Roman"/>
      <w:bCs/>
      <w:color w:val="365659"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4651"/>
    <w:pPr>
      <w:keepNext/>
      <w:outlineLvl w:val="2"/>
    </w:pPr>
    <w:rPr>
      <w:rFonts w:cs="Times New Roman"/>
      <w:b/>
      <w:bCs/>
      <w:color w:val="383838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7E88"/>
    <w:rPr>
      <w:rFonts w:ascii="Arial" w:hAnsi="Arial"/>
      <w:bCs/>
      <w:sz w:val="6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5F5EFD"/>
    <w:rPr>
      <w:rFonts w:ascii="Arial" w:hAnsi="Arial"/>
      <w:bCs/>
      <w:color w:val="365659"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047E88"/>
    <w:rPr>
      <w:rFonts w:ascii="Arial" w:hAnsi="Arial"/>
      <w:b/>
      <w:bCs/>
      <w:color w:val="000000" w:themeColor="text1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3651D"/>
    <w:rPr>
      <w:rFonts w:ascii="Arial" w:hAnsi="Arial"/>
      <w:b w:val="0"/>
      <w:color w:val="3A5D6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91E31"/>
    <w:rPr>
      <w:color w:val="3A5D60"/>
    </w:r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74651"/>
    <w:rPr>
      <w:rFonts w:ascii="Arial" w:hAnsi="Arial"/>
      <w:b/>
      <w:bCs/>
      <w:color w:val="383838" w:themeColor="text2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3F5708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5F5EFD"/>
    <w:pPr>
      <w:spacing w:before="240" w:after="240"/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5F5EFD"/>
    <w:rPr>
      <w:rFonts w:ascii="Arial" w:hAnsi="Arial"/>
      <w:bCs/>
      <w:color w:val="365659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5F5EFD"/>
    <w:pPr>
      <w:spacing w:before="240"/>
    </w:pPr>
    <w:rPr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customStyle="1" w:styleId="Statistic">
    <w:name w:val="Statistic"/>
    <w:basedOn w:val="DefaultParagraphFont"/>
    <w:uiPriority w:val="1"/>
    <w:qFormat/>
    <w:rsid w:val="007C4507"/>
    <w:rPr>
      <w:sz w:val="34"/>
      <w:szCs w:val="24"/>
      <w:shd w:val="clear" w:color="auto" w:fill="76E9DE"/>
    </w:rPr>
  </w:style>
  <w:style w:type="character" w:styleId="UnresolvedMention">
    <w:name w:val="Unresolved Mention"/>
    <w:basedOn w:val="DefaultParagraphFont"/>
    <w:uiPriority w:val="99"/>
    <w:rsid w:val="00016E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CD5"/>
    <w:rPr>
      <w:rFonts w:ascii="Segoe UI" w:hAnsi="Segoe UI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D5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wr.gov.au/national-skills-agreement/%20resources/national-foundation-skills-strategy-20252035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foundation-skill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serviceline@dewr.gov.a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0_Blank%20Template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CD6C9DEE7429B904EB4A3B84B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1853-D566-4D1B-8B5F-B7E19736780E}"/>
      </w:docPartPr>
      <w:docPartBody>
        <w:p w:rsidR="00315949" w:rsidRDefault="00315949">
          <w:pPr>
            <w:pStyle w:val="4B8CD6C9DEE7429B904EB4A3B84B34E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4404B5CD7134DFDA9E4CFF8F854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8B99-4B2C-4841-8839-3A5B1C73D416}"/>
      </w:docPartPr>
      <w:docPartBody>
        <w:p w:rsidR="00B341CB" w:rsidRDefault="00B341CB" w:rsidP="00B341CB">
          <w:pPr>
            <w:pStyle w:val="74404B5CD7134DFDA9E4CFF8F8544C63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4259ADD45F948918491CCD5A118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FF3A-BF98-42B0-B576-E4486E177030}"/>
      </w:docPartPr>
      <w:docPartBody>
        <w:p w:rsidR="00FE494E" w:rsidRDefault="00F90567" w:rsidP="00F90567">
          <w:pPr>
            <w:pStyle w:val="64259ADD45F948918491CCD5A118EF2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613173BFB65460D915AE7FA05A9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A380-4DCC-4DE1-AA09-1855455D4A32}"/>
      </w:docPartPr>
      <w:docPartBody>
        <w:p w:rsidR="00E575B2" w:rsidRDefault="00E575B2" w:rsidP="00E575B2">
          <w:pPr>
            <w:pStyle w:val="B613173BFB65460D915AE7FA05A90DB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97AD3A0269B47748E911E129517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DFC0-77D0-4385-A950-156D43C41C96}"/>
      </w:docPartPr>
      <w:docPartBody>
        <w:p w:rsidR="00E575B2" w:rsidRDefault="00E575B2" w:rsidP="00E575B2">
          <w:pPr>
            <w:pStyle w:val="897AD3A0269B47748E911E129517BE9E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49"/>
    <w:rsid w:val="001E03FD"/>
    <w:rsid w:val="00315949"/>
    <w:rsid w:val="00356A66"/>
    <w:rsid w:val="00433F37"/>
    <w:rsid w:val="00460949"/>
    <w:rsid w:val="00477479"/>
    <w:rsid w:val="004960F1"/>
    <w:rsid w:val="004A0B34"/>
    <w:rsid w:val="00545ACF"/>
    <w:rsid w:val="00566A54"/>
    <w:rsid w:val="005E610A"/>
    <w:rsid w:val="00816A36"/>
    <w:rsid w:val="008618B3"/>
    <w:rsid w:val="009B4B74"/>
    <w:rsid w:val="009D06D2"/>
    <w:rsid w:val="00A4120F"/>
    <w:rsid w:val="00A52135"/>
    <w:rsid w:val="00A940EC"/>
    <w:rsid w:val="00B341CB"/>
    <w:rsid w:val="00C008DD"/>
    <w:rsid w:val="00C81F7D"/>
    <w:rsid w:val="00CA0298"/>
    <w:rsid w:val="00D36895"/>
    <w:rsid w:val="00D74751"/>
    <w:rsid w:val="00DA108B"/>
    <w:rsid w:val="00DA45CF"/>
    <w:rsid w:val="00E07091"/>
    <w:rsid w:val="00E25DB5"/>
    <w:rsid w:val="00E575B2"/>
    <w:rsid w:val="00ED1130"/>
    <w:rsid w:val="00F115DF"/>
    <w:rsid w:val="00F842E0"/>
    <w:rsid w:val="00F90567"/>
    <w:rsid w:val="00F92E7B"/>
    <w:rsid w:val="00FE494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5B2"/>
    <w:rPr>
      <w:color w:val="595959" w:themeColor="text1" w:themeTint="A6"/>
    </w:rPr>
  </w:style>
  <w:style w:type="paragraph" w:customStyle="1" w:styleId="4B8CD6C9DEE7429B904EB4A3B84B34E9">
    <w:name w:val="4B8CD6C9DEE7429B904EB4A3B84B34E9"/>
  </w:style>
  <w:style w:type="paragraph" w:customStyle="1" w:styleId="74404B5CD7134DFDA9E4CFF8F8544C63">
    <w:name w:val="74404B5CD7134DFDA9E4CFF8F8544C63"/>
    <w:rsid w:val="00B341CB"/>
  </w:style>
  <w:style w:type="paragraph" w:customStyle="1" w:styleId="64259ADD45F948918491CCD5A118EF29">
    <w:name w:val="64259ADD45F948918491CCD5A118EF29"/>
    <w:rsid w:val="00F90567"/>
  </w:style>
  <w:style w:type="paragraph" w:customStyle="1" w:styleId="B613173BFB65460D915AE7FA05A90DB7">
    <w:name w:val="B613173BFB65460D915AE7FA05A90DB7"/>
    <w:rsid w:val="00E575B2"/>
  </w:style>
  <w:style w:type="paragraph" w:customStyle="1" w:styleId="897AD3A0269B47748E911E129517BE9E">
    <w:name w:val="897AD3A0269B47748E911E129517BE9E"/>
    <w:rsid w:val="00E57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0F394A45BD40AE2664D08E1BC20F" ma:contentTypeVersion="24" ma:contentTypeDescription="Create a new document." ma:contentTypeScope="" ma:versionID="ebe9820bdd6b97d69ce3bcadbb3beed8">
  <xsd:schema xmlns:xsd="http://www.w3.org/2001/XMLSchema" xmlns:xs="http://www.w3.org/2001/XMLSchema" xmlns:p="http://schemas.microsoft.com/office/2006/metadata/properties" xmlns:ns2="f9372105-28f7-4286-a5c4-693daf1aff04" xmlns:ns3="10e7bdb2-754f-4624-9c93-f8fe3598070a" targetNamespace="http://schemas.microsoft.com/office/2006/metadata/properties" ma:root="true" ma:fieldsID="f4694d7a47ac1a68873d246e4ec88cb6" ns2:_="" ns3:_="">
    <xsd:import namespace="f9372105-28f7-4286-a5c4-693daf1aff04"/>
    <xsd:import namespace="10e7bdb2-754f-4624-9c93-f8fe35980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Readyforreview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GoodsReceipted" minOccurs="0"/>
                <xsd:element ref="ns2:Number_x0023_" minOccurs="0"/>
                <xsd:element ref="ns2:Status" minOccurs="0"/>
                <xsd:element ref="ns2:Typeofrequest" minOccurs="0"/>
                <xsd:element ref="ns2:Complexity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2105-28f7-4286-a5c4-693daf1af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adyforreview" ma:index="21" nillable="true" ma:displayName="Ready for review" ma:default="0" ma:format="Dropdown" ma:internalName="Readyforreview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odsReceipted" ma:index="25" nillable="true" ma:displayName="Goods Receipted" ma:format="Dropdown" ma:internalName="GoodsReceipted">
      <xsd:simpleType>
        <xsd:restriction base="dms:Choice">
          <xsd:enumeration value="Yes"/>
          <xsd:enumeration value="No"/>
        </xsd:restriction>
      </xsd:simpleType>
    </xsd:element>
    <xsd:element name="Number_x0023_" ma:index="26" nillable="true" ma:displayName="Number #" ma:decimals="0" ma:format="Dropdown" ma:internalName="Number_x0023_" ma:percentage="FALSE">
      <xsd:simpleType>
        <xsd:restriction base="dms:Number"/>
      </xsd:simpleType>
    </xsd:element>
    <xsd:element name="Status" ma:index="27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celled"/>
                    <xsd:enumeration value="Complete"/>
                    <xsd:enumeration value="In progress"/>
                    <xsd:enumeration value="On hold"/>
                    <xsd:enumeration value="Sent to SP team"/>
                  </xsd:restriction>
                </xsd:simpleType>
              </xsd:element>
            </xsd:sequence>
          </xsd:extension>
        </xsd:complexContent>
      </xsd:complexType>
    </xsd:element>
    <xsd:element name="Typeofrequest" ma:index="28" nillable="true" ma:displayName="Type of request" ma:format="Dropdown" ma:internalName="Typeofrequ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"/>
                    <xsd:enumeration value="Analytics"/>
                    <xsd:enumeration value="Comms &amp; media support"/>
                    <xsd:enumeration value="Content support"/>
                    <xsd:enumeration value="Editor access"/>
                    <xsd:enumeration value="Improvement"/>
                    <xsd:enumeration value="Template request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Complexity" ma:index="29" nillable="true" ma:displayName="Complexity" ma:format="Dropdown" ma:internalName="Complexity">
      <xsd:simpleType>
        <xsd:restriction base="dms:Choice">
          <xsd:enumeration value="Level 1"/>
          <xsd:enumeration value="Level 2"/>
          <xsd:enumeration value="Level 3"/>
          <xsd:enumeration value="Level 4"/>
          <xsd:enumeration value="Level 5"/>
        </xsd:restriction>
      </xsd:simpleType>
    </xsd:element>
    <xsd:element name="Comment" ma:index="3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7bdb2-754f-4624-9c93-f8fe359807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0bc1b5-a315-4712-99a5-f098e3787bec}" ma:internalName="TaxCatchAll" ma:showField="CatchAllData" ma:web="10e7bdb2-754f-4624-9c93-f8fe35980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7bdb2-754f-4624-9c93-f8fe3598070a" xsi:nil="true"/>
    <Image xmlns="f9372105-28f7-4286-a5c4-693daf1aff04" xsi:nil="true"/>
    <Typeofrequest xmlns="f9372105-28f7-4286-a5c4-693daf1aff04" xsi:nil="true"/>
    <GoodsReceipted xmlns="f9372105-28f7-4286-a5c4-693daf1aff04" xsi:nil="true"/>
    <Number_x0023_ xmlns="f9372105-28f7-4286-a5c4-693daf1aff04" xsi:nil="true"/>
    <Complexity xmlns="f9372105-28f7-4286-a5c4-693daf1aff04" xsi:nil="true"/>
    <lcf76f155ced4ddcb4097134ff3c332f xmlns="f9372105-28f7-4286-a5c4-693daf1aff04">
      <Terms xmlns="http://schemas.microsoft.com/office/infopath/2007/PartnerControls"/>
    </lcf76f155ced4ddcb4097134ff3c332f>
    <Comment xmlns="f9372105-28f7-4286-a5c4-693daf1aff04" xsi:nil="true"/>
    <Readyforreview xmlns="f9372105-28f7-4286-a5c4-693daf1aff04">false</Readyforreview>
    <Status xmlns="f9372105-28f7-4286-a5c4-693daf1aff04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2ED19-28FA-4D18-B576-DFC620C64837}"/>
</file>

<file path=customXml/itemProps3.xml><?xml version="1.0" encoding="utf-8"?>
<ds:datastoreItem xmlns:ds="http://schemas.openxmlformats.org/officeDocument/2006/customXml" ds:itemID="{948A0D67-243A-4F12-9711-3D141242F12C}"/>
</file>

<file path=customXml/itemProps4.xml><?xml version="1.0" encoding="utf-8"?>
<ds:datastoreItem xmlns:ds="http://schemas.openxmlformats.org/officeDocument/2006/customXml" ds:itemID="{46229527-4B13-49A5-8432-AB2E0F2776F4}"/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</Template>
  <TotalTime>249</TotalTime>
  <Pages>12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Foundation Skills Strategy 2025–2035 - Our plan to improve the skills of Australian adults</vt:lpstr>
    </vt:vector>
  </TitlesOfParts>
  <Company>Hewlett-Packard</Company>
  <LinksUpToDate>false</LinksUpToDate>
  <CharactersWithSpaces>7352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Foundation Skills Strategy 2025–2035 - Our plan to improve the skills of Australian adults</dc:title>
  <dc:creator>Skills and Workforce Ministerial Council</dc:creator>
  <cp:lastModifiedBy>Kellie Preston</cp:lastModifiedBy>
  <cp:revision>20</cp:revision>
  <cp:lastPrinted>2025-06-26T04:38:00Z</cp:lastPrinted>
  <dcterms:created xsi:type="dcterms:W3CDTF">2025-08-28T06:40:00Z</dcterms:created>
  <dcterms:modified xsi:type="dcterms:W3CDTF">2025-09-12T00:47:00Z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0x010100F18B0F394A45BD40AE2664D08E1BC20F</vt:lpwstr>
  </property>
</Properties>
</file>