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F219" w14:textId="4D5D0B2C" w:rsidR="00E30401" w:rsidRPr="00CF3AC0" w:rsidRDefault="00CF3AC0" w:rsidP="0014775E">
      <w:pPr>
        <w:spacing w:after="0"/>
        <w:jc w:val="center"/>
        <w:rPr>
          <w:rFonts w:cs="Calibri"/>
          <w:b/>
          <w:lang w:eastAsia="en-AU"/>
        </w:rPr>
      </w:pPr>
      <w:r w:rsidRPr="00CF3AC0">
        <w:rPr>
          <w:b/>
        </w:rPr>
        <w:t xml:space="preserve">DEPARTMENT OF </w:t>
      </w:r>
      <w:r w:rsidR="002D10B0">
        <w:rPr>
          <w:b/>
        </w:rPr>
        <w:t>EMPLOYMENT</w:t>
      </w:r>
      <w:r w:rsidR="00177A7E">
        <w:rPr>
          <w:b/>
        </w:rPr>
        <w:t xml:space="preserve"> AND WORKPLACE RELATIONS</w:t>
      </w:r>
      <w:r w:rsidR="006A4D00">
        <w:rPr>
          <w:b/>
        </w:rPr>
        <w:t xml:space="preserve"> </w:t>
      </w:r>
      <w:r w:rsidRPr="00CF3AC0">
        <w:rPr>
          <w:b/>
        </w:rPr>
        <w:t>– SENATE ORDER 15 - DEPARTMENTAL AND AGENCY APPOINTMENTS AND VACANCIES</w:t>
      </w:r>
    </w:p>
    <w:p w14:paraId="6B588D0C" w14:textId="191340CD" w:rsidR="005F3B4C" w:rsidRPr="00C3683D" w:rsidRDefault="005F3B4C" w:rsidP="005F3B4C">
      <w:pPr>
        <w:tabs>
          <w:tab w:val="center" w:pos="4513"/>
          <w:tab w:val="right" w:pos="9026"/>
        </w:tabs>
        <w:jc w:val="center"/>
        <w:rPr>
          <w:rFonts w:cs="Calibri"/>
          <w:b/>
          <w:u w:val="single"/>
          <w:lang w:eastAsia="en-AU"/>
        </w:rPr>
      </w:pPr>
      <w:r>
        <w:rPr>
          <w:rFonts w:cs="Calibri"/>
          <w:b/>
          <w:u w:val="single"/>
          <w:lang w:eastAsia="en-AU"/>
        </w:rPr>
        <w:t xml:space="preserve">APPOINTMENTS </w:t>
      </w:r>
      <w:r w:rsidRPr="00204E8A">
        <w:rPr>
          <w:rFonts w:cs="Calibri"/>
          <w:b/>
          <w:u w:val="single"/>
          <w:lang w:eastAsia="en-AU"/>
        </w:rPr>
        <w:t xml:space="preserve">MADE </w:t>
      </w:r>
      <w:r w:rsidRPr="00FB5745">
        <w:rPr>
          <w:rFonts w:cs="Calibri"/>
          <w:b/>
          <w:u w:val="single"/>
          <w:lang w:eastAsia="en-AU"/>
        </w:rPr>
        <w:t xml:space="preserve">BETWEEN </w:t>
      </w:r>
      <w:r>
        <w:rPr>
          <w:rFonts w:cs="Calibri"/>
          <w:b/>
          <w:u w:val="single"/>
          <w:lang w:eastAsia="en-AU"/>
        </w:rPr>
        <w:t>11 MARCH – 7 OCTOBER 2022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4673"/>
        <w:gridCol w:w="1559"/>
        <w:gridCol w:w="2325"/>
        <w:gridCol w:w="1380"/>
        <w:gridCol w:w="1557"/>
        <w:gridCol w:w="1557"/>
        <w:gridCol w:w="2253"/>
      </w:tblGrid>
      <w:tr w:rsidR="00423F06" w:rsidRPr="005D0F75" w14:paraId="018400F4" w14:textId="77777777" w:rsidTr="00E918B4">
        <w:trPr>
          <w:trHeight w:val="5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B84704" w14:textId="15B67FB8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895466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778EEC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B29A40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D44AAB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412530" w14:textId="7C0E81C0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3C7C93" w14:textId="77777777" w:rsidR="00C01968" w:rsidRPr="00E41F6C" w:rsidRDefault="00C01968" w:rsidP="00E41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E41F6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E918B4" w:rsidRPr="00886539" w14:paraId="5284CDAB" w14:textId="77777777" w:rsidTr="00E918B4">
        <w:trPr>
          <w:trHeight w:val="27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691E" w14:textId="7294126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Asbestos Safety and Eradication Council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4E16" w14:textId="4BADA2D2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5F95" w14:textId="64E5C6AF" w:rsidR="00E918B4" w:rsidRPr="00651921" w:rsidRDefault="00E918B4" w:rsidP="001D09D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Melina Sehr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BCCF" w14:textId="3A14E9EE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1767" w14:textId="05F960BE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24/03/2022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230" w14:textId="4FD4815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23/06/2022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5A5F" w14:textId="1628C6F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$687 (per diem)</w:t>
            </w:r>
          </w:p>
        </w:tc>
      </w:tr>
      <w:tr w:rsidR="00E918B4" w:rsidRPr="00886539" w14:paraId="72F1AE86" w14:textId="77777777" w:rsidTr="00E918B4">
        <w:trPr>
          <w:trHeight w:val="275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5AE" w14:textId="7D604DC2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BD9B" w14:textId="30E6EBC9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C265" w14:textId="27855C6A" w:rsidR="00E918B4" w:rsidRPr="00651921" w:rsidRDefault="00E918B4" w:rsidP="001D09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651921">
              <w:rPr>
                <w:rFonts w:ascii="Calibri" w:hAnsi="Calibri" w:cs="Calibri"/>
                <w:color w:val="000000"/>
              </w:rPr>
              <w:t>Liam O'Brien*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636C" w14:textId="0CE0CD35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120E" w14:textId="272D12F1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18/03/2022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8B9D" w14:textId="073C733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17/03/2025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C86C" w14:textId="65297DB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$6</w:t>
            </w:r>
            <w:r>
              <w:rPr>
                <w:rFonts w:ascii="Calibri" w:hAnsi="Calibri" w:cs="Calibri"/>
                <w:color w:val="000000"/>
              </w:rPr>
              <w:t>87</w:t>
            </w:r>
            <w:r w:rsidRPr="00651921">
              <w:rPr>
                <w:rFonts w:ascii="Calibri" w:hAnsi="Calibri" w:cs="Calibri"/>
                <w:color w:val="000000"/>
              </w:rPr>
              <w:t xml:space="preserve"> (per diem)</w:t>
            </w:r>
          </w:p>
        </w:tc>
      </w:tr>
      <w:tr w:rsidR="00E918B4" w:rsidRPr="00886539" w14:paraId="5B9E9C3D" w14:textId="77777777" w:rsidTr="00E918B4">
        <w:trPr>
          <w:trHeight w:val="255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9412" w14:textId="2A4B97CF" w:rsidR="00E918B4" w:rsidRPr="00651921" w:rsidRDefault="00E918B4" w:rsidP="002577B9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5D32" w14:textId="2586AC3B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F4F1" w14:textId="42371910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Robert Walters*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C114" w14:textId="61DDC944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TAS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FC1A" w14:textId="74CAFA4A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Pr="00651921">
              <w:rPr>
                <w:rFonts w:ascii="Calibri" w:hAnsi="Calibri" w:cs="Calibri"/>
                <w:color w:val="000000"/>
              </w:rPr>
              <w:t>3/07/2022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3136" w14:textId="52507CA7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Pr="00651921">
              <w:rPr>
                <w:rFonts w:ascii="Calibri" w:hAnsi="Calibri" w:cs="Calibri"/>
                <w:color w:val="000000"/>
              </w:rPr>
              <w:t>2/07/2025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AE33" w14:textId="4EED4F6F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$687 (per diem)</w:t>
            </w:r>
          </w:p>
        </w:tc>
      </w:tr>
      <w:tr w:rsidR="00E918B4" w:rsidRPr="00F315AA" w14:paraId="14AB0D62" w14:textId="77777777" w:rsidTr="00E918B4">
        <w:trPr>
          <w:trHeight w:val="91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436D" w14:textId="310BA92E" w:rsidR="00E918B4" w:rsidRPr="00651921" w:rsidRDefault="00E918B4" w:rsidP="002577B9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78F3" w14:textId="21BD92B2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DFA4" w14:textId="00B169D8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Jodie Deakes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567E" w14:textId="31363945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F74B" w14:textId="083FCF95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31/03/2022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B1B7" w14:textId="130B38FF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30/03/2025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F89" w14:textId="010D3742" w:rsidR="00E918B4" w:rsidRPr="00651921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0D82C76E" w14:textId="77777777" w:rsidTr="00F325ED">
        <w:trPr>
          <w:trHeight w:val="2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0DEF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Australian Industry and Skills Committee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5E0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5A3A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Tara Diamond*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377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589C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Pr="00651921">
              <w:rPr>
                <w:rFonts w:ascii="Calibri" w:hAnsi="Calibri" w:cs="Calibri"/>
                <w:color w:val="000000"/>
              </w:rPr>
              <w:t>1/07/2022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4698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31/12/2022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FA9A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$418 (per diem)</w:t>
            </w:r>
          </w:p>
        </w:tc>
      </w:tr>
      <w:tr w:rsidR="002577B9" w:rsidRPr="00F315AA" w14:paraId="7CFBDF33" w14:textId="77777777" w:rsidTr="00E918B4">
        <w:trPr>
          <w:trHeight w:val="1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39B1" w14:textId="1FFF7664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Coal Mining Industry (Long Service Leave Funding) Corporation (Board)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107F" w14:textId="266DA735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9FC4" w14:textId="47B2B342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Grahame Kelly</w:t>
            </w:r>
            <w:r w:rsidR="001D09DC" w:rsidRPr="00651921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14EC" w14:textId="3D7A328D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58CE" w14:textId="13F2255D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18/06/2022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C414" w14:textId="4B9027F7" w:rsidR="002577B9" w:rsidRPr="00651921" w:rsidRDefault="002577B9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17/06/2026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2D2E" w14:textId="678590A7" w:rsidR="002577B9" w:rsidRPr="00651921" w:rsidRDefault="001D09D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</w:t>
            </w:r>
            <w:r w:rsidR="00E918B4">
              <w:rPr>
                <w:rFonts w:ascii="Calibri" w:hAnsi="Calibri" w:cs="Calibri"/>
                <w:color w:val="000000"/>
              </w:rPr>
              <w:t>600</w:t>
            </w:r>
            <w:r w:rsidR="00561820" w:rsidRPr="00651921">
              <w:rPr>
                <w:rFonts w:ascii="Calibri" w:hAnsi="Calibri" w:cs="Calibri"/>
                <w:color w:val="000000"/>
              </w:rPr>
              <w:t xml:space="preserve"> (per diem)</w:t>
            </w:r>
          </w:p>
        </w:tc>
      </w:tr>
      <w:tr w:rsidR="00E918B4" w:rsidRPr="00F315AA" w14:paraId="6AF8838E" w14:textId="77777777" w:rsidTr="00E918B4">
        <w:trPr>
          <w:trHeight w:val="1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7EAD" w14:textId="4A5DFF4F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Fair Work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9681" w14:textId="6DD9C332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9CAA" w14:textId="75663A5C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Schneider</w:t>
            </w:r>
            <w:r w:rsidR="00FC5FF0">
              <w:rPr>
                <w:rFonts w:ascii="Calibri" w:hAnsi="Calibri" w:cs="Calibri"/>
                <w:color w:val="000000"/>
              </w:rPr>
              <w:t>^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22BC" w14:textId="46181448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859A" w14:textId="678EE0A3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02/05/2022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2FCD" w14:textId="55AECCEF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09/12/2049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908F" w14:textId="6BEF31A5" w:rsidR="00E918B4" w:rsidRDefault="00E918B4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$398,630 (per annum)</w:t>
            </w:r>
          </w:p>
        </w:tc>
      </w:tr>
      <w:tr w:rsidR="00DF2D34" w:rsidRPr="00F315AA" w14:paraId="6535D7A2" w14:textId="77777777" w:rsidTr="00F325ED">
        <w:trPr>
          <w:trHeight w:val="133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5E12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Careers Institute Advisory Board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D9A4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4139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Michelle Ayyuce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D69D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13A3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1C71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1F26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3C71FA23" w14:textId="77777777" w:rsidTr="00F325ED">
        <w:trPr>
          <w:trHeight w:val="56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5218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04E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C527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Marie Persson*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5AB0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CC9B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29/08/2022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8C4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849B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5CC89DF1" w14:textId="77777777" w:rsidTr="00F325ED">
        <w:trPr>
          <w:trHeight w:val="127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E3A8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A728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7E93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Charlene Davison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AD76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5C76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29/08/2022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F77A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F0A4" w14:textId="77777777" w:rsidR="00DF2D34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66C5554D" w14:textId="77777777" w:rsidTr="00F325ED">
        <w:trPr>
          <w:trHeight w:val="187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02A4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0A1E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181C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Saxon Phipps*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3A3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1969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29/08/2022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8C7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D6A5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1B008D99" w14:textId="77777777" w:rsidTr="00F325ED">
        <w:trPr>
          <w:trHeight w:val="205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5140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DBC4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CE09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Carney*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1551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D3C4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29/08/2022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CC1C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3A11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34E6679F" w14:textId="77777777" w:rsidTr="00F325ED">
        <w:trPr>
          <w:trHeight w:val="209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DDE0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DC87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EE27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 Agboola*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101B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AFA8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29/08/2022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7D53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31/08/2023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A2F5" w14:textId="77777777" w:rsidR="00DF2D34" w:rsidRPr="00651921" w:rsidRDefault="00DF2D34" w:rsidP="00F32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33F99644" w14:textId="77777777" w:rsidTr="00E918B4">
        <w:trPr>
          <w:trHeight w:val="133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CD4B" w14:textId="714A0016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Vocational Education and Training Regulator Advisory Council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ACEE" w14:textId="3EF2406E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1BDF" w14:textId="6E9EA04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Costantini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2C0E" w14:textId="5678190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QLD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DA3F" w14:textId="58656CAC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6F77" w14:textId="4606ECBC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F421" w14:textId="12B4B181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$1,028 (per diem)</w:t>
            </w:r>
          </w:p>
        </w:tc>
      </w:tr>
      <w:tr w:rsidR="00DF2D34" w:rsidRPr="00F315AA" w14:paraId="4A8FB5A8" w14:textId="77777777" w:rsidTr="00274F3D">
        <w:trPr>
          <w:trHeight w:val="13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81D6" w14:textId="7777777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345" w14:textId="390A6719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4E34" w14:textId="5F21FDA0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 Zoellner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0D4F" w14:textId="360BD145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8989" w14:textId="7E681E5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0DBB" w14:textId="7B615E2D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AB47" w14:textId="6166CB5F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$823 (per diem)</w:t>
            </w:r>
          </w:p>
        </w:tc>
      </w:tr>
      <w:tr w:rsidR="00DF2D34" w:rsidRPr="00F315AA" w14:paraId="53F62431" w14:textId="77777777" w:rsidTr="00274F3D">
        <w:trPr>
          <w:trHeight w:val="13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0AE" w14:textId="7777777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F42B" w14:textId="3F94F26C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F11B" w14:textId="5024FD30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Neil Quarmby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90B2" w14:textId="3612001E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C81F" w14:textId="6B9B450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FD5E" w14:textId="3EB41E58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CA27" w14:textId="1EFCF91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$823 (per diem)</w:t>
            </w:r>
          </w:p>
        </w:tc>
      </w:tr>
      <w:tr w:rsidR="00DF2D34" w:rsidRPr="00F315AA" w14:paraId="2C5AD21F" w14:textId="77777777" w:rsidTr="00274F3D">
        <w:trPr>
          <w:trHeight w:val="13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3551" w14:textId="7777777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2682" w14:textId="69ED19D5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5160" w14:textId="4804F3D8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Adrienne Nieuwenhuis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908B" w14:textId="010B7BC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CE9C" w14:textId="3098B173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ED4B" w14:textId="6CDC640A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400C" w14:textId="5DF6C21D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$823 (per diem)</w:t>
            </w:r>
          </w:p>
        </w:tc>
      </w:tr>
      <w:tr w:rsidR="00DF2D34" w:rsidRPr="00F315AA" w14:paraId="61B1FF2E" w14:textId="77777777" w:rsidTr="00274F3D">
        <w:trPr>
          <w:trHeight w:val="13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D3F3" w14:textId="7777777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BCF7" w14:textId="5E81B91C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FF3C" w14:textId="31A75A90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Valerie Braithwaite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80C8" w14:textId="7C4A15A9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649" w14:textId="412DDBF2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3" w14:textId="175BADF4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A969" w14:textId="332D37B8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$823 (per diem)</w:t>
            </w:r>
          </w:p>
        </w:tc>
      </w:tr>
      <w:tr w:rsidR="00DF2D34" w:rsidRPr="00F315AA" w14:paraId="6486D8DF" w14:textId="77777777" w:rsidTr="00274F3D">
        <w:trPr>
          <w:trHeight w:val="13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7019" w14:textId="77777777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60F9" w14:textId="68BF4BA8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0DE4" w14:textId="0DC6669E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Renee Hindmarsh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D113" w14:textId="0F5B752C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994D" w14:textId="42AACE2F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D8D1" w14:textId="2DB4B991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AC74" w14:textId="093FB703" w:rsidR="00DF2D34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3198AFA5" w14:textId="77777777" w:rsidTr="00274F3D">
        <w:trPr>
          <w:trHeight w:val="99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2FB" w14:textId="7777777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F7C" w14:textId="6C5C9E91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EBE5" w14:textId="383C0E8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Grant Klinkum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6D7C" w14:textId="7305E93E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International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F7DA" w14:textId="44D1E31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3CD0" w14:textId="4300BA4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06/04/2025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D081" w14:textId="0DF5F023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3630AA52" w14:textId="77777777" w:rsidTr="00E918B4">
        <w:trPr>
          <w:trHeight w:val="99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8D7" w14:textId="43BDCB8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</w:rPr>
            </w:pPr>
            <w:r w:rsidRPr="00651921"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AD8A" w14:textId="4F66DD7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3D28" w14:textId="0295A11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Benjamin Davies*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FFF3" w14:textId="2FDC338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DA5" w14:textId="2DB253AF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19/07/2022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E78A" w14:textId="2D41218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18/07/2024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869A" w14:textId="34342732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0997295B" w14:textId="77777777" w:rsidTr="00E918B4">
        <w:trPr>
          <w:trHeight w:val="103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69B" w14:textId="314BCB2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817A" w14:textId="047C2C5B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15DD" w14:textId="2ABE56BB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Jo-anne Schofield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9288" w14:textId="63121C33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3DAE" w14:textId="48D0A951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19/07/2022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009F" w14:textId="07FC6BA2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18/07/2024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A762" w14:textId="4FD0850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5EF63D69" w14:textId="77777777" w:rsidTr="00E918B4">
        <w:trPr>
          <w:trHeight w:val="249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37DE" w14:textId="5E5D0C99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EEC8" w14:textId="752F706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2BCC" w14:textId="41521FD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Denita Wawn*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1357" w14:textId="5EE33CF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F77" w14:textId="4EA79E5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19/07/2022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E06C" w14:textId="0F73113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18/07/2024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610F" w14:textId="0D8C2B8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6051C449" w14:textId="77777777" w:rsidTr="00E918B4">
        <w:trPr>
          <w:trHeight w:val="111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D17E" w14:textId="75A8629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B47" w14:textId="267AF76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B7B9" w14:textId="069B3F5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Gerard Dwyer*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389C" w14:textId="6E8A701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6AA6" w14:textId="4FFBF029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19/07/2022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4210" w14:textId="0F3936D4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18/07/2024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3EE6" w14:textId="556F50B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67D48C7F" w14:textId="77777777" w:rsidTr="00E918B4">
        <w:trPr>
          <w:trHeight w:val="129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1058" w14:textId="36806D9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C20E" w14:textId="07F3DB2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4DF" w14:textId="7428242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Benjamin Rogers*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4410" w14:textId="7E8A82F2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E45F" w14:textId="22CE694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19/07/2022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B9B9" w14:textId="63A9FA99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18/07/2024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C44D" w14:textId="2A780819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71943717" w14:textId="77777777" w:rsidTr="00E918B4">
        <w:trPr>
          <w:trHeight w:val="2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26DB" w14:textId="40CA437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Registered Organisations Commission (ROC)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8768" w14:textId="56224508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Commissioner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78B" w14:textId="7BBF2516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Mark Bielecki*</w:t>
            </w:r>
            <w:r>
              <w:rPr>
                <w:rFonts w:ascii="Calibri" w:hAnsi="Calibri" w:cs="Calibri"/>
                <w:color w:val="000000"/>
              </w:rPr>
              <w:t>^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8583" w14:textId="043878A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E084" w14:textId="2F6550A3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Pr="00651921">
              <w:rPr>
                <w:rFonts w:ascii="Calibri" w:hAnsi="Calibri" w:cs="Calibri"/>
                <w:color w:val="000000"/>
              </w:rPr>
              <w:t>1/5/2022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C6F9" w14:textId="3D89E0F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30/04/2024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1FF1" w14:textId="7E335BAF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$3</w:t>
            </w:r>
            <w:r>
              <w:rPr>
                <w:rFonts w:ascii="Calibri" w:hAnsi="Calibri" w:cs="Calibri"/>
                <w:color w:val="000000"/>
              </w:rPr>
              <w:t>98,630</w:t>
            </w:r>
            <w:r w:rsidRPr="00651921">
              <w:rPr>
                <w:rFonts w:ascii="Calibri" w:hAnsi="Calibri" w:cs="Calibri"/>
                <w:color w:val="000000"/>
              </w:rPr>
              <w:t xml:space="preserve"> (per annum)</w:t>
            </w:r>
          </w:p>
        </w:tc>
      </w:tr>
      <w:tr w:rsidR="00DF2D34" w:rsidRPr="00886539" w14:paraId="335A32C4" w14:textId="77777777" w:rsidTr="00E918B4">
        <w:trPr>
          <w:trHeight w:val="114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CBC3" w14:textId="0ADE73B6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D9B3" w14:textId="1309C6D1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640B" w14:textId="0A0CF3AE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Jodie Deakes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E6CA" w14:textId="6682B62E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NSW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C9B1" w14:textId="3F806B2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26/04/2022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843D" w14:textId="1E89B103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25/07/2022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D214" w14:textId="13171632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4ADF9256" w14:textId="77777777" w:rsidTr="00E918B4">
        <w:trPr>
          <w:trHeight w:val="114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B54F" w14:textId="7777777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7B0E" w14:textId="209B2B66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C61" w14:textId="6B3C07F4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Liam O’Brien#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1C57" w14:textId="4F59E4F6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0D0C" w14:textId="77F7836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19/09/2022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5E39" w14:textId="7DA377BE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9AE2" w14:textId="3F9A7805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886539" w14:paraId="62C78ED5" w14:textId="77777777" w:rsidTr="00E918B4">
        <w:trPr>
          <w:trHeight w:val="114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407" w14:textId="7777777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9D46" w14:textId="26559AA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7120" w14:textId="3672BFFC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Darren Kavanagh*#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CBA3" w14:textId="3104A053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2573" w14:textId="7797501E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19/09/2022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8292" w14:textId="48292581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18/12/2022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F40E" w14:textId="60661B1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DF2D34" w:rsidRPr="00F315AA" w14:paraId="2B37F364" w14:textId="77777777" w:rsidTr="00E918B4">
        <w:trPr>
          <w:trHeight w:val="5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5974" w14:textId="5A496E78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  <w:r>
              <w:rPr>
                <w:rFonts w:ascii="Calibri" w:hAnsi="Calibri" w:cs="Calibri"/>
                <w:color w:val="000000"/>
              </w:rPr>
              <w:t xml:space="preserve"> (Seacare Authority)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7F38" w14:textId="6640F27D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Deputy Chair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7D82" w14:textId="3A1A3E64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Aaron Hughes#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A8F0" w14:textId="7506EA5A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ACT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C851" w14:textId="5CD340E0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Pr="00651921">
              <w:rPr>
                <w:rFonts w:ascii="Calibri" w:hAnsi="Calibri" w:cs="Calibri"/>
                <w:color w:val="000000"/>
              </w:rPr>
              <w:t>1/05/2022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B00F" w14:textId="72AB8EA6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31/10/2023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E0D5" w14:textId="50110767" w:rsidR="00DF2D34" w:rsidRPr="00651921" w:rsidRDefault="00DF2D34" w:rsidP="00DF2D3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$0</w:t>
            </w:r>
          </w:p>
        </w:tc>
      </w:tr>
    </w:tbl>
    <w:p w14:paraId="6F7996EF" w14:textId="7A7ED2F3" w:rsidR="00F64B13" w:rsidRPr="00584EBF" w:rsidRDefault="00F64B13" w:rsidP="00F64B13">
      <w:pPr>
        <w:spacing w:after="0" w:line="240" w:lineRule="auto"/>
        <w:rPr>
          <w:bCs/>
        </w:rPr>
      </w:pPr>
      <w:r>
        <w:rPr>
          <w:bCs/>
        </w:rPr>
        <w:t>* d</w:t>
      </w:r>
      <w:r w:rsidRPr="009F49E0">
        <w:rPr>
          <w:bCs/>
        </w:rPr>
        <w:t>enotes re</w:t>
      </w:r>
      <w:r>
        <w:rPr>
          <w:bCs/>
        </w:rPr>
        <w:t>-</w:t>
      </w:r>
      <w:r w:rsidRPr="009F49E0">
        <w:rPr>
          <w:bCs/>
        </w:rPr>
        <w:t>appointment</w:t>
      </w:r>
      <w:r w:rsidR="00584EBF">
        <w:rPr>
          <w:bCs/>
        </w:rPr>
        <w:tab/>
      </w:r>
      <w:r>
        <w:rPr>
          <w:bCs/>
        </w:rPr>
        <w:t># denotes acting</w:t>
      </w:r>
      <w:r w:rsidR="00584EBF">
        <w:rPr>
          <w:bCs/>
        </w:rPr>
        <w:tab/>
      </w:r>
      <w:r w:rsidR="00FC5FF0">
        <w:rPr>
          <w:bCs/>
        </w:rPr>
        <w:t>^ denotes statutory office holder</w:t>
      </w:r>
      <w:r w:rsidR="00FC5FF0">
        <w:rPr>
          <w:bCs/>
        </w:rPr>
        <w:br/>
      </w:r>
    </w:p>
    <w:p w14:paraId="5A3E8BFB" w14:textId="77777777" w:rsidR="007802BD" w:rsidRDefault="007802BD">
      <w:pPr>
        <w:rPr>
          <w:rFonts w:cs="Calibri"/>
          <w:b/>
          <w:u w:val="single"/>
          <w:lang w:eastAsia="en-AU"/>
        </w:rPr>
      </w:pPr>
      <w:r>
        <w:rPr>
          <w:rFonts w:cs="Calibri"/>
          <w:b/>
          <w:u w:val="single"/>
          <w:lang w:eastAsia="en-AU"/>
        </w:rPr>
        <w:br w:type="page"/>
      </w:r>
    </w:p>
    <w:p w14:paraId="104F6581" w14:textId="4450E350" w:rsidR="005F3B4C" w:rsidRPr="005963C9" w:rsidRDefault="005F3B4C" w:rsidP="005F3B4C">
      <w:pPr>
        <w:jc w:val="center"/>
        <w:rPr>
          <w:b/>
          <w:u w:val="single"/>
        </w:rPr>
      </w:pPr>
      <w:r>
        <w:rPr>
          <w:rFonts w:cs="Calibri"/>
          <w:b/>
          <w:u w:val="single"/>
          <w:lang w:eastAsia="en-AU"/>
        </w:rPr>
        <w:t xml:space="preserve">VACANCIES AS </w:t>
      </w:r>
      <w:r w:rsidRPr="00D73A0D">
        <w:rPr>
          <w:rFonts w:cs="Calibri"/>
          <w:b/>
          <w:u w:val="single"/>
          <w:lang w:eastAsia="en-AU"/>
        </w:rPr>
        <w:t xml:space="preserve">AT </w:t>
      </w:r>
      <w:r>
        <w:rPr>
          <w:b/>
          <w:bCs/>
          <w:u w:val="single"/>
          <w:lang w:eastAsia="en-AU"/>
        </w:rPr>
        <w:t>7 OCTOBER</w:t>
      </w:r>
      <w:r w:rsidRPr="00C3683D">
        <w:rPr>
          <w:b/>
          <w:bCs/>
          <w:u w:val="single"/>
          <w:lang w:eastAsia="en-AU"/>
        </w:rPr>
        <w:t xml:space="preserve"> 202</w:t>
      </w:r>
      <w:r>
        <w:rPr>
          <w:b/>
          <w:bCs/>
          <w:u w:val="single"/>
          <w:lang w:eastAsia="en-AU"/>
        </w:rPr>
        <w:t>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8505"/>
      </w:tblGrid>
      <w:tr w:rsidR="00246D6C" w:rsidRPr="005D0F75" w14:paraId="34E071E5" w14:textId="77BF78B2" w:rsidTr="00030AEB">
        <w:trPr>
          <w:trHeight w:val="8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513CFE" w14:textId="7632FAFA" w:rsidR="00246D6C" w:rsidRPr="00E41F6C" w:rsidRDefault="00246D6C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9DE82A" w14:textId="77777777" w:rsidR="00246D6C" w:rsidRPr="00E41F6C" w:rsidRDefault="00246D6C" w:rsidP="006A4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E41F6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862F11" w14:textId="40BE2D2D" w:rsidR="00246D6C" w:rsidRPr="00E41F6C" w:rsidRDefault="001B3B6B" w:rsidP="001B3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Status</w:t>
            </w:r>
          </w:p>
        </w:tc>
      </w:tr>
      <w:tr w:rsidR="008661A0" w:rsidRPr="00886539" w14:paraId="0D8F0993" w14:textId="7DA02D67" w:rsidTr="00030AEB">
        <w:trPr>
          <w:trHeight w:val="5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46B9" w14:textId="7881FBBB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Fair Work Commission</w:t>
            </w:r>
            <w:r>
              <w:rPr>
                <w:rFonts w:ascii="Calibri" w:hAnsi="Calibri" w:cs="Calibri"/>
                <w:color w:val="000000"/>
              </w:rPr>
              <w:t xml:space="preserve"> Expert Panel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0B29" w14:textId="3980D2DD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FAD2E4" w14:textId="581D01CE" w:rsidR="008661A0" w:rsidRPr="00651921" w:rsidRDefault="00B47308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 position vacant since 2014 and two since 2018</w:t>
            </w:r>
            <w:r w:rsidR="003E7C4D">
              <w:rPr>
                <w:rFonts w:ascii="Calibri" w:hAnsi="Calibri" w:cs="Calibri"/>
                <w:color w:val="000000"/>
              </w:rPr>
              <w:t xml:space="preserve">. </w:t>
            </w:r>
            <w:r w:rsidR="00C87718">
              <w:rPr>
                <w:rFonts w:ascii="Calibri" w:hAnsi="Calibri" w:cs="Calibri"/>
                <w:color w:val="000000"/>
              </w:rPr>
              <w:t>Under</w:t>
            </w:r>
            <w:r w:rsidR="003E7C4D">
              <w:rPr>
                <w:rFonts w:ascii="Calibri" w:hAnsi="Calibri" w:cs="Calibri"/>
                <w:color w:val="000000"/>
              </w:rPr>
              <w:t xml:space="preserve"> consideratio</w:t>
            </w:r>
            <w:r w:rsidR="009045DD">
              <w:rPr>
                <w:rFonts w:ascii="Calibri" w:hAnsi="Calibri" w:cs="Calibri"/>
                <w:color w:val="000000"/>
              </w:rPr>
              <w:t>n</w:t>
            </w:r>
          </w:p>
        </w:tc>
      </w:tr>
      <w:tr w:rsidR="008661A0" w:rsidRPr="00886539" w14:paraId="0267558C" w14:textId="6EB34A7B" w:rsidTr="00030AEB">
        <w:trPr>
          <w:trHeight w:val="229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841E" w14:textId="3F24A9C6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4073" w14:textId="34BFDE66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</w:tcPr>
          <w:p w14:paraId="6F3D530E" w14:textId="77777777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61A0" w:rsidRPr="00651921" w14:paraId="7A380439" w14:textId="18521DCA" w:rsidTr="00030AEB">
        <w:trPr>
          <w:trHeight w:val="187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B99B" w14:textId="7C91F794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2688" w14:textId="47564B47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4D7C9E" w14:textId="77777777" w:rsidR="008661A0" w:rsidRPr="00651921" w:rsidRDefault="008661A0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801FB" w:rsidRPr="00651921" w14:paraId="325B6CEF" w14:textId="7B9AB6B3" w:rsidTr="00030AEB">
        <w:trPr>
          <w:trHeight w:val="147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2F6C" w14:textId="5D5E11F3" w:rsidR="001801FB" w:rsidRPr="00651921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National Workplace Relations Consultative Council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3433" w14:textId="2A88909D" w:rsidR="001801FB" w:rsidRPr="00651921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5FF379" w14:textId="09F6CA24" w:rsidR="001801FB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1801FB" w:rsidRPr="00651921" w14:paraId="69958A31" w14:textId="125EB9AD" w:rsidTr="00030AEB">
        <w:trPr>
          <w:trHeight w:val="147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1C1D" w14:textId="77777777" w:rsidR="001801FB" w:rsidRPr="00651921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554F" w14:textId="79715AB8" w:rsidR="001801FB" w:rsidRPr="00651921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05D3E6" w14:textId="77777777" w:rsidR="001801FB" w:rsidRDefault="001801FB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46D6C" w:rsidRPr="00651921" w14:paraId="59054F26" w14:textId="10B24A5F" w:rsidTr="007071B4">
        <w:trPr>
          <w:trHeight w:val="14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2219" w14:textId="198A1657" w:rsidR="00246D6C" w:rsidRPr="00651921" w:rsidRDefault="00246D6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Safety, Rehabilitation and Compensation Commission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C13F" w14:textId="574E488B" w:rsidR="00246D6C" w:rsidRPr="00651921" w:rsidRDefault="00246D6C" w:rsidP="007071B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BE073" w14:textId="29F8D2A4" w:rsidR="00246D6C" w:rsidRPr="00651921" w:rsidRDefault="00B56565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Defence member – no nomination made since</w:t>
            </w:r>
            <w:r w:rsidR="00030A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2017</w:t>
            </w:r>
            <w:r w:rsidR="00F4480D">
              <w:rPr>
                <w:rFonts w:ascii="Calibri" w:hAnsi="Calibri" w:cs="Calibri"/>
                <w:color w:val="000000"/>
              </w:rPr>
              <w:t xml:space="preserve"> (Military Rehabilitation and Compensation Commission performs similar functions)</w:t>
            </w:r>
          </w:p>
        </w:tc>
      </w:tr>
      <w:tr w:rsidR="00246D6C" w:rsidRPr="00651921" w14:paraId="743D4D39" w14:textId="2C9574AD" w:rsidTr="00030AEB">
        <w:trPr>
          <w:trHeight w:val="5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061A" w14:textId="6187C844" w:rsidR="00246D6C" w:rsidRPr="00651921" w:rsidRDefault="00246D6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Safe Work Australia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F561" w14:textId="7141EA43" w:rsidR="00246D6C" w:rsidRPr="00651921" w:rsidRDefault="00246D6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9E776" w14:textId="5D8CFB59" w:rsidR="00246D6C" w:rsidRPr="00651921" w:rsidRDefault="004C49D3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consideration</w:t>
            </w:r>
          </w:p>
        </w:tc>
      </w:tr>
      <w:tr w:rsidR="00246D6C" w:rsidRPr="00651921" w14:paraId="77233D57" w14:textId="2619B831" w:rsidTr="00030AEB">
        <w:trPr>
          <w:trHeight w:val="6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7D81" w14:textId="311ACF8A" w:rsidR="00246D6C" w:rsidRPr="00651921" w:rsidRDefault="00246D6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Seafarers Safety, Rehabilitation and Compensation Authority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8A37" w14:textId="1A16F138" w:rsidR="00246D6C" w:rsidRPr="00651921" w:rsidRDefault="00246D6C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1921">
              <w:rPr>
                <w:rFonts w:ascii="Calibri" w:hAnsi="Calibri" w:cs="Calibri"/>
                <w:color w:val="000000"/>
              </w:rPr>
              <w:t>Member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BF569" w14:textId="06675B61" w:rsidR="00246D6C" w:rsidRPr="00651921" w:rsidRDefault="00C75703" w:rsidP="0065192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made on 10</w:t>
            </w:r>
            <w:r w:rsidR="00F21B96">
              <w:rPr>
                <w:rFonts w:ascii="Calibri" w:hAnsi="Calibri" w:cs="Calibri"/>
                <w:color w:val="000000"/>
              </w:rPr>
              <w:t>/10/2022</w:t>
            </w:r>
          </w:p>
        </w:tc>
      </w:tr>
    </w:tbl>
    <w:p w14:paraId="5C4C20DB" w14:textId="43F5A509" w:rsidR="007656C0" w:rsidRPr="00651921" w:rsidRDefault="007656C0" w:rsidP="00651921">
      <w:pPr>
        <w:spacing w:after="0" w:line="240" w:lineRule="auto"/>
        <w:rPr>
          <w:rFonts w:ascii="Calibri" w:hAnsi="Calibri" w:cs="Calibri"/>
          <w:color w:val="000000"/>
        </w:rPr>
      </w:pPr>
    </w:p>
    <w:sectPr w:rsidR="007656C0" w:rsidRPr="00651921" w:rsidSect="00651921">
      <w:pgSz w:w="16838" w:h="11906" w:orient="landscape"/>
      <w:pgMar w:top="284" w:right="567" w:bottom="0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7741" w14:textId="77777777" w:rsidR="00DB0A3D" w:rsidRDefault="00DB0A3D">
      <w:pPr>
        <w:spacing w:after="0" w:line="240" w:lineRule="auto"/>
      </w:pPr>
      <w:r>
        <w:separator/>
      </w:r>
    </w:p>
  </w:endnote>
  <w:endnote w:type="continuationSeparator" w:id="0">
    <w:p w14:paraId="6C2B8E4F" w14:textId="77777777" w:rsidR="00DB0A3D" w:rsidRDefault="00DB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942E" w14:textId="77777777" w:rsidR="00DB0A3D" w:rsidRDefault="00DB0A3D">
      <w:pPr>
        <w:spacing w:after="0" w:line="240" w:lineRule="auto"/>
      </w:pPr>
      <w:r>
        <w:separator/>
      </w:r>
    </w:p>
  </w:footnote>
  <w:footnote w:type="continuationSeparator" w:id="0">
    <w:p w14:paraId="4CCBA23D" w14:textId="77777777" w:rsidR="00DB0A3D" w:rsidRDefault="00DB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34"/>
  </w:num>
  <w:num w:numId="5">
    <w:abstractNumId w:val="5"/>
  </w:num>
  <w:num w:numId="6">
    <w:abstractNumId w:val="2"/>
  </w:num>
  <w:num w:numId="7">
    <w:abstractNumId w:val="12"/>
  </w:num>
  <w:num w:numId="8">
    <w:abstractNumId w:val="21"/>
  </w:num>
  <w:num w:numId="9">
    <w:abstractNumId w:val="30"/>
  </w:num>
  <w:num w:numId="10">
    <w:abstractNumId w:val="33"/>
  </w:num>
  <w:num w:numId="11">
    <w:abstractNumId w:val="27"/>
  </w:num>
  <w:num w:numId="12">
    <w:abstractNumId w:val="31"/>
  </w:num>
  <w:num w:numId="13">
    <w:abstractNumId w:val="8"/>
  </w:num>
  <w:num w:numId="14">
    <w:abstractNumId w:val="14"/>
  </w:num>
  <w:num w:numId="15">
    <w:abstractNumId w:val="11"/>
  </w:num>
  <w:num w:numId="16">
    <w:abstractNumId w:val="28"/>
  </w:num>
  <w:num w:numId="17">
    <w:abstractNumId w:val="29"/>
  </w:num>
  <w:num w:numId="18">
    <w:abstractNumId w:val="1"/>
  </w:num>
  <w:num w:numId="19">
    <w:abstractNumId w:val="4"/>
  </w:num>
  <w:num w:numId="20">
    <w:abstractNumId w:val="20"/>
  </w:num>
  <w:num w:numId="21">
    <w:abstractNumId w:val="3"/>
  </w:num>
  <w:num w:numId="22">
    <w:abstractNumId w:val="35"/>
  </w:num>
  <w:num w:numId="23">
    <w:abstractNumId w:val="6"/>
  </w:num>
  <w:num w:numId="24">
    <w:abstractNumId w:val="9"/>
  </w:num>
  <w:num w:numId="25">
    <w:abstractNumId w:val="22"/>
  </w:num>
  <w:num w:numId="26">
    <w:abstractNumId w:val="17"/>
  </w:num>
  <w:num w:numId="27">
    <w:abstractNumId w:val="13"/>
  </w:num>
  <w:num w:numId="28">
    <w:abstractNumId w:val="15"/>
  </w:num>
  <w:num w:numId="29">
    <w:abstractNumId w:val="36"/>
  </w:num>
  <w:num w:numId="30">
    <w:abstractNumId w:val="32"/>
  </w:num>
  <w:num w:numId="31">
    <w:abstractNumId w:val="18"/>
  </w:num>
  <w:num w:numId="32">
    <w:abstractNumId w:val="16"/>
  </w:num>
  <w:num w:numId="33">
    <w:abstractNumId w:val="24"/>
  </w:num>
  <w:num w:numId="34">
    <w:abstractNumId w:val="10"/>
  </w:num>
  <w:num w:numId="35">
    <w:abstractNumId w:val="26"/>
  </w:num>
  <w:num w:numId="36">
    <w:abstractNumId w:val="2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0"/>
    <w:rsid w:val="00001F77"/>
    <w:rsid w:val="00030AEB"/>
    <w:rsid w:val="00045F09"/>
    <w:rsid w:val="000540EC"/>
    <w:rsid w:val="0007566C"/>
    <w:rsid w:val="00082588"/>
    <w:rsid w:val="00092C98"/>
    <w:rsid w:val="000B615A"/>
    <w:rsid w:val="00126A9D"/>
    <w:rsid w:val="00126C8F"/>
    <w:rsid w:val="0014775E"/>
    <w:rsid w:val="00152860"/>
    <w:rsid w:val="001577F7"/>
    <w:rsid w:val="001579FD"/>
    <w:rsid w:val="00177A7E"/>
    <w:rsid w:val="001801FB"/>
    <w:rsid w:val="00184A36"/>
    <w:rsid w:val="001948BD"/>
    <w:rsid w:val="001A03DE"/>
    <w:rsid w:val="001B3B6B"/>
    <w:rsid w:val="001C6F37"/>
    <w:rsid w:val="001D09DC"/>
    <w:rsid w:val="001F285F"/>
    <w:rsid w:val="00204E8A"/>
    <w:rsid w:val="00214514"/>
    <w:rsid w:val="00246D6C"/>
    <w:rsid w:val="00252B00"/>
    <w:rsid w:val="002577B9"/>
    <w:rsid w:val="0027736C"/>
    <w:rsid w:val="0029257A"/>
    <w:rsid w:val="002B273A"/>
    <w:rsid w:val="002D10B0"/>
    <w:rsid w:val="002D2913"/>
    <w:rsid w:val="003012B0"/>
    <w:rsid w:val="00322BA2"/>
    <w:rsid w:val="00324771"/>
    <w:rsid w:val="00326214"/>
    <w:rsid w:val="00330127"/>
    <w:rsid w:val="00383343"/>
    <w:rsid w:val="003838DA"/>
    <w:rsid w:val="003A58B5"/>
    <w:rsid w:val="003B32E4"/>
    <w:rsid w:val="003C1A70"/>
    <w:rsid w:val="003C54E1"/>
    <w:rsid w:val="003D10F4"/>
    <w:rsid w:val="003D63FB"/>
    <w:rsid w:val="003E2B09"/>
    <w:rsid w:val="003E7C4D"/>
    <w:rsid w:val="00423F06"/>
    <w:rsid w:val="00444DB1"/>
    <w:rsid w:val="00446E62"/>
    <w:rsid w:val="00454C13"/>
    <w:rsid w:val="0046138A"/>
    <w:rsid w:val="004853A7"/>
    <w:rsid w:val="00486922"/>
    <w:rsid w:val="00491EC4"/>
    <w:rsid w:val="004A1AB0"/>
    <w:rsid w:val="004C1978"/>
    <w:rsid w:val="004C49D3"/>
    <w:rsid w:val="004E50F4"/>
    <w:rsid w:val="004F66E8"/>
    <w:rsid w:val="00525BC6"/>
    <w:rsid w:val="00536222"/>
    <w:rsid w:val="00543A91"/>
    <w:rsid w:val="00560D5E"/>
    <w:rsid w:val="00561820"/>
    <w:rsid w:val="00564835"/>
    <w:rsid w:val="00575F42"/>
    <w:rsid w:val="00584EBF"/>
    <w:rsid w:val="005963C9"/>
    <w:rsid w:val="005A4BEC"/>
    <w:rsid w:val="005A6F63"/>
    <w:rsid w:val="005B1620"/>
    <w:rsid w:val="005D08DD"/>
    <w:rsid w:val="005D0F75"/>
    <w:rsid w:val="005D6E0F"/>
    <w:rsid w:val="005D7DA1"/>
    <w:rsid w:val="005F3B4C"/>
    <w:rsid w:val="0063083E"/>
    <w:rsid w:val="00635F68"/>
    <w:rsid w:val="00651921"/>
    <w:rsid w:val="006A4308"/>
    <w:rsid w:val="006A4D00"/>
    <w:rsid w:val="006A61E1"/>
    <w:rsid w:val="006E0438"/>
    <w:rsid w:val="007071B4"/>
    <w:rsid w:val="00722A32"/>
    <w:rsid w:val="00732CF9"/>
    <w:rsid w:val="00737AEA"/>
    <w:rsid w:val="00741AA7"/>
    <w:rsid w:val="007656C0"/>
    <w:rsid w:val="007802BD"/>
    <w:rsid w:val="007A052C"/>
    <w:rsid w:val="007A6FD4"/>
    <w:rsid w:val="007C2DEA"/>
    <w:rsid w:val="007D4984"/>
    <w:rsid w:val="007D4E26"/>
    <w:rsid w:val="00803D87"/>
    <w:rsid w:val="008126F3"/>
    <w:rsid w:val="008661A0"/>
    <w:rsid w:val="00886539"/>
    <w:rsid w:val="008A398C"/>
    <w:rsid w:val="008D0A05"/>
    <w:rsid w:val="008F11D0"/>
    <w:rsid w:val="008F24FB"/>
    <w:rsid w:val="008F7C01"/>
    <w:rsid w:val="009045DD"/>
    <w:rsid w:val="009046DD"/>
    <w:rsid w:val="0093539A"/>
    <w:rsid w:val="00952AD0"/>
    <w:rsid w:val="0097785D"/>
    <w:rsid w:val="00992C69"/>
    <w:rsid w:val="009C5600"/>
    <w:rsid w:val="00A35DBC"/>
    <w:rsid w:val="00A51010"/>
    <w:rsid w:val="00A70290"/>
    <w:rsid w:val="00AA0A52"/>
    <w:rsid w:val="00AB35E1"/>
    <w:rsid w:val="00AF62BA"/>
    <w:rsid w:val="00B33BCF"/>
    <w:rsid w:val="00B47308"/>
    <w:rsid w:val="00B56565"/>
    <w:rsid w:val="00B60286"/>
    <w:rsid w:val="00B61FB6"/>
    <w:rsid w:val="00B64CF3"/>
    <w:rsid w:val="00B6773D"/>
    <w:rsid w:val="00B731B6"/>
    <w:rsid w:val="00B737F7"/>
    <w:rsid w:val="00B83221"/>
    <w:rsid w:val="00BC1054"/>
    <w:rsid w:val="00BD16A7"/>
    <w:rsid w:val="00BD47E1"/>
    <w:rsid w:val="00BF3EB8"/>
    <w:rsid w:val="00C01968"/>
    <w:rsid w:val="00C338F3"/>
    <w:rsid w:val="00C3683D"/>
    <w:rsid w:val="00C70430"/>
    <w:rsid w:val="00C73DE2"/>
    <w:rsid w:val="00C75294"/>
    <w:rsid w:val="00C75703"/>
    <w:rsid w:val="00C827E3"/>
    <w:rsid w:val="00C8554D"/>
    <w:rsid w:val="00C87718"/>
    <w:rsid w:val="00C90F52"/>
    <w:rsid w:val="00C92F89"/>
    <w:rsid w:val="00CC43F2"/>
    <w:rsid w:val="00CD7D07"/>
    <w:rsid w:val="00CE67B6"/>
    <w:rsid w:val="00CF313D"/>
    <w:rsid w:val="00CF3AC0"/>
    <w:rsid w:val="00D06896"/>
    <w:rsid w:val="00D60231"/>
    <w:rsid w:val="00D73A0D"/>
    <w:rsid w:val="00D77986"/>
    <w:rsid w:val="00D8558C"/>
    <w:rsid w:val="00D91E40"/>
    <w:rsid w:val="00DB0A3D"/>
    <w:rsid w:val="00DC12FF"/>
    <w:rsid w:val="00DE024E"/>
    <w:rsid w:val="00DF0696"/>
    <w:rsid w:val="00DF2D34"/>
    <w:rsid w:val="00DF5ECA"/>
    <w:rsid w:val="00E0562A"/>
    <w:rsid w:val="00E11398"/>
    <w:rsid w:val="00E15474"/>
    <w:rsid w:val="00E30401"/>
    <w:rsid w:val="00E32C5B"/>
    <w:rsid w:val="00E41F6C"/>
    <w:rsid w:val="00E61251"/>
    <w:rsid w:val="00E918B4"/>
    <w:rsid w:val="00EB4743"/>
    <w:rsid w:val="00F21B96"/>
    <w:rsid w:val="00F315AA"/>
    <w:rsid w:val="00F31FB7"/>
    <w:rsid w:val="00F439EC"/>
    <w:rsid w:val="00F43ADE"/>
    <w:rsid w:val="00F4480D"/>
    <w:rsid w:val="00F64B13"/>
    <w:rsid w:val="00F76EEA"/>
    <w:rsid w:val="00FA7E1E"/>
    <w:rsid w:val="00FB14DE"/>
    <w:rsid w:val="00FB5745"/>
    <w:rsid w:val="00FC5FF0"/>
    <w:rsid w:val="00FD2128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F658DD7-990C-4133-A36D-EDA519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D1B5ACDABFB84D9DF753C9F0C18851" ma:contentTypeVersion="" ma:contentTypeDescription="PDMS Document Site Content Type" ma:contentTypeScope="" ma:versionID="f719688d0f28c20b0633962df1ac9a13">
  <xsd:schema xmlns:xsd="http://www.w3.org/2001/XMLSchema" xmlns:xs="http://www.w3.org/2001/XMLSchema" xmlns:p="http://schemas.microsoft.com/office/2006/metadata/properties" xmlns:ns2="87EA3A9D-B434-49D3-AF13-4E397DC704F9" targetNamespace="http://schemas.microsoft.com/office/2006/metadata/properties" ma:root="true" ma:fieldsID="ffa6340d8cac336e49f620b10fc3c507" ns2:_="">
    <xsd:import namespace="87EA3A9D-B434-49D3-AF13-4E397DC704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A3A9D-B434-49D3-AF13-4E397DC704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7EA3A9D-B434-49D3-AF13-4E397DC70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7316-031F-4519-82FE-9F098215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A3A9D-B434-49D3-AF13-4E397DC7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B5612-BFF8-4ABF-A22F-143E487F530C}">
  <ds:schemaRefs>
    <ds:schemaRef ds:uri="http://www.w3.org/XML/1998/namespace"/>
    <ds:schemaRef ds:uri="http://purl.org/dc/elements/1.1/"/>
    <ds:schemaRef ds:uri="http://purl.org/dc/terms/"/>
    <ds:schemaRef ds:uri="87EA3A9D-B434-49D3-AF13-4E397DC704F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lastModifiedBy>DAW,Marsha</cp:lastModifiedBy>
  <cp:revision>3</cp:revision>
  <cp:lastPrinted>2017-05-18T06:21:00Z</cp:lastPrinted>
  <dcterms:created xsi:type="dcterms:W3CDTF">2022-11-08T22:41:00Z</dcterms:created>
  <dcterms:modified xsi:type="dcterms:W3CDTF">2022-11-08T22:43:00Z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0x010100266966F133664895A6EE3632470D45F50024D1B5ACDABFB84D9DF753C9F0C18851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