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22EE12E6" w:rsidR="000D20D7" w:rsidRDefault="00643CEA" w:rsidP="000E5CBE">
      <w:pPr>
        <w:spacing w:after="0"/>
      </w:pPr>
      <w:r>
        <w:rPr>
          <w:noProof/>
        </w:rPr>
        <mc:AlternateContent>
          <mc:Choice Requires="wps">
            <w:drawing>
              <wp:anchor distT="0" distB="0" distL="114300" distR="114300" simplePos="0" relativeHeight="251663360" behindDoc="0" locked="0" layoutInCell="1" allowOverlap="1" wp14:anchorId="7A68D72E" wp14:editId="2257CEE2">
                <wp:simplePos x="0" y="0"/>
                <wp:positionH relativeFrom="column">
                  <wp:posOffset>2470785</wp:posOffset>
                </wp:positionH>
                <wp:positionV relativeFrom="paragraph">
                  <wp:posOffset>-762000</wp:posOffset>
                </wp:positionV>
                <wp:extent cx="7103745"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745" cy="979805"/>
                        </a:xfrm>
                        <a:prstGeom prst="rect">
                          <a:avLst/>
                        </a:prstGeom>
                        <a:noFill/>
                        <a:ln w="9525">
                          <a:noFill/>
                          <a:miter lim="800000"/>
                          <a:headEnd/>
                          <a:tailEnd/>
                        </a:ln>
                      </wps:spPr>
                      <wps:txbx>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63B9FC6C" w:rsidR="007C78C0" w:rsidRPr="00487B3C" w:rsidRDefault="00643CEA" w:rsidP="007C78C0">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Mid North South Australia</w:t>
                            </w:r>
                            <w:r w:rsidR="007C78C0" w:rsidRPr="00487B3C">
                              <w:rPr>
                                <w:rFonts w:ascii="Public Sans" w:hAnsi="Public Sans"/>
                                <w:color w:val="FFFFFF" w:themeColor="background1"/>
                                <w:sz w:val="42"/>
                                <w:szCs w:val="42"/>
                                <w:lang w:val="en-US"/>
                              </w:rPr>
                              <w:t xml:space="preserve"> Employer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68D72E" id="_x0000_t202" coordsize="21600,21600" o:spt="202" path="m,l,21600r21600,l21600,xe">
                <v:stroke joinstyle="miter"/>
                <v:path gradientshapeok="t" o:connecttype="rect"/>
              </v:shapetype>
              <v:shape id="Text Box 2" o:spid="_x0000_s1026" type="#_x0000_t202" style="position:absolute;margin-left:194.55pt;margin-top:-60pt;width:559.35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" filled="f" stroked="f">
                <v:textbox style="mso-fit-shape-to-text:t">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63B9FC6C" w:rsidR="007C78C0" w:rsidRPr="00487B3C" w:rsidRDefault="00643CEA" w:rsidP="007C78C0">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Mid North South Australia</w:t>
                      </w:r>
                      <w:r w:rsidR="007C78C0" w:rsidRPr="00487B3C">
                        <w:rPr>
                          <w:rFonts w:ascii="Public Sans" w:hAnsi="Public Sans"/>
                          <w:color w:val="FFFFFF" w:themeColor="background1"/>
                          <w:sz w:val="42"/>
                          <w:szCs w:val="42"/>
                          <w:lang w:val="en-US"/>
                        </w:rPr>
                        <w:t xml:space="preserve"> Employer Service Delivery</w:t>
                      </w:r>
                    </w:p>
                  </w:txbxContent>
                </v:textbox>
              </v:shape>
            </w:pict>
          </mc:Fallback>
        </mc:AlternateContent>
      </w:r>
      <w:r w:rsidR="00D03A19">
        <w:rPr>
          <w:noProof/>
        </w:rPr>
        <mc:AlternateContent>
          <mc:Choice Requires="wps">
            <w:drawing>
              <wp:anchor distT="45720" distB="45720" distL="114300" distR="114300" simplePos="0" relativeHeight="251667456" behindDoc="0" locked="0" layoutInCell="1" allowOverlap="1" wp14:anchorId="0CD3F97C" wp14:editId="782F7E24">
                <wp:simplePos x="0" y="0"/>
                <wp:positionH relativeFrom="column">
                  <wp:posOffset>-812165</wp:posOffset>
                </wp:positionH>
                <wp:positionV relativeFrom="paragraph">
                  <wp:posOffset>5678170</wp:posOffset>
                </wp:positionV>
                <wp:extent cx="6873240" cy="1404620"/>
                <wp:effectExtent l="0" t="0" r="0" b="0"/>
                <wp:wrapNone/>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D3F97C" id="_x0000_s1027" type="#_x0000_t202" style="position:absolute;margin-left:-63.95pt;margin-top:447.1pt;width:541.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" filled="f" stroked="f">
                <v:textbox style="mso-fit-shape-to-text:t">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v:textbox>
              </v:shape>
            </w:pict>
          </mc:Fallback>
        </mc:AlternateContent>
      </w:r>
      <w:r w:rsidR="00D03A19">
        <w:rPr>
          <w:noProof/>
        </w:rPr>
        <w:drawing>
          <wp:anchor distT="0" distB="0" distL="114300" distR="114300" simplePos="0" relativeHeight="251668480" behindDoc="1" locked="0" layoutInCell="1" allowOverlap="1" wp14:anchorId="103B20C1" wp14:editId="0C67FDEF">
            <wp:simplePos x="0" y="0"/>
            <wp:positionH relativeFrom="column">
              <wp:posOffset>-903605</wp:posOffset>
            </wp:positionH>
            <wp:positionV relativeFrom="paragraph">
              <wp:posOffset>-903605</wp:posOffset>
            </wp:positionV>
            <wp:extent cx="10678795" cy="7539355"/>
            <wp:effectExtent l="0" t="0" r="8255" b="4445"/>
            <wp:wrapNone/>
            <wp:docPr id="151230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Pr>
          <w:noProof/>
        </w:rPr>
        <mc:AlternateContent>
          <mc:Choice Requires="wps">
            <w:drawing>
              <wp:anchor distT="45720" distB="45720" distL="114300" distR="114300" simplePos="0" relativeHeight="251655168" behindDoc="0" locked="0" layoutInCell="1" allowOverlap="1" wp14:anchorId="658C17BD" wp14:editId="3DF8046B">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12650D"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12650D"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1"/>
                        <w:gridCol w:w="3910"/>
                        <w:gridCol w:w="3911"/>
                        <w:gridCol w:w="3911"/>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12650D"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12650D"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Sect="000E5CBE">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365D" w14:textId="77777777" w:rsidR="00E6077E" w:rsidRDefault="00E6077E" w:rsidP="000E5CBE">
      <w:pPr>
        <w:spacing w:after="0" w:line="240" w:lineRule="auto"/>
      </w:pPr>
      <w:r>
        <w:separator/>
      </w:r>
    </w:p>
  </w:endnote>
  <w:endnote w:type="continuationSeparator" w:id="0">
    <w:p w14:paraId="1305FBC5" w14:textId="77777777" w:rsidR="00E6077E" w:rsidRDefault="00E6077E"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AF05" w14:textId="77777777" w:rsidR="00E6077E" w:rsidRDefault="00E6077E" w:rsidP="000E5CBE">
      <w:pPr>
        <w:spacing w:after="0" w:line="240" w:lineRule="auto"/>
      </w:pPr>
      <w:r>
        <w:separator/>
      </w:r>
    </w:p>
  </w:footnote>
  <w:footnote w:type="continuationSeparator" w:id="0">
    <w:p w14:paraId="3AE07C33" w14:textId="77777777" w:rsidR="00E6077E" w:rsidRDefault="00E6077E"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3pt;height:32.25pt;visibility:visible;mso-wrap-style:square" o:bullet="t">
        <v:imagedata r:id="rId1" o:title=""/>
        <o:lock v:ext="edit" aspectratio="f"/>
      </v:shape>
    </w:pict>
  </w:numPicBullet>
  <w:numPicBullet w:numPicBulletId="1">
    <w:pict>
      <v:shape id="_x0000_i1123" type="#_x0000_t75" style="width:10.8pt;height:10.8pt;visibility:visible;mso-wrap-style:square" o:bullet="t">
        <v:imagedata r:id="rId2" o:title=""/>
      </v:shape>
    </w:pict>
  </w:numPicBullet>
  <w:numPicBullet w:numPicBulletId="2">
    <w:pict>
      <v:shape id="_x0000_i1124" type="#_x0000_t75" style="width:22.5pt;height:24pt;visibility:visible;mso-wrap-style:square" o:bullet="t">
        <v:imagedata r:id="rId3" o:title=""/>
        <o:lock v:ext="edit" aspectratio="f"/>
      </v:shape>
    </w:pict>
  </w:numPicBullet>
  <w:numPicBullet w:numPicBulletId="3">
    <w:pict>
      <v:shape id="_x0000_i1125" type="#_x0000_t75" style="width:32.25pt;height:23.25pt;visibility:visible;mso-wrap-style:square" o:bullet="t">
        <v:imagedata r:id="rId4" o:title=""/>
        <o:lock v:ext="edit" aspectratio="f"/>
      </v:shape>
    </w:pict>
  </w:numPicBullet>
  <w:numPicBullet w:numPicBulletId="4">
    <w:pict>
      <v:shape id="_x0000_i1126" type="#_x0000_t75" style="width:22.5pt;height:24.75pt;visibility:visible;mso-wrap-style:square" o:bullet="t">
        <v:imagedata r:id="rId5" o:title=""/>
        <o:lock v:ext="edit" aspectratio="f"/>
      </v:shape>
    </w:pict>
  </w:numPicBullet>
  <w:numPicBullet w:numPicBulletId="5">
    <w:pict>
      <v:shape id="_x0000_i1127" type="#_x0000_t75" style="width:28.5pt;height:28.5pt;visibility:visible;mso-wrap-style:square" o:bullet="t">
        <v:imagedata r:id="rId6" o:title=""/>
        <o:lock v:ext="edit" aspectratio="f"/>
      </v:shape>
    </w:pict>
  </w:numPicBullet>
  <w:abstractNum w:abstractNumId="0" w15:restartNumberingAfterBreak="0">
    <w:nsid w:val="26EE4531"/>
    <w:multiLevelType w:val="hybridMultilevel"/>
    <w:tmpl w:val="483A4518"/>
    <w:lvl w:ilvl="0" w:tplc="1B9EFB38">
      <w:start w:val="1"/>
      <w:numFmt w:val="bullet"/>
      <w:lvlText w:val=""/>
      <w:lvlPicBulletId w:val="5"/>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num w:numId="1" w16cid:durableId="1341546772">
    <w:abstractNumId w:val="3"/>
  </w:num>
  <w:num w:numId="2" w16cid:durableId="1308824000">
    <w:abstractNumId w:val="6"/>
  </w:num>
  <w:num w:numId="3" w16cid:durableId="1071388421">
    <w:abstractNumId w:val="2"/>
  </w:num>
  <w:num w:numId="4" w16cid:durableId="878325669">
    <w:abstractNumId w:val="4"/>
  </w:num>
  <w:num w:numId="5" w16cid:durableId="2121803573">
    <w:abstractNumId w:val="1"/>
  </w:num>
  <w:num w:numId="6" w16cid:durableId="1510365129">
    <w:abstractNumId w:val="0"/>
  </w:num>
  <w:num w:numId="7" w16cid:durableId="1273396193">
    <w:abstractNumId w:val="7"/>
  </w:num>
  <w:num w:numId="8" w16cid:durableId="67364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056B5"/>
    <w:rsid w:val="000D20D7"/>
    <w:rsid w:val="000E5CBE"/>
    <w:rsid w:val="00154266"/>
    <w:rsid w:val="00197273"/>
    <w:rsid w:val="002779B0"/>
    <w:rsid w:val="002F7FC2"/>
    <w:rsid w:val="003D5649"/>
    <w:rsid w:val="00487B3C"/>
    <w:rsid w:val="00643CEA"/>
    <w:rsid w:val="006B005F"/>
    <w:rsid w:val="00731792"/>
    <w:rsid w:val="0077269F"/>
    <w:rsid w:val="007C78C0"/>
    <w:rsid w:val="008542BD"/>
    <w:rsid w:val="00877ED7"/>
    <w:rsid w:val="008D200E"/>
    <w:rsid w:val="008E65CC"/>
    <w:rsid w:val="00AF171D"/>
    <w:rsid w:val="00B04403"/>
    <w:rsid w:val="00BD3EB0"/>
    <w:rsid w:val="00D03A19"/>
    <w:rsid w:val="00D74F83"/>
    <w:rsid w:val="00E6077E"/>
    <w:rsid w:val="00E92123"/>
    <w:rsid w:val="00EE2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EA"/>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4</cp:revision>
  <cp:lastPrinted>2025-08-29T00:03:00Z</cp:lastPrinted>
  <dcterms:created xsi:type="dcterms:W3CDTF">2025-08-28T05:56:00Z</dcterms:created>
  <dcterms:modified xsi:type="dcterms:W3CDTF">2025-08-29T00:03:00Z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2025-08-29T00:02:38Z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4f86aab4-2035-4f73-8606-1ae8fa3f5437</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