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944F" w14:textId="637F3420" w:rsidR="00833E2E" w:rsidRPr="00957D53" w:rsidRDefault="00102539" w:rsidP="00833E2E">
      <w:pPr>
        <w:pStyle w:val="Title"/>
        <w:bidi/>
        <w:spacing w:before="0"/>
        <w:rPr>
          <w:rFonts w:asciiTheme="minorHAnsi" w:hAnsiTheme="minorHAnsi" w:cstheme="minorHAnsi"/>
          <w:lang w:bidi="ur-PK"/>
        </w:rPr>
      </w:pPr>
      <w:r w:rsidRPr="00957D53">
        <w:rPr>
          <w:rFonts w:asciiTheme="minorHAnsi" w:hAnsiTheme="minorHAnsi" w:cstheme="minorHAnsi"/>
          <w:b w:val="0"/>
          <w:noProof/>
          <w:lang w:bidi="ur-PK"/>
        </w:rPr>
        <w:drawing>
          <wp:anchor distT="0" distB="0" distL="114300" distR="114300" simplePos="0" relativeHeight="251658242" behindDoc="0" locked="0" layoutInCell="1" allowOverlap="1" wp14:anchorId="5E4AADCB" wp14:editId="43CFC763">
            <wp:simplePos x="0" y="0"/>
            <wp:positionH relativeFrom="margin">
              <wp:posOffset>4570730</wp:posOffset>
            </wp:positionH>
            <wp:positionV relativeFrom="margin">
              <wp:posOffset>176530</wp:posOffset>
            </wp:positionV>
            <wp:extent cx="2162175" cy="660400"/>
            <wp:effectExtent l="0" t="0" r="9525" b="6350"/>
            <wp:wrapNone/>
            <wp:docPr id="17" name="Graphic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phic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2E" w:rsidRPr="00957D53">
        <w:rPr>
          <w:rFonts w:asciiTheme="minorHAnsi" w:hAnsiTheme="minorHAnsi" w:cstheme="minorHAnsi"/>
          <w:b w:val="0"/>
          <w:lang w:bidi="ur-PK"/>
        </w:rPr>
        <w:br w:type="column"/>
      </w:r>
      <w:r w:rsidR="00833E2E" w:rsidRPr="00957D53">
        <w:rPr>
          <w:rFonts w:asciiTheme="minorHAnsi" w:hAnsiTheme="minorHAnsi" w:cstheme="minorHAnsi"/>
          <w:b w:val="0"/>
          <w:noProof/>
          <w:lang w:bidi="ur-PK"/>
        </w:rPr>
        <w:drawing>
          <wp:anchor distT="0" distB="0" distL="114300" distR="114300" simplePos="0" relativeHeight="251658241" behindDoc="1" locked="0" layoutInCell="1" allowOverlap="1" wp14:anchorId="260C344B" wp14:editId="5CDB3DE0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28585" cy="1577975"/>
            <wp:effectExtent l="0" t="0" r="5715" b="3175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3"/>
                    <a:srcRect b="21601"/>
                    <a:stretch/>
                  </pic:blipFill>
                  <pic:spPr bwMode="auto">
                    <a:xfrm flipH="1">
                      <a:off x="0" y="0"/>
                      <a:ext cx="7728585" cy="157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3E2E" w:rsidRPr="00957D53">
        <w:rPr>
          <w:rFonts w:asciiTheme="minorHAnsi" w:hAnsiTheme="minorHAnsi" w:cstheme="minorHAnsi"/>
          <w:bCs/>
          <w:rtl/>
          <w:lang w:bidi="ur-PK"/>
        </w:rPr>
        <w:t xml:space="preserve">سکلز اسیسمنٹ پائلٹ </w:t>
      </w:r>
      <w:r w:rsidRPr="00957D53">
        <w:rPr>
          <w:rFonts w:asciiTheme="minorHAnsi" w:hAnsiTheme="minorHAnsi" w:cstheme="minorHAnsi"/>
          <w:bCs/>
          <w:lang w:bidi="ur-PK"/>
        </w:rPr>
        <w:br/>
      </w:r>
      <w:r w:rsidR="00833E2E" w:rsidRPr="00957D53">
        <w:rPr>
          <w:rFonts w:asciiTheme="minorHAnsi" w:hAnsiTheme="minorHAnsi" w:cstheme="minorHAnsi"/>
          <w:bCs/>
          <w:rtl/>
          <w:lang w:bidi="ur-PK"/>
        </w:rPr>
        <w:t>(مہارتوں کی جانچ کا پائلٹ پروگرام)</w:t>
      </w:r>
    </w:p>
    <w:p w14:paraId="6D774BE8" w14:textId="7E1329AC" w:rsidR="00833E2E" w:rsidRPr="00957D53" w:rsidRDefault="00833E2E" w:rsidP="00833E2E">
      <w:pPr>
        <w:rPr>
          <w:rFonts w:cstheme="minorHAnsi"/>
          <w:lang w:bidi="ur-PK"/>
        </w:rPr>
        <w:sectPr w:rsidR="00833E2E" w:rsidRPr="00957D53" w:rsidSect="00957D5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426" w:right="720" w:bottom="720" w:left="720" w:header="0" w:footer="709" w:gutter="0"/>
          <w:cols w:num="2" w:space="453" w:equalWidth="0">
            <w:col w:w="3799" w:space="453"/>
            <w:col w:w="6214"/>
          </w:cols>
          <w:titlePg/>
          <w:bidi/>
          <w:docGrid w:linePitch="360"/>
        </w:sectPr>
      </w:pPr>
    </w:p>
    <w:p w14:paraId="3386ED77" w14:textId="70E50453" w:rsidR="00B717AE" w:rsidRPr="00957D53" w:rsidRDefault="00B717AE" w:rsidP="00072825">
      <w:pPr>
        <w:pStyle w:val="Title"/>
        <w:bidi/>
        <w:spacing w:before="1320" w:after="100" w:afterAutospacing="1"/>
        <w:rPr>
          <w:rFonts w:asciiTheme="minorHAnsi" w:hAnsiTheme="minorHAnsi" w:cstheme="minorHAnsi"/>
          <w:color w:val="495E2C"/>
          <w:lang w:bidi="ur-PK"/>
        </w:rPr>
      </w:pPr>
      <w:r w:rsidRPr="00957D53">
        <w:rPr>
          <w:rFonts w:asciiTheme="minorHAnsi" w:hAnsiTheme="minorHAnsi" w:cstheme="minorHAnsi"/>
          <w:bCs/>
          <w:color w:val="495E2C"/>
          <w:rtl/>
          <w:lang w:bidi="ur-PK"/>
        </w:rPr>
        <w:t>مفت اور فاسٹ ٹریکڈ (جلد) سکلز اسیسمنٹ</w:t>
      </w:r>
    </w:p>
    <w:p w14:paraId="5BDF9F30" w14:textId="6F18DA53" w:rsidR="0002127E" w:rsidRPr="00957D53" w:rsidRDefault="00B717AE" w:rsidP="00B717AE">
      <w:pPr>
        <w:bidi/>
        <w:spacing w:before="240" w:after="240"/>
        <w:rPr>
          <w:rStyle w:val="Emphasis"/>
          <w:rFonts w:cstheme="minorHAnsi"/>
          <w:lang w:bidi="ur-PK"/>
        </w:rPr>
        <w:sectPr w:rsidR="0002127E" w:rsidRPr="00957D53" w:rsidSect="00102539">
          <w:type w:val="continuous"/>
          <w:pgSz w:w="11906" w:h="16838"/>
          <w:pgMar w:top="720" w:right="720" w:bottom="720" w:left="720" w:header="0" w:footer="709" w:gutter="0"/>
          <w:cols w:space="708"/>
          <w:titlePg/>
          <w:bidi/>
          <w:docGrid w:linePitch="360"/>
        </w:sectPr>
      </w:pPr>
      <w:r w:rsidRPr="00957D53">
        <w:rPr>
          <w:rStyle w:val="Emphasis"/>
          <w:rFonts w:cstheme="minorHAnsi"/>
          <w:bCs w:val="0"/>
          <w:rtl/>
          <w:lang w:bidi="ur-PK"/>
        </w:rPr>
        <w:t xml:space="preserve">اگر آپ آسٹریلیا میں رہنے والے تارک وطن ہیں تو شاید آپ مائیگرنٹس پائلٹ </w:t>
      </w:r>
      <w:bookmarkStart w:id="0" w:name="_Hlk120540820"/>
      <w:r w:rsidRPr="00957D53">
        <w:rPr>
          <w:rStyle w:val="Emphasis"/>
          <w:rFonts w:cstheme="minorHAnsi"/>
          <w:bCs w:val="0"/>
          <w:rtl/>
          <w:lang w:bidi="ur-PK"/>
        </w:rPr>
        <w:t>کے تحت</w:t>
      </w:r>
      <w:r w:rsidR="004D2B41" w:rsidRPr="00957D53">
        <w:rPr>
          <w:rStyle w:val="Emphasis"/>
          <w:rFonts w:cstheme="minorHAnsi"/>
          <w:bCs w:val="0"/>
          <w:rtl/>
          <w:lang w:bidi="ur-PK"/>
        </w:rPr>
        <w:t xml:space="preserve"> اپنی</w:t>
      </w:r>
      <w:r w:rsidRPr="00957D53">
        <w:rPr>
          <w:rStyle w:val="Emphasis"/>
          <w:rFonts w:cstheme="minorHAnsi"/>
          <w:bCs w:val="0"/>
          <w:rtl/>
          <w:lang w:bidi="ur-PK"/>
        </w:rPr>
        <w:t xml:space="preserve"> </w:t>
      </w:r>
      <w:bookmarkEnd w:id="0"/>
      <w:r w:rsidRPr="00957D53">
        <w:rPr>
          <w:rStyle w:val="Emphasis"/>
          <w:rFonts w:cstheme="minorHAnsi"/>
          <w:bCs w:val="0"/>
          <w:rtl/>
          <w:lang w:bidi="ur-PK"/>
        </w:rPr>
        <w:t xml:space="preserve">سکلز اسیسمنٹ </w:t>
      </w:r>
      <w:r w:rsidR="004D2B41" w:rsidRPr="00957D53">
        <w:rPr>
          <w:rStyle w:val="Emphasis"/>
          <w:rFonts w:cstheme="minorHAnsi"/>
          <w:bCs w:val="0"/>
          <w:rtl/>
          <w:lang w:bidi="ur-PK"/>
        </w:rPr>
        <w:t>کروانے</w:t>
      </w:r>
      <w:r w:rsidRPr="00957D53">
        <w:rPr>
          <w:rStyle w:val="Emphasis"/>
          <w:rFonts w:cstheme="minorHAnsi"/>
          <w:bCs w:val="0"/>
          <w:rtl/>
          <w:lang w:bidi="ur-PK"/>
        </w:rPr>
        <w:t xml:space="preserve"> کے اہل ہوں۔</w:t>
      </w:r>
    </w:p>
    <w:p w14:paraId="7E5DE9F1" w14:textId="77777777" w:rsidR="00B717AE" w:rsidRPr="00957D53" w:rsidRDefault="00B717AE" w:rsidP="00BD503C">
      <w:pPr>
        <w:pStyle w:val="Heading3"/>
        <w:bidi/>
        <w:rPr>
          <w:rStyle w:val="Heading2Char"/>
          <w:rFonts w:asciiTheme="minorHAnsi" w:hAnsiTheme="minorHAnsi" w:cstheme="minorHAnsi"/>
          <w:szCs w:val="32"/>
          <w:lang w:bidi="ur-PK"/>
        </w:rPr>
      </w:pPr>
      <w:r w:rsidRPr="00957D53">
        <w:rPr>
          <w:rStyle w:val="Heading2Char"/>
          <w:rFonts w:asciiTheme="minorHAnsi" w:hAnsiTheme="minorHAnsi" w:cstheme="minorHAnsi"/>
          <w:bCs/>
          <w:szCs w:val="32"/>
          <w:rtl/>
          <w:lang w:bidi="ur-PK"/>
        </w:rPr>
        <w:t>یہ پیشکش کیا ہے؟</w:t>
      </w:r>
    </w:p>
    <w:p w14:paraId="73E4AD52" w14:textId="120DDF15" w:rsidR="00B717AE" w:rsidRPr="00957D53" w:rsidRDefault="00B717AE" w:rsidP="35275592">
      <w:pPr>
        <w:bidi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/>
          <w:rtl/>
          <w:lang w:bidi="ur-PK"/>
        </w:rPr>
        <w:t xml:space="preserve">مفت اور فاسٹ ٹریکڈ سکلز اسیسمنٹس آسٹریلیا آنے والے ان تارکین وطن کے لیے ہیں جو </w:t>
      </w:r>
      <w:hyperlink r:id="rId20" w:history="1">
        <w:r w:rsidRPr="00957D53">
          <w:rPr>
            <w:rStyle w:val="Hyperlink"/>
            <w:rFonts w:cstheme="minorHAnsi"/>
            <w:bCs/>
            <w:sz w:val="26"/>
            <w:szCs w:val="26"/>
            <w:rtl/>
            <w:lang w:bidi="ur-PK"/>
          </w:rPr>
          <w:t>زیادہ مانگ والے پیشوں</w:t>
        </w:r>
      </w:hyperlink>
      <w:r w:rsidRPr="00957D53">
        <w:rPr>
          <w:rStyle w:val="Emphasis"/>
          <w:rFonts w:cstheme="minorHAnsi"/>
          <w:bCs w:val="0"/>
          <w:rtl/>
          <w:lang w:bidi="ur-PK"/>
        </w:rPr>
        <w:t xml:space="preserve"> کی مہارتیں، کوالیفکیشنز یا تجربہ رکھتے ہوں۔ </w:t>
      </w:r>
    </w:p>
    <w:p w14:paraId="26DA1CD9" w14:textId="1AA07BC0" w:rsidR="00B717AE" w:rsidRPr="00957D53" w:rsidRDefault="00B717AE" w:rsidP="00B717AE">
      <w:pPr>
        <w:pStyle w:val="Heading2"/>
        <w:bidi/>
        <w:rPr>
          <w:rFonts w:asciiTheme="minorHAnsi" w:hAnsiTheme="minorHAnsi" w:cstheme="minorHAnsi"/>
          <w:szCs w:val="32"/>
          <w:lang w:bidi="ur-PK"/>
        </w:rPr>
      </w:pPr>
      <w:r w:rsidRPr="00957D53">
        <w:rPr>
          <w:rFonts w:asciiTheme="minorHAnsi" w:hAnsiTheme="minorHAnsi" w:cstheme="minorHAnsi"/>
          <w:bCs/>
          <w:szCs w:val="32"/>
          <w:rtl/>
          <w:lang w:bidi="ur-PK"/>
        </w:rPr>
        <w:t xml:space="preserve">سکلز اسیسمنٹ سے آپ کو اپنی مرضی کی ملازمت حاصل کرنے میں مدد مل سکتی ہے </w:t>
      </w:r>
    </w:p>
    <w:p w14:paraId="189186A1" w14:textId="4D2D79BA" w:rsidR="00B717AE" w:rsidRPr="00957D53" w:rsidRDefault="00B717AE" w:rsidP="00B717AE">
      <w:pPr>
        <w:bidi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>سکلز اسیسمنٹ میں آپ کی</w:t>
      </w:r>
      <w:r w:rsidR="00102539" w:rsidRPr="00957D53">
        <w:rPr>
          <w:rStyle w:val="Emphasis"/>
          <w:rFonts w:cstheme="minorHAnsi"/>
          <w:bCs w:val="0"/>
          <w:lang w:bidi="ur-PK"/>
        </w:rPr>
        <w:t xml:space="preserve"> </w:t>
      </w:r>
      <w:r w:rsidRPr="00957D53">
        <w:rPr>
          <w:rStyle w:val="Emphasis"/>
          <w:rFonts w:cstheme="minorHAnsi"/>
          <w:bCs w:val="0"/>
          <w:rtl/>
          <w:lang w:bidi="ur-PK"/>
        </w:rPr>
        <w:t xml:space="preserve">مہارتوں، کوالیفیکیشنز اور کام کے تجربے کو جانچا جاتا ہے۔ </w:t>
      </w:r>
    </w:p>
    <w:p w14:paraId="3E0D1A40" w14:textId="77777777" w:rsidR="00B0248D" w:rsidRPr="00957D53" w:rsidRDefault="4B43FA50" w:rsidP="00102539">
      <w:pPr>
        <w:pStyle w:val="Heading2"/>
        <w:bidi/>
        <w:spacing w:after="240"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rtl/>
          <w:lang w:bidi="ur-PK"/>
        </w:rPr>
        <w:t xml:space="preserve">کامیاب نتیجے کا مطلب ہے کہ آپ کی مہارتوں کو آسٹریلیا میں منظور کر لیا گیا ہے۔ </w:t>
      </w:r>
    </w:p>
    <w:p w14:paraId="22F513D4" w14:textId="46156694" w:rsidR="00B717AE" w:rsidRPr="00957D53" w:rsidRDefault="00B717AE" w:rsidP="00B717AE">
      <w:pPr>
        <w:pStyle w:val="Heading2"/>
        <w:bidi/>
        <w:rPr>
          <w:rFonts w:asciiTheme="minorHAnsi" w:hAnsiTheme="minorHAnsi" w:cstheme="minorHAnsi"/>
          <w:szCs w:val="32"/>
          <w:lang w:bidi="ur-PK"/>
        </w:rPr>
      </w:pPr>
      <w:r w:rsidRPr="00957D53">
        <w:rPr>
          <w:rFonts w:asciiTheme="minorHAnsi" w:hAnsiTheme="minorHAnsi" w:cstheme="minorHAnsi"/>
          <w:bCs/>
          <w:szCs w:val="32"/>
          <w:rtl/>
          <w:lang w:bidi="ur-PK"/>
        </w:rPr>
        <w:t>باری کے انتظار سے بچیں - اپنی سکلز اسیسمنٹ جلد مکمل کروائیں</w:t>
      </w:r>
    </w:p>
    <w:p w14:paraId="2F066603" w14:textId="77777777" w:rsidR="00B717AE" w:rsidRPr="00957D53" w:rsidRDefault="00B717AE" w:rsidP="00B717AE">
      <w:pPr>
        <w:bidi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 xml:space="preserve">تمام مطلوبہ کاغذات فراہم کرنے کے بعد آپ کو تقریباً 15 دفتری دنوں میں آپ کی سکلز اسیسمنٹ کا نتیجہ مل جائے گا۔ </w:t>
      </w:r>
    </w:p>
    <w:p w14:paraId="23844B32" w14:textId="77777777" w:rsidR="00B717AE" w:rsidRPr="00957D53" w:rsidRDefault="00B717AE" w:rsidP="00B717AE">
      <w:pPr>
        <w:pStyle w:val="Heading2"/>
        <w:bidi/>
        <w:rPr>
          <w:rFonts w:asciiTheme="minorHAnsi" w:hAnsiTheme="minorHAnsi" w:cstheme="minorHAnsi"/>
          <w:szCs w:val="32"/>
          <w:lang w:bidi="ur-PK"/>
        </w:rPr>
      </w:pPr>
      <w:r w:rsidRPr="00957D53">
        <w:rPr>
          <w:rFonts w:asciiTheme="minorHAnsi" w:hAnsiTheme="minorHAnsi" w:cstheme="minorHAnsi"/>
          <w:bCs/>
          <w:szCs w:val="32"/>
          <w:rtl/>
          <w:lang w:bidi="ur-PK"/>
        </w:rPr>
        <w:t xml:space="preserve">آپ ان صورتوں میں اس پائلٹ کے لیے اہل ہو سکتے ہیں کہ:  </w:t>
      </w:r>
    </w:p>
    <w:p w14:paraId="2545894B" w14:textId="64A3B8F9" w:rsidR="00B717AE" w:rsidRPr="00957D53" w:rsidRDefault="00B717AE" w:rsidP="00B717AE">
      <w:pPr>
        <w:pStyle w:val="ListBullet"/>
        <w:numPr>
          <w:ilvl w:val="0"/>
          <w:numId w:val="2"/>
        </w:numPr>
        <w:bidi/>
        <w:spacing w:before="120" w:after="0" w:line="240" w:lineRule="auto"/>
        <w:ind w:left="357" w:hanging="357"/>
        <w:contextualSpacing w:val="0"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 xml:space="preserve">آپ کے پاس کسی </w:t>
      </w:r>
      <w:hyperlink r:id="rId21" w:history="1">
        <w:r w:rsidRPr="00957D53">
          <w:rPr>
            <w:rStyle w:val="Hyperlink"/>
            <w:rFonts w:cstheme="minorHAnsi"/>
            <w:b/>
            <w:bCs/>
            <w:sz w:val="26"/>
            <w:szCs w:val="26"/>
            <w:rtl/>
            <w:lang w:bidi="ur-PK"/>
          </w:rPr>
          <w:t>اہل پیشے</w:t>
        </w:r>
      </w:hyperlink>
      <w:r w:rsidRPr="00957D53">
        <w:rPr>
          <w:rStyle w:val="Emphasis"/>
          <w:rFonts w:cstheme="minorHAnsi"/>
          <w:b/>
          <w:bCs w:val="0"/>
          <w:rtl/>
          <w:lang w:bidi="ur-PK"/>
        </w:rPr>
        <w:t xml:space="preserve"> </w:t>
      </w:r>
      <w:r w:rsidRPr="00957D53">
        <w:rPr>
          <w:rStyle w:val="Emphasis"/>
          <w:rFonts w:cstheme="minorHAnsi"/>
          <w:bCs w:val="0"/>
          <w:rtl/>
          <w:lang w:bidi="ur-PK"/>
        </w:rPr>
        <w:t xml:space="preserve">کی مہارتیں، تجربہ اور/یا کوالیفکیشنز ہوں </w:t>
      </w:r>
    </w:p>
    <w:p w14:paraId="51030BA8" w14:textId="1C3B54E7" w:rsidR="00833E2E" w:rsidRPr="00957D53" w:rsidRDefault="4B43FA50" w:rsidP="1327230A">
      <w:pPr>
        <w:pStyle w:val="ListBullet"/>
        <w:numPr>
          <w:ilvl w:val="0"/>
          <w:numId w:val="2"/>
        </w:numPr>
        <w:bidi/>
        <w:spacing w:before="120" w:after="0" w:line="240" w:lineRule="auto"/>
        <w:ind w:left="357" w:hanging="357"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>آپ کے چنے ہوئے پیشے میں</w:t>
      </w:r>
      <w:r w:rsidR="00102539" w:rsidRPr="00957D53">
        <w:rPr>
          <w:rStyle w:val="Emphasis"/>
          <w:rFonts w:cstheme="minorHAnsi"/>
          <w:bCs w:val="0"/>
          <w:lang w:bidi="ur-PK"/>
        </w:rPr>
        <w:t xml:space="preserve"> </w:t>
      </w:r>
      <w:r w:rsidRPr="00957D53">
        <w:rPr>
          <w:rStyle w:val="Emphasis"/>
          <w:rFonts w:cstheme="minorHAnsi"/>
          <w:bCs w:val="0"/>
          <w:rtl/>
          <w:lang w:bidi="ur-PK"/>
        </w:rPr>
        <w:t>پہلے آپ کی سکلز اسیسمنٹ نہ ہوئی ہو</w:t>
      </w:r>
    </w:p>
    <w:p w14:paraId="6B67695A" w14:textId="10CCD30C" w:rsidR="004B633E" w:rsidRPr="00957D53" w:rsidRDefault="00B717AE" w:rsidP="00102539">
      <w:pPr>
        <w:pStyle w:val="ListBullet"/>
        <w:numPr>
          <w:ilvl w:val="0"/>
          <w:numId w:val="2"/>
        </w:numPr>
        <w:bidi/>
        <w:spacing w:before="120" w:after="0" w:line="240" w:lineRule="auto"/>
        <w:ind w:left="357" w:hanging="357"/>
        <w:contextualSpacing w:val="0"/>
        <w:rPr>
          <w:rStyle w:val="Heading2Char"/>
          <w:rFonts w:asciiTheme="minorHAnsi" w:eastAsiaTheme="minorHAnsi" w:hAnsiTheme="minorHAnsi" w:cstheme="minorHAnsi"/>
          <w:b w:val="0"/>
          <w:bCs/>
          <w:color w:val="auto"/>
          <w:sz w:val="26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 xml:space="preserve">آپ آسٹریلیا میں اہل </w:t>
      </w:r>
      <w:hyperlink r:id="rId22" w:history="1">
        <w:r w:rsidRPr="00957D53">
          <w:rPr>
            <w:rStyle w:val="Hyperlink"/>
            <w:rFonts w:cstheme="minorHAnsi"/>
            <w:b/>
            <w:bCs/>
            <w:sz w:val="26"/>
            <w:szCs w:val="26"/>
            <w:rtl/>
            <w:lang w:bidi="ur-PK"/>
          </w:rPr>
          <w:t>فیملی، پارٹنر، ریفیوجی یا ہیومینیٹیرین ویزے</w:t>
        </w:r>
      </w:hyperlink>
      <w:r w:rsidRPr="00957D53">
        <w:rPr>
          <w:rStyle w:val="Emphasis"/>
          <w:rFonts w:cstheme="minorHAnsi"/>
          <w:bCs w:val="0"/>
          <w:rtl/>
          <w:lang w:bidi="ur-PK"/>
        </w:rPr>
        <w:t xml:space="preserve"> پر رہ رہے ہوں، اور آپ کو یہ ویزا 1 جنوری 2016 کو یا اس کے بعد ملا </w:t>
      </w:r>
      <w:r w:rsidR="00C03386" w:rsidRPr="00957D53">
        <w:rPr>
          <w:rStyle w:val="Emphasis"/>
          <w:rFonts w:cstheme="minorHAnsi"/>
          <w:bCs w:val="0"/>
          <w:rtl/>
          <w:lang w:bidi="ur-PK"/>
        </w:rPr>
        <w:t>ہو</w:t>
      </w:r>
      <w:r w:rsidRPr="00957D53">
        <w:rPr>
          <w:rStyle w:val="Emphasis"/>
          <w:rFonts w:cstheme="minorHAnsi"/>
          <w:bCs w:val="0"/>
          <w:rtl/>
          <w:lang w:bidi="ur-PK"/>
        </w:rPr>
        <w:t>۔</w:t>
      </w:r>
      <w:r w:rsidRPr="00957D53">
        <w:rPr>
          <w:rFonts w:cstheme="minorHAnsi"/>
          <w:sz w:val="26"/>
          <w:szCs w:val="26"/>
          <w:lang w:bidi="ur-PK"/>
        </w:rPr>
        <w:t xml:space="preserve"> </w:t>
      </w:r>
    </w:p>
    <w:p w14:paraId="5754ADD3" w14:textId="41452965" w:rsidR="00B717AE" w:rsidRPr="00957D53" w:rsidRDefault="00102539" w:rsidP="00615CBA">
      <w:pPr>
        <w:pStyle w:val="ListBullet"/>
        <w:numPr>
          <w:ilvl w:val="0"/>
          <w:numId w:val="0"/>
        </w:numPr>
        <w:bidi/>
        <w:spacing w:before="120" w:after="0" w:line="240" w:lineRule="auto"/>
        <w:contextualSpacing w:val="0"/>
        <w:rPr>
          <w:rFonts w:cstheme="minorHAnsi"/>
          <w:bCs/>
          <w:sz w:val="32"/>
          <w:szCs w:val="32"/>
          <w:lang w:bidi="ur-PK"/>
        </w:rPr>
      </w:pPr>
      <w:r w:rsidRPr="00957D53">
        <w:rPr>
          <w:rStyle w:val="Heading2Char"/>
          <w:rFonts w:asciiTheme="minorHAnsi" w:hAnsiTheme="minorHAnsi" w:cstheme="minorHAnsi"/>
          <w:bCs/>
          <w:szCs w:val="32"/>
          <w:rtl/>
          <w:lang w:bidi="ur-PK"/>
        </w:rPr>
        <w:br w:type="column"/>
      </w:r>
      <w:r w:rsidR="00B0248D" w:rsidRPr="00957D53">
        <w:rPr>
          <w:rStyle w:val="Emphasis"/>
          <w:rFonts w:cstheme="minorHAnsi"/>
          <w:bCs w:val="0"/>
          <w:noProof/>
          <w:sz w:val="32"/>
          <w:szCs w:val="32"/>
          <w:lang w:bidi="ur-PK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91C8BB" wp14:editId="76ADFE5A">
                <wp:simplePos x="0" y="0"/>
                <wp:positionH relativeFrom="page">
                  <wp:posOffset>0</wp:posOffset>
                </wp:positionH>
                <wp:positionV relativeFrom="page">
                  <wp:posOffset>10498357</wp:posOffset>
                </wp:positionV>
                <wp:extent cx="7559675" cy="197485"/>
                <wp:effectExtent l="0" t="0" r="3175" b="0"/>
                <wp:wrapNone/>
                <wp:docPr id="21" name="Rectangle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97485"/>
                        </a:xfrm>
                        <a:prstGeom prst="rect">
                          <a:avLst/>
                        </a:prstGeom>
                        <a:solidFill>
                          <a:srgbClr val="789B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CC6D5" id="Rectangle 21" o:spid="_x0000_s1026" alt="&quot;&quot;" style="position:absolute;margin-left:0;margin-top:826.65pt;width:595.25pt;height:15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" fillcolor="#789b49" stroked="f" strokeweight="1pt">
                <w10:wrap anchorx="page" anchory="page"/>
              </v:rect>
            </w:pict>
          </mc:Fallback>
        </mc:AlternateContent>
      </w:r>
      <w:r w:rsidR="00B0248D" w:rsidRPr="00957D53">
        <w:rPr>
          <w:rStyle w:val="Heading2Char"/>
          <w:rFonts w:asciiTheme="minorHAnsi" w:hAnsiTheme="minorHAnsi" w:cstheme="minorHAnsi"/>
          <w:bCs/>
          <w:szCs w:val="32"/>
          <w:rtl/>
          <w:lang w:bidi="ur-PK"/>
        </w:rPr>
        <w:t>اس پائلٹ کی درخواست دینے کے لیے:</w:t>
      </w:r>
      <w:r w:rsidR="00B0248D" w:rsidRPr="00957D53">
        <w:rPr>
          <w:rFonts w:cstheme="minorHAnsi"/>
          <w:sz w:val="32"/>
          <w:szCs w:val="32"/>
          <w:rtl/>
          <w:lang w:bidi="ur-PK"/>
        </w:rPr>
        <w:t xml:space="preserve"> </w:t>
      </w:r>
    </w:p>
    <w:p w14:paraId="7A749F15" w14:textId="33809555" w:rsidR="000E3307" w:rsidRPr="00957D53" w:rsidRDefault="000E3307" w:rsidP="000E3307">
      <w:pPr>
        <w:bidi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 xml:space="preserve">اس </w:t>
      </w:r>
      <w:hyperlink r:id="rId23" w:history="1">
        <w:r w:rsidRPr="00957D53">
          <w:rPr>
            <w:rStyle w:val="Hyperlink"/>
            <w:rFonts w:cstheme="minorHAnsi"/>
            <w:b/>
            <w:bCs/>
            <w:sz w:val="26"/>
            <w:szCs w:val="26"/>
            <w:rtl/>
            <w:lang w:bidi="ur-PK"/>
          </w:rPr>
          <w:t>پیشے کی اسیسنگ اتھارٹی</w:t>
        </w:r>
      </w:hyperlink>
      <w:r w:rsidRPr="00957D53">
        <w:rPr>
          <w:rFonts w:cstheme="minorHAnsi"/>
          <w:sz w:val="26"/>
          <w:szCs w:val="26"/>
          <w:rtl/>
          <w:lang w:bidi="ur-PK"/>
        </w:rPr>
        <w:t xml:space="preserve"> سے رابطہ کریں جو آپ کی</w:t>
      </w:r>
      <w:r w:rsidRPr="00957D53">
        <w:rPr>
          <w:rStyle w:val="Emphasis"/>
          <w:rFonts w:cstheme="minorHAnsi"/>
          <w:bCs w:val="0"/>
          <w:rtl/>
          <w:lang w:bidi="ur-PK"/>
        </w:rPr>
        <w:t xml:space="preserve"> مہارتوں، کوالیفیکیشنز یا تجربے </w:t>
      </w:r>
      <w:r w:rsidR="004D2B41" w:rsidRPr="00957D53">
        <w:rPr>
          <w:rStyle w:val="Emphasis"/>
          <w:rFonts w:cstheme="minorHAnsi"/>
          <w:bCs w:val="0"/>
          <w:rtl/>
          <w:lang w:bidi="ur-PK"/>
        </w:rPr>
        <w:t xml:space="preserve">کے لیے درست اتھارٹی </w:t>
      </w:r>
      <w:r w:rsidRPr="00957D53">
        <w:rPr>
          <w:rStyle w:val="Emphasis"/>
          <w:rFonts w:cstheme="minorHAnsi"/>
          <w:bCs w:val="0"/>
          <w:rtl/>
          <w:lang w:bidi="ur-PK"/>
        </w:rPr>
        <w:t xml:space="preserve">ہے۔ </w:t>
      </w:r>
    </w:p>
    <w:p w14:paraId="3E010CCA" w14:textId="77777777" w:rsidR="00B717AE" w:rsidRPr="00957D53" w:rsidRDefault="00B717AE" w:rsidP="00833E2E">
      <w:pPr>
        <w:bidi/>
        <w:rPr>
          <w:rStyle w:val="Emphasis"/>
          <w:rFonts w:cstheme="minorHAnsi"/>
          <w:lang w:bidi="ur-PK"/>
        </w:rPr>
      </w:pPr>
      <w:bookmarkStart w:id="1" w:name="_Hlk82508999"/>
      <w:r w:rsidRPr="00957D53">
        <w:rPr>
          <w:rStyle w:val="Emphasis"/>
          <w:rFonts w:cstheme="minorHAnsi"/>
          <w:bCs w:val="0"/>
          <w:rtl/>
          <w:lang w:bidi="ur-PK"/>
        </w:rPr>
        <w:t xml:space="preserve">اسیسنگ اتھارٹیز پر سکلز اسیسمنٹ کی ذمہ داری ہے اور مختلف پیشوں کے لیے مختلف اسیسنگ اتھارٹیز ہیں۔ </w:t>
      </w:r>
    </w:p>
    <w:p w14:paraId="49546E2F" w14:textId="6064A5B3" w:rsidR="00B717AE" w:rsidRPr="00957D53" w:rsidRDefault="00B717AE" w:rsidP="00833E2E">
      <w:pPr>
        <w:bidi/>
        <w:rPr>
          <w:rStyle w:val="Emphasis"/>
          <w:rFonts w:cstheme="minorHAnsi"/>
          <w:lang w:bidi="ur-PK"/>
        </w:rPr>
      </w:pPr>
      <w:r w:rsidRPr="00957D53">
        <w:rPr>
          <w:rStyle w:val="Emphasis"/>
          <w:rFonts w:cstheme="minorHAnsi"/>
          <w:bCs w:val="0"/>
          <w:rtl/>
          <w:lang w:bidi="ur-PK"/>
        </w:rPr>
        <w:t xml:space="preserve">آپ کی اسیسنگ اتھارٹی چیک کرے گی کہ آیا آپ اہل ہیں۔ </w:t>
      </w:r>
      <w:bookmarkEnd w:id="1"/>
    </w:p>
    <w:p w14:paraId="4713E1E2" w14:textId="178D106B" w:rsidR="00B717AE" w:rsidRPr="00957D53" w:rsidRDefault="00B717AE" w:rsidP="004B633E">
      <w:pPr>
        <w:bidi/>
        <w:spacing w:before="360"/>
        <w:rPr>
          <w:rStyle w:val="IntenseEmphasis"/>
          <w:rFonts w:cstheme="minorHAnsi"/>
          <w:lang w:bidi="ur-PK"/>
        </w:rPr>
      </w:pPr>
      <w:bookmarkStart w:id="2" w:name="_Hlk120540938"/>
      <w:r w:rsidRPr="00957D53">
        <w:rPr>
          <w:rStyle w:val="IntenseEmphasis"/>
          <w:rFonts w:cstheme="minorHAnsi"/>
          <w:b w:val="0"/>
          <w:rtl/>
          <w:lang w:bidi="ur-PK"/>
        </w:rPr>
        <w:t>جلد قدم اٹھائیں کیونکہ یہ ایک محدود موقع ہے -</w:t>
      </w:r>
      <w:r w:rsidRPr="00957D53">
        <w:rPr>
          <w:rStyle w:val="IntenseEmphasis"/>
          <w:rFonts w:cstheme="minorHAnsi"/>
          <w:bCs/>
          <w:rtl/>
          <w:lang w:bidi="ur-PK"/>
        </w:rPr>
        <w:t xml:space="preserve"> آج ہی درخواست دیں!</w:t>
      </w:r>
    </w:p>
    <w:tbl>
      <w:tblPr>
        <w:tblStyle w:val="TableGrid"/>
        <w:bidiVisual/>
        <w:tblW w:w="5018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018"/>
      </w:tblGrid>
      <w:tr w:rsidR="00BD503C" w:rsidRPr="00957D53" w14:paraId="789856B3" w14:textId="77777777" w:rsidTr="004B633E">
        <w:trPr>
          <w:trHeight w:val="2377"/>
        </w:trPr>
        <w:tc>
          <w:tcPr>
            <w:tcW w:w="5018" w:type="dxa"/>
            <w:shd w:val="clear" w:color="auto" w:fill="F2F2F2" w:themeFill="background1" w:themeFillShade="F2"/>
            <w:vAlign w:val="bottom"/>
          </w:tcPr>
          <w:p w14:paraId="56AFAE78" w14:textId="4270C565" w:rsidR="00BD503C" w:rsidRPr="00957D53" w:rsidRDefault="00BD503C" w:rsidP="00BD503C">
            <w:pPr>
              <w:bidi/>
              <w:spacing w:before="360"/>
              <w:ind w:left="284"/>
              <w:contextualSpacing/>
              <w:rPr>
                <w:rFonts w:cstheme="minorHAnsi"/>
                <w:b/>
                <w:bCs/>
                <w:color w:val="404246"/>
                <w:sz w:val="28"/>
                <w:szCs w:val="28"/>
                <w:lang w:bidi="ur-PK"/>
              </w:rPr>
            </w:pPr>
            <w:r w:rsidRPr="00957D53">
              <w:rPr>
                <w:rFonts w:cstheme="minorHAnsi"/>
                <w:b/>
                <w:bCs/>
                <w:color w:val="404246"/>
                <w:sz w:val="28"/>
                <w:szCs w:val="28"/>
                <w:rtl/>
                <w:lang w:bidi="ur-PK"/>
              </w:rPr>
              <w:t xml:space="preserve">مزید معلومات کے لیے: </w:t>
            </w:r>
          </w:p>
          <w:p w14:paraId="2CC515D9" w14:textId="77777777" w:rsidR="00BD503C" w:rsidRPr="00957D53" w:rsidRDefault="00BD503C" w:rsidP="00BD503C">
            <w:pPr>
              <w:bidi/>
              <w:ind w:left="284"/>
              <w:rPr>
                <w:rFonts w:cstheme="minorHAnsi"/>
                <w:sz w:val="24"/>
                <w:szCs w:val="24"/>
                <w:lang w:bidi="ur-PK"/>
              </w:rPr>
            </w:pPr>
            <w:r w:rsidRPr="00957D53">
              <w:rPr>
                <w:rFonts w:cstheme="minorHAnsi"/>
                <w:sz w:val="24"/>
                <w:szCs w:val="24"/>
                <w:rtl/>
                <w:lang w:bidi="ur-PK"/>
              </w:rPr>
              <w:t xml:space="preserve">سکلز اسیسمنٹ پائلٹ کی ویب سائیٹ دیکھیں: </w:t>
            </w:r>
          </w:p>
          <w:p w14:paraId="1FE40106" w14:textId="37F1BA69" w:rsidR="00BD503C" w:rsidRPr="00957D53" w:rsidRDefault="00BD503C" w:rsidP="00BD503C">
            <w:pPr>
              <w:bidi/>
              <w:spacing w:before="240"/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bidi="ur-PK"/>
              </w:rPr>
            </w:pPr>
            <w:r w:rsidRPr="00957D53">
              <w:rPr>
                <w:rFonts w:cstheme="minorHAnsi"/>
                <w:b/>
                <w:bCs/>
                <w:sz w:val="24"/>
                <w:szCs w:val="24"/>
                <w:lang w:bidi="ur-PK"/>
              </w:rPr>
              <w:t>www.dewr.gov.au/skills-assessment-pilots</w:t>
            </w:r>
            <w:r w:rsidRPr="00957D53">
              <w:rPr>
                <w:rFonts w:cstheme="minorHAnsi"/>
                <w:b/>
                <w:bCs/>
                <w:color w:val="404246"/>
                <w:sz w:val="24"/>
                <w:szCs w:val="24"/>
                <w:lang w:bidi="ur-PK"/>
              </w:rPr>
              <w:t xml:space="preserve">  </w:t>
            </w:r>
          </w:p>
          <w:p w14:paraId="0907F8D5" w14:textId="77777777" w:rsidR="00BD503C" w:rsidRPr="00957D53" w:rsidRDefault="00BD503C" w:rsidP="00BD503C">
            <w:pPr>
              <w:ind w:left="284"/>
              <w:rPr>
                <w:rFonts w:cstheme="minorHAnsi"/>
                <w:b/>
                <w:bCs/>
                <w:color w:val="404246"/>
                <w:sz w:val="24"/>
                <w:szCs w:val="24"/>
                <w:lang w:bidi="ur-PK"/>
              </w:rPr>
            </w:pPr>
          </w:p>
          <w:p w14:paraId="7E1EA477" w14:textId="4F8910E8" w:rsidR="00BD503C" w:rsidRPr="00957D53" w:rsidRDefault="00BD503C" w:rsidP="00BD503C">
            <w:pPr>
              <w:bidi/>
              <w:ind w:left="284"/>
              <w:rPr>
                <w:rFonts w:cstheme="minorHAnsi"/>
                <w:b/>
                <w:bCs/>
                <w:color w:val="404246"/>
                <w:sz w:val="32"/>
                <w:szCs w:val="32"/>
                <w:lang w:bidi="ur-PK"/>
              </w:rPr>
            </w:pPr>
            <w:r w:rsidRPr="00957D53">
              <w:rPr>
                <w:rFonts w:cstheme="minorHAnsi"/>
                <w:b/>
                <w:bCs/>
                <w:color w:val="404246"/>
                <w:sz w:val="32"/>
                <w:szCs w:val="32"/>
                <w:rtl/>
                <w:lang w:bidi="ur-PK"/>
              </w:rPr>
              <w:t>مزید معلومات لیں</w:t>
            </w:r>
          </w:p>
        </w:tc>
      </w:tr>
      <w:tr w:rsidR="00BD503C" w:rsidRPr="00957D53" w14:paraId="2F66BF4F" w14:textId="77777777" w:rsidTr="004B633E">
        <w:trPr>
          <w:trHeight w:val="2255"/>
        </w:trPr>
        <w:tc>
          <w:tcPr>
            <w:tcW w:w="5018" w:type="dxa"/>
            <w:shd w:val="clear" w:color="auto" w:fill="F2F2F2" w:themeFill="background1" w:themeFillShade="F2"/>
          </w:tcPr>
          <w:p w14:paraId="0742F968" w14:textId="5D283E34" w:rsidR="00BD503C" w:rsidRPr="00957D53" w:rsidRDefault="00BD503C" w:rsidP="00BD503C">
            <w:pPr>
              <w:bidi/>
              <w:spacing w:before="360" w:after="480"/>
              <w:ind w:left="283"/>
              <w:rPr>
                <w:rFonts w:cstheme="minorHAnsi"/>
                <w:b/>
                <w:bCs/>
                <w:color w:val="404246"/>
                <w:sz w:val="32"/>
                <w:szCs w:val="32"/>
                <w:lang w:bidi="ur-PK"/>
              </w:rPr>
            </w:pPr>
            <w:r w:rsidRPr="00957D53">
              <w:rPr>
                <w:rFonts w:cstheme="minorHAnsi"/>
                <w:noProof/>
                <w:lang w:bidi="ur-PK"/>
              </w:rPr>
              <w:drawing>
                <wp:inline distT="0" distB="0" distL="0" distR="0" wp14:anchorId="6BE72DB9" wp14:editId="25BF5FB9">
                  <wp:extent cx="1095375" cy="1095375"/>
                  <wp:effectExtent l="0" t="0" r="9525" b="9525"/>
                  <wp:docPr id="19" name="Picture 19" descr="کیو آر کو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29D37E2D" w14:textId="77777777" w:rsidR="00B717AE" w:rsidRPr="00957D53" w:rsidRDefault="00B717AE" w:rsidP="00833E2E">
      <w:pPr>
        <w:spacing w:before="100" w:beforeAutospacing="1"/>
        <w:rPr>
          <w:rFonts w:cstheme="minorHAnsi"/>
          <w:lang w:bidi="ur-PK"/>
        </w:rPr>
      </w:pPr>
    </w:p>
    <w:sectPr w:rsidR="00B717AE" w:rsidRPr="00957D53" w:rsidSect="00102539">
      <w:type w:val="continuous"/>
      <w:pgSz w:w="11906" w:h="16838"/>
      <w:pgMar w:top="720" w:right="720" w:bottom="720" w:left="720" w:header="0" w:footer="709" w:gutter="0"/>
      <w:cols w:num="2"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795B" w14:textId="77777777" w:rsidR="0052668E" w:rsidRDefault="0052668E" w:rsidP="00046DAD">
      <w:pPr>
        <w:spacing w:after="0" w:line="240" w:lineRule="auto"/>
      </w:pPr>
      <w:r>
        <w:separator/>
      </w:r>
    </w:p>
  </w:endnote>
  <w:endnote w:type="continuationSeparator" w:id="0">
    <w:p w14:paraId="66F94274" w14:textId="77777777" w:rsidR="0052668E" w:rsidRDefault="0052668E" w:rsidP="00046DAD">
      <w:pPr>
        <w:spacing w:after="0" w:line="240" w:lineRule="auto"/>
      </w:pPr>
      <w:r>
        <w:continuationSeparator/>
      </w:r>
    </w:p>
  </w:endnote>
  <w:endnote w:type="continuationNotice" w:id="1">
    <w:p w14:paraId="138BFFC0" w14:textId="77777777" w:rsidR="0052668E" w:rsidRDefault="005266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4A459" w14:textId="77777777" w:rsidR="006762A9" w:rsidRDefault="00676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6433E" w14:textId="77777777" w:rsidR="00833E2E" w:rsidRDefault="00833E2E">
    <w:pPr>
      <w:pStyle w:val="Foot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E71D76" wp14:editId="08621FF2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23" name="Rectangle 2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rto="http://schemas.microsoft.com/office/word/2006/arto">
          <w:pict w14:anchorId="76460C10">
            <v:rect id="Rectangle 23" style="position:absolute;margin-left:0;margin-top:33.05pt;width:595.3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lt="&quot;&quot;" o:spid="_x0000_s1026" fillcolor="#404246" stroked="f" strokeweight="1pt" w14:anchorId="7A82A4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8D094" w14:textId="77777777" w:rsidR="006762A9" w:rsidRDefault="00676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27D7" w14:textId="77777777" w:rsidR="0052668E" w:rsidRDefault="0052668E" w:rsidP="00046DAD">
      <w:pPr>
        <w:spacing w:after="0" w:line="240" w:lineRule="auto"/>
      </w:pPr>
      <w:r>
        <w:separator/>
      </w:r>
    </w:p>
  </w:footnote>
  <w:footnote w:type="continuationSeparator" w:id="0">
    <w:p w14:paraId="5271CDC2" w14:textId="77777777" w:rsidR="0052668E" w:rsidRDefault="0052668E" w:rsidP="00046DAD">
      <w:pPr>
        <w:spacing w:after="0" w:line="240" w:lineRule="auto"/>
      </w:pPr>
      <w:r>
        <w:continuationSeparator/>
      </w:r>
    </w:p>
  </w:footnote>
  <w:footnote w:type="continuationNotice" w:id="1">
    <w:p w14:paraId="668FD4C4" w14:textId="77777777" w:rsidR="0052668E" w:rsidRDefault="005266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00426" w14:textId="77777777" w:rsidR="006762A9" w:rsidRDefault="0067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19FA" w14:textId="77777777" w:rsidR="006762A9" w:rsidRDefault="006762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2BD4" w14:textId="77777777" w:rsidR="006762A9" w:rsidRDefault="00676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38E7EDD"/>
    <w:multiLevelType w:val="hybridMultilevel"/>
    <w:tmpl w:val="B64E6608"/>
    <w:lvl w:ilvl="0" w:tplc="986CCB9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7A9F4C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52544"/>
    <w:multiLevelType w:val="hybridMultilevel"/>
    <w:tmpl w:val="A7D62D88"/>
    <w:lvl w:ilvl="0" w:tplc="F348D7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2696D"/>
    <w:multiLevelType w:val="multilevel"/>
    <w:tmpl w:val="9CD2C284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015B5"/>
    <w:multiLevelType w:val="hybridMultilevel"/>
    <w:tmpl w:val="1AACA6FC"/>
    <w:lvl w:ilvl="0" w:tplc="86F04CB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411787">
    <w:abstractNumId w:val="1"/>
  </w:num>
  <w:num w:numId="2" w16cid:durableId="1301692313">
    <w:abstractNumId w:val="6"/>
  </w:num>
  <w:num w:numId="3" w16cid:durableId="9496304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2127E"/>
    <w:rsid w:val="00036DB4"/>
    <w:rsid w:val="00046DAD"/>
    <w:rsid w:val="00054958"/>
    <w:rsid w:val="00072825"/>
    <w:rsid w:val="000E3307"/>
    <w:rsid w:val="00102539"/>
    <w:rsid w:val="001217BC"/>
    <w:rsid w:val="001611D1"/>
    <w:rsid w:val="00175DAE"/>
    <w:rsid w:val="001B3A18"/>
    <w:rsid w:val="001E65B9"/>
    <w:rsid w:val="00240A32"/>
    <w:rsid w:val="00257F81"/>
    <w:rsid w:val="00271C81"/>
    <w:rsid w:val="002C0B07"/>
    <w:rsid w:val="002D0080"/>
    <w:rsid w:val="003056F2"/>
    <w:rsid w:val="0033306A"/>
    <w:rsid w:val="00335AB6"/>
    <w:rsid w:val="003368D1"/>
    <w:rsid w:val="00342F50"/>
    <w:rsid w:val="003630F5"/>
    <w:rsid w:val="00364EC3"/>
    <w:rsid w:val="00367DF5"/>
    <w:rsid w:val="003870B4"/>
    <w:rsid w:val="003B0921"/>
    <w:rsid w:val="003E602A"/>
    <w:rsid w:val="00431599"/>
    <w:rsid w:val="00481F2F"/>
    <w:rsid w:val="00491E5C"/>
    <w:rsid w:val="004B633E"/>
    <w:rsid w:val="004D2B41"/>
    <w:rsid w:val="004F6F50"/>
    <w:rsid w:val="00513EC3"/>
    <w:rsid w:val="0052668E"/>
    <w:rsid w:val="005706AE"/>
    <w:rsid w:val="00577E41"/>
    <w:rsid w:val="005B5245"/>
    <w:rsid w:val="005C2C7F"/>
    <w:rsid w:val="00615CBA"/>
    <w:rsid w:val="00664F92"/>
    <w:rsid w:val="006762A9"/>
    <w:rsid w:val="006A5D49"/>
    <w:rsid w:val="00714CA6"/>
    <w:rsid w:val="008269C7"/>
    <w:rsid w:val="00831D7C"/>
    <w:rsid w:val="00833E2E"/>
    <w:rsid w:val="008A5681"/>
    <w:rsid w:val="008C6D71"/>
    <w:rsid w:val="008D1F3A"/>
    <w:rsid w:val="00905AA4"/>
    <w:rsid w:val="00917797"/>
    <w:rsid w:val="0095254C"/>
    <w:rsid w:val="00957D53"/>
    <w:rsid w:val="00991A65"/>
    <w:rsid w:val="009A5ADA"/>
    <w:rsid w:val="009C204F"/>
    <w:rsid w:val="00A04EAC"/>
    <w:rsid w:val="00A729F8"/>
    <w:rsid w:val="00A75517"/>
    <w:rsid w:val="00A767FF"/>
    <w:rsid w:val="00AF5B6B"/>
    <w:rsid w:val="00B0248D"/>
    <w:rsid w:val="00B717AE"/>
    <w:rsid w:val="00BD503C"/>
    <w:rsid w:val="00BF29E8"/>
    <w:rsid w:val="00C03386"/>
    <w:rsid w:val="00C417C3"/>
    <w:rsid w:val="00C52C43"/>
    <w:rsid w:val="00C90F79"/>
    <w:rsid w:val="00C925D1"/>
    <w:rsid w:val="00CD2372"/>
    <w:rsid w:val="00CD543C"/>
    <w:rsid w:val="00CE5C7A"/>
    <w:rsid w:val="00D360B3"/>
    <w:rsid w:val="00D641E4"/>
    <w:rsid w:val="00D7099E"/>
    <w:rsid w:val="00E10E0D"/>
    <w:rsid w:val="00E73826"/>
    <w:rsid w:val="00EA0378"/>
    <w:rsid w:val="00F170A1"/>
    <w:rsid w:val="00F45A14"/>
    <w:rsid w:val="00F50186"/>
    <w:rsid w:val="00F6391B"/>
    <w:rsid w:val="00F75D24"/>
    <w:rsid w:val="00FB1E21"/>
    <w:rsid w:val="00FB5D78"/>
    <w:rsid w:val="00FD5CD1"/>
    <w:rsid w:val="00FE31CD"/>
    <w:rsid w:val="05F6A7B4"/>
    <w:rsid w:val="1327230A"/>
    <w:rsid w:val="3014AE20"/>
    <w:rsid w:val="35275592"/>
    <w:rsid w:val="35F71262"/>
    <w:rsid w:val="3B36C618"/>
    <w:rsid w:val="4B43FA50"/>
    <w:rsid w:val="532CF38C"/>
    <w:rsid w:val="559AD78A"/>
    <w:rsid w:val="666CB1C3"/>
    <w:rsid w:val="6A2E4063"/>
    <w:rsid w:val="76D5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302E7B8B-37AE-4166-8CE6-591B22E6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C0B07"/>
    <w:pPr>
      <w:spacing w:before="3000"/>
      <w:ind w:left="567"/>
      <w:outlineLvl w:val="0"/>
    </w:pPr>
    <w:rPr>
      <w:color w:val="495E2C"/>
      <w:szCs w:val="6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03C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A5681"/>
    <w:pPr>
      <w:numPr>
        <w:numId w:val="3"/>
      </w:numPr>
      <w:spacing w:before="120" w:after="200" w:line="240" w:lineRule="auto"/>
      <w:ind w:left="357" w:hanging="357"/>
    </w:pPr>
    <w:rPr>
      <w:b/>
      <w:bCs/>
      <w:color w:val="404246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C0B07"/>
    <w:rPr>
      <w:rFonts w:ascii="Calibri" w:eastAsiaTheme="majorEastAsia" w:hAnsi="Calibri" w:cstheme="majorBidi"/>
      <w:b/>
      <w:color w:val="495E2C"/>
      <w:spacing w:val="-10"/>
      <w:kern w:val="28"/>
      <w:sz w:val="52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3E602A"/>
    <w:rPr>
      <w:rFonts w:asciiTheme="minorHAnsi" w:eastAsiaTheme="minorHAnsi" w:hAnsiTheme="minorHAnsi" w:cstheme="minorBidi"/>
      <w:b w:val="0"/>
      <w:color w:val="auto"/>
      <w:sz w:val="26"/>
      <w:szCs w:val="26"/>
    </w:rPr>
  </w:style>
  <w:style w:type="character" w:styleId="Emphasis">
    <w:name w:val="Emphasis"/>
    <w:aliases w:val="BODY"/>
    <w:basedOn w:val="SubtleEmphasis"/>
    <w:uiPriority w:val="20"/>
    <w:qFormat/>
    <w:rsid w:val="008A5681"/>
    <w:rPr>
      <w:rFonts w:asciiTheme="minorHAnsi" w:eastAsiaTheme="minorHAnsi" w:hAnsiTheme="minorHAnsi" w:cstheme="minorBidi"/>
      <w:b w:val="0"/>
      <w:bCs/>
      <w:color w:val="auto"/>
      <w:sz w:val="26"/>
      <w:szCs w:val="26"/>
    </w:rPr>
  </w:style>
  <w:style w:type="character" w:styleId="Hyperlink">
    <w:name w:val="Hyperlink"/>
    <w:basedOn w:val="DefaultParagraphFont"/>
    <w:uiPriority w:val="99"/>
    <w:unhideWhenUsed/>
    <w:qFormat/>
    <w:rsid w:val="003E602A"/>
    <w:rPr>
      <w:color w:val="40424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E602A"/>
    <w:rPr>
      <w:rFonts w:asciiTheme="majorHAnsi" w:eastAsiaTheme="majorEastAsia" w:hAnsiTheme="majorHAnsi" w:cstheme="majorBidi"/>
      <w:b/>
      <w:color w:val="495E2C"/>
      <w:sz w:val="32"/>
      <w:szCs w:val="26"/>
    </w:rPr>
  </w:style>
  <w:style w:type="paragraph" w:styleId="ListBullet">
    <w:name w:val="List Bullet"/>
    <w:basedOn w:val="ListParagraph"/>
    <w:uiPriority w:val="99"/>
    <w:unhideWhenUsed/>
    <w:qFormat/>
    <w:rsid w:val="00B717AE"/>
    <w:pPr>
      <w:numPr>
        <w:numId w:val="1"/>
      </w:numPr>
      <w:spacing w:before="0" w:line="360" w:lineRule="auto"/>
      <w:contextualSpacing/>
    </w:pPr>
    <w:rPr>
      <w:b w:val="0"/>
      <w:bCs w:val="0"/>
      <w:color w:val="auto"/>
      <w:sz w:val="22"/>
      <w:szCs w:val="22"/>
    </w:rPr>
  </w:style>
  <w:style w:type="paragraph" w:customStyle="1" w:styleId="H3">
    <w:name w:val="H3"/>
    <w:basedOn w:val="Normal"/>
    <w:link w:val="H3Char"/>
    <w:rsid w:val="00B717AE"/>
    <w:pPr>
      <w:spacing w:after="120" w:line="240" w:lineRule="auto"/>
    </w:pPr>
    <w:rPr>
      <w:b/>
      <w:bCs/>
      <w:color w:val="789B49"/>
      <w:sz w:val="28"/>
    </w:rPr>
  </w:style>
  <w:style w:type="character" w:customStyle="1" w:styleId="H3Char">
    <w:name w:val="H3 Char"/>
    <w:basedOn w:val="DefaultParagraphFont"/>
    <w:link w:val="H3"/>
    <w:rsid w:val="00B717AE"/>
    <w:rPr>
      <w:b/>
      <w:bCs/>
      <w:color w:val="789B49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D503C"/>
    <w:rPr>
      <w:rFonts w:eastAsiaTheme="majorEastAsia" w:cstheme="majorBidi"/>
      <w:color w:val="1F3763" w:themeColor="accent1" w:themeShade="7F"/>
      <w:sz w:val="24"/>
      <w:szCs w:val="24"/>
    </w:rPr>
  </w:style>
  <w:style w:type="character" w:styleId="IntenseEmphasis">
    <w:name w:val="Intense Emphasis"/>
    <w:uiPriority w:val="21"/>
    <w:qFormat/>
    <w:rsid w:val="00833E2E"/>
    <w:rPr>
      <w:b/>
      <w:color w:val="404246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91E5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10E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skills-assessment-pilots/resources/skills-assessment-opportunities-migrants-occupation-list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5" Type="http://schemas.openxmlformats.org/officeDocument/2006/relationships/image" Target="media/image5.sv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dewr.gov.au/skills-assessment-pilots/resources/skills-assessment-opportunities-migrants-occupation-lis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dewr.gov.au/skills-assessment-pilots/resources/skills-assessment-opportunities-migrants-occupation-list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skills-assessment-pilots/resources/skills-assessment-opportunities-migrants-pilot-visa-lis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765077-3C15-4F93-8027-F3E905CEDC5B}"/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2023-02-06T20:31:00Z</dcterms:created>
  <dcterms:modified xsi:type="dcterms:W3CDTF">2023-02-13T03:26:00Z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d8a8954db2b78cbf4fcf3d40caf678a72389af93d31e184d051edfe83aeb667e</vt:lpwstr>
  </property>
</Properties>
</file>