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369FA26F" w:rsidR="00875FEB" w:rsidRPr="00272CD4" w:rsidRDefault="00F11059" w:rsidP="000C0EF2">
      <w:pPr>
        <w:pStyle w:val="Title"/>
        <w:spacing w:before="360" w:after="2520"/>
        <w:ind w:left="4060"/>
        <w:rPr>
          <w:rFonts w:ascii="Microsoft JhengHei" w:eastAsia="Microsoft JhengHei" w:hAnsi="Microsoft JhengHei"/>
          <w:lang w:eastAsia="zh-CN"/>
        </w:rPr>
      </w:pPr>
      <w:r w:rsidRPr="00272CD4">
        <w:rPr>
          <w:rFonts w:ascii="Microsoft JhengHei" w:eastAsia="Microsoft JhengHei" w:hAnsi="Microsoft JhengHei"/>
          <w:b w:val="0"/>
          <w:noProof/>
          <w:lang w:eastAsia="zh-CN"/>
        </w:rPr>
        <w:drawing>
          <wp:anchor distT="0" distB="0" distL="114300" distR="114300" simplePos="0" relativeHeight="251658242" behindDoc="0" locked="0" layoutInCell="1" allowOverlap="1" wp14:anchorId="01CF11E2" wp14:editId="4A8D89A4">
            <wp:simplePos x="0" y="0"/>
            <wp:positionH relativeFrom="margin">
              <wp:posOffset>-10795</wp:posOffset>
            </wp:positionH>
            <wp:positionV relativeFrom="margin">
              <wp:posOffset>169545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72CD4">
        <w:rPr>
          <w:rFonts w:ascii="Microsoft JhengHei" w:eastAsia="Microsoft JhengHei" w:hAnsi="Microsoft JhengHei"/>
          <w:b w:val="0"/>
          <w:noProof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CD4">
        <w:rPr>
          <w:rFonts w:ascii="Microsoft JhengHei" w:eastAsia="Microsoft JhengHei" w:hAnsi="Microsoft JhengHei"/>
          <w:lang w:eastAsia="zh-CN"/>
        </w:rPr>
        <w:t>技能评估试点</w:t>
      </w:r>
    </w:p>
    <w:p w14:paraId="78A6708B" w14:textId="1AF45A24" w:rsidR="00766855" w:rsidRPr="00272CD4" w:rsidRDefault="00766855" w:rsidP="000C0EF2">
      <w:pPr>
        <w:rPr>
          <w:rFonts w:ascii="Microsoft JhengHei" w:eastAsia="Microsoft JhengHei" w:hAnsi="Microsoft JhengHei"/>
          <w:lang w:eastAsia="zh-CN"/>
        </w:rPr>
        <w:sectPr w:rsidR="00766855" w:rsidRPr="00272CD4" w:rsidSect="00A17CF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-284" w:right="720" w:bottom="567" w:left="720" w:header="709" w:footer="709" w:gutter="0"/>
          <w:cols w:space="454"/>
          <w:docGrid w:linePitch="360"/>
        </w:sectPr>
      </w:pPr>
    </w:p>
    <w:p w14:paraId="24388274" w14:textId="4F0C75F7" w:rsidR="00875FEB" w:rsidRPr="00272CD4" w:rsidRDefault="00875FEB" w:rsidP="000C0EF2">
      <w:pPr>
        <w:pStyle w:val="Heading1"/>
        <w:spacing w:before="2640" w:after="360"/>
        <w:rPr>
          <w:rFonts w:ascii="Microsoft JhengHei" w:eastAsia="Microsoft JhengHei" w:hAnsi="Microsoft JhengHei"/>
          <w:sz w:val="56"/>
          <w:szCs w:val="56"/>
          <w:lang w:eastAsia="zh-CN"/>
        </w:rPr>
      </w:pPr>
      <w:r w:rsidRPr="00272CD4">
        <w:rPr>
          <w:rFonts w:ascii="Microsoft JhengHei" w:eastAsia="Microsoft JhengHei" w:hAnsi="Microsoft JhengHei"/>
          <w:b w:val="0"/>
          <w:noProof/>
          <w:sz w:val="56"/>
          <w:szCs w:val="56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2CD4">
        <w:rPr>
          <w:rFonts w:ascii="Microsoft JhengHei" w:eastAsia="Microsoft JhengHei" w:hAnsi="Microsoft JhengHei"/>
          <w:sz w:val="56"/>
          <w:szCs w:val="56"/>
          <w:lang w:eastAsia="zh-CN"/>
        </w:rPr>
        <w:t>您对免费、快速的技能评估感兴趣吗?</w:t>
      </w:r>
    </w:p>
    <w:p w14:paraId="381FF903" w14:textId="03A06783" w:rsidR="004A740B" w:rsidRPr="00272CD4" w:rsidRDefault="00D5212A" w:rsidP="0048532C">
      <w:pPr>
        <w:pStyle w:val="Subtitle"/>
        <w:rPr>
          <w:rFonts w:ascii="Microsoft JhengHei" w:eastAsia="Microsoft JhengHei" w:hAnsi="Microsoft JhengHei"/>
          <w:sz w:val="32"/>
          <w:szCs w:val="40"/>
          <w:lang w:eastAsia="zh-CN"/>
        </w:rPr>
      </w:pPr>
      <w:r w:rsidRPr="00272CD4">
        <w:rPr>
          <w:rFonts w:ascii="Microsoft JhengHei" w:eastAsia="Microsoft JhengHei" w:hAnsi="Microsoft JhengHei"/>
          <w:sz w:val="32"/>
          <w:szCs w:val="40"/>
          <w:lang w:eastAsia="zh-CN"/>
        </w:rPr>
        <w:t xml:space="preserve">如果您持有澳大利亚的家庭签证、伴侣签证、难民签证或人道主义签证，您的海外资质就可以免费获得认可。 </w:t>
      </w:r>
    </w:p>
    <w:p w14:paraId="3A8FE43F" w14:textId="0F6D17CC" w:rsidR="00403FBD" w:rsidRPr="00272CD4" w:rsidRDefault="00003F10" w:rsidP="004A740B">
      <w:pPr>
        <w:pStyle w:val="ListParagraph"/>
        <w:rPr>
          <w:rFonts w:ascii="Microsoft JhengHei" w:eastAsia="Microsoft JhengHei" w:hAnsi="Microsoft JhengHei"/>
          <w:sz w:val="32"/>
          <w:szCs w:val="32"/>
          <w:lang w:eastAsia="zh-CN"/>
        </w:rPr>
      </w:pPr>
      <w:r w:rsidRPr="00272CD4">
        <w:rPr>
          <w:rFonts w:ascii="Microsoft JhengHei" w:eastAsia="Microsoft JhengHei" w:hAnsi="Microsoft JhengHei"/>
          <w:sz w:val="32"/>
          <w:szCs w:val="32"/>
          <w:lang w:eastAsia="zh-CN"/>
        </w:rPr>
        <w:t>参加 “移民技能评估机会试点”项目</w:t>
      </w:r>
    </w:p>
    <w:p w14:paraId="44D9A05C" w14:textId="6C7CD971" w:rsidR="004A740B" w:rsidRPr="00272CD4" w:rsidRDefault="3EC33ADA" w:rsidP="004A740B">
      <w:pPr>
        <w:pStyle w:val="ListParagraph"/>
        <w:rPr>
          <w:rFonts w:ascii="Microsoft JhengHei" w:eastAsia="Microsoft JhengHei" w:hAnsi="Microsoft JhengHei"/>
          <w:sz w:val="32"/>
          <w:szCs w:val="32"/>
          <w:lang w:eastAsia="zh-CN"/>
        </w:rPr>
      </w:pPr>
      <w:r w:rsidRPr="00272CD4">
        <w:rPr>
          <w:rFonts w:ascii="Microsoft JhengHei" w:eastAsia="Microsoft JhengHei" w:hAnsi="Microsoft JhengHei"/>
          <w:sz w:val="32"/>
          <w:szCs w:val="32"/>
          <w:lang w:eastAsia="zh-CN"/>
        </w:rPr>
        <w:t>让您的资质在澳大利亚得到认可</w:t>
      </w:r>
    </w:p>
    <w:p w14:paraId="793A34F1" w14:textId="3DC5E8B2" w:rsidR="004A740B" w:rsidRPr="00272CD4" w:rsidRDefault="31E935DB" w:rsidP="0048532C">
      <w:pPr>
        <w:pStyle w:val="ListParagraph"/>
        <w:spacing w:after="240"/>
        <w:rPr>
          <w:rFonts w:ascii="Microsoft JhengHei" w:eastAsia="Microsoft JhengHei" w:hAnsi="Microsoft JhengHei"/>
        </w:rPr>
      </w:pPr>
      <w:proofErr w:type="spellStart"/>
      <w:r w:rsidRPr="00272CD4">
        <w:rPr>
          <w:rFonts w:ascii="Microsoft JhengHei" w:eastAsia="Microsoft JhengHei" w:hAnsi="Microsoft JhengHei"/>
          <w:sz w:val="32"/>
          <w:szCs w:val="32"/>
        </w:rPr>
        <w:t>增加您的就业机会</w:t>
      </w:r>
      <w:proofErr w:type="spellEnd"/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272CD4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2F60922C" w:rsidR="00766855" w:rsidRPr="00272CD4" w:rsidRDefault="00766855" w:rsidP="006F7CC3">
            <w:pPr>
              <w:jc w:val="center"/>
              <w:rPr>
                <w:rFonts w:ascii="Microsoft JhengHei" w:eastAsia="Microsoft JhengHei" w:hAnsi="Microsoft JhengHei"/>
                <w:b/>
                <w:color w:val="404246"/>
                <w:sz w:val="28"/>
              </w:rPr>
            </w:pPr>
            <w:r w:rsidRPr="00272CD4">
              <w:rPr>
                <w:rFonts w:ascii="Microsoft JhengHei" w:eastAsia="Microsoft JhengHei" w:hAnsi="Microsoft JhengHei"/>
                <w:b/>
                <w:noProof/>
                <w:color w:val="404246"/>
                <w:sz w:val="36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07DDEBB0" w:rsidR="00766855" w:rsidRPr="00272CD4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ascii="Microsoft JhengHei" w:eastAsia="Microsoft JhengHei" w:hAnsi="Microsoft JhengHei"/>
                <w:lang w:eastAsia="zh-CN"/>
              </w:rPr>
            </w:pPr>
            <w:r w:rsidRPr="00272CD4">
              <w:rPr>
                <w:rStyle w:val="SubtleEmphasis"/>
                <w:rFonts w:ascii="Microsoft JhengHei" w:eastAsia="Microsoft JhengHei" w:hAnsi="Microsoft JhengHei"/>
                <w:lang w:eastAsia="zh-CN"/>
              </w:rPr>
              <w:t xml:space="preserve">立即申请！ </w:t>
            </w:r>
          </w:p>
          <w:p w14:paraId="27315016" w14:textId="77777777" w:rsidR="00766855" w:rsidRPr="00272CD4" w:rsidRDefault="00766855" w:rsidP="00226E44">
            <w:pPr>
              <w:spacing w:after="360"/>
              <w:rPr>
                <w:rStyle w:val="Emphasis"/>
                <w:rFonts w:ascii="Microsoft JhengHei" w:eastAsia="Microsoft JhengHei" w:hAnsi="Microsoft JhengHei"/>
                <w:lang w:eastAsia="zh-CN"/>
              </w:rPr>
            </w:pPr>
            <w:r w:rsidRPr="00272CD4">
              <w:rPr>
                <w:rStyle w:val="Emphasis"/>
                <w:rFonts w:ascii="Microsoft JhengHei" w:eastAsia="Microsoft JhengHei" w:hAnsi="Microsoft JhengHei"/>
                <w:lang w:eastAsia="zh-CN"/>
              </w:rPr>
              <w:t>扫描</w:t>
            </w:r>
            <w:proofErr w:type="gramStart"/>
            <w:r w:rsidRPr="00272CD4">
              <w:rPr>
                <w:rStyle w:val="Emphasis"/>
                <w:rFonts w:ascii="Microsoft JhengHei" w:eastAsia="Microsoft JhengHei" w:hAnsi="Microsoft JhengHei"/>
                <w:lang w:eastAsia="zh-CN"/>
              </w:rPr>
              <w:t>二维码获取</w:t>
            </w:r>
            <w:proofErr w:type="gramEnd"/>
            <w:r w:rsidRPr="00272CD4">
              <w:rPr>
                <w:rStyle w:val="Emphasis"/>
                <w:rFonts w:ascii="Microsoft JhengHei" w:eastAsia="Microsoft JhengHei" w:hAnsi="Microsoft JhengHei"/>
                <w:lang w:eastAsia="zh-CN"/>
              </w:rPr>
              <w:t>更多信息</w:t>
            </w:r>
          </w:p>
        </w:tc>
      </w:tr>
    </w:tbl>
    <w:p w14:paraId="1C906272" w14:textId="06280254" w:rsidR="00714CA6" w:rsidRPr="00272CD4" w:rsidRDefault="00714CA6" w:rsidP="0048532C">
      <w:pPr>
        <w:pStyle w:val="Title"/>
        <w:spacing w:before="360" w:after="2520"/>
        <w:rPr>
          <w:rFonts w:ascii="Microsoft JhengHei" w:eastAsia="Microsoft JhengHei" w:hAnsi="Microsoft JhengHei"/>
          <w:lang w:eastAsia="zh-CN"/>
        </w:rPr>
      </w:pPr>
    </w:p>
    <w:sectPr w:rsidR="00714CA6" w:rsidRPr="00272CD4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2911" w14:textId="77777777" w:rsidR="00E77783" w:rsidRDefault="00E77783" w:rsidP="00046DAD">
      <w:pPr>
        <w:spacing w:after="0" w:line="240" w:lineRule="auto"/>
      </w:pPr>
      <w:r>
        <w:separator/>
      </w:r>
    </w:p>
  </w:endnote>
  <w:endnote w:type="continuationSeparator" w:id="0">
    <w:p w14:paraId="4074B45C" w14:textId="77777777" w:rsidR="00E77783" w:rsidRDefault="00E77783" w:rsidP="00046DAD">
      <w:pPr>
        <w:spacing w:after="0" w:line="240" w:lineRule="auto"/>
      </w:pPr>
      <w:r>
        <w:continuationSeparator/>
      </w:r>
    </w:p>
  </w:endnote>
  <w:endnote w:type="continuationNotice" w:id="1">
    <w:p w14:paraId="7675FE4A" w14:textId="77777777" w:rsidR="00E77783" w:rsidRDefault="00E777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4DB" w14:textId="77777777" w:rsidR="0048532C" w:rsidRDefault="00485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8683A" w14:textId="77777777" w:rsidR="0048532C" w:rsidRDefault="0048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5D1F0" w14:textId="77777777" w:rsidR="00E77783" w:rsidRDefault="00E77783" w:rsidP="00046DAD">
      <w:pPr>
        <w:spacing w:after="0" w:line="240" w:lineRule="auto"/>
      </w:pPr>
      <w:r>
        <w:separator/>
      </w:r>
    </w:p>
  </w:footnote>
  <w:footnote w:type="continuationSeparator" w:id="0">
    <w:p w14:paraId="134984CF" w14:textId="77777777" w:rsidR="00E77783" w:rsidRDefault="00E77783" w:rsidP="00046DAD">
      <w:pPr>
        <w:spacing w:after="0" w:line="240" w:lineRule="auto"/>
      </w:pPr>
      <w:r>
        <w:continuationSeparator/>
      </w:r>
    </w:p>
  </w:footnote>
  <w:footnote w:type="continuationNotice" w:id="1">
    <w:p w14:paraId="5EDB76A3" w14:textId="77777777" w:rsidR="00E77783" w:rsidRDefault="00E777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480C7" w14:textId="77777777" w:rsidR="0048532C" w:rsidRDefault="00485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833CB" w14:textId="77777777" w:rsidR="0048532C" w:rsidRDefault="00485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A24A" w14:textId="77777777" w:rsidR="0048532C" w:rsidRDefault="00485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54BBD"/>
    <w:rsid w:val="000C019D"/>
    <w:rsid w:val="000C0EF2"/>
    <w:rsid w:val="000C72E6"/>
    <w:rsid w:val="001611D1"/>
    <w:rsid w:val="001E65B9"/>
    <w:rsid w:val="00200E6E"/>
    <w:rsid w:val="00226E44"/>
    <w:rsid w:val="00240A32"/>
    <w:rsid w:val="002516D2"/>
    <w:rsid w:val="00257F81"/>
    <w:rsid w:val="00271C81"/>
    <w:rsid w:val="00272CD4"/>
    <w:rsid w:val="002853A5"/>
    <w:rsid w:val="002D0080"/>
    <w:rsid w:val="003056F2"/>
    <w:rsid w:val="003368D1"/>
    <w:rsid w:val="00342F50"/>
    <w:rsid w:val="003569E0"/>
    <w:rsid w:val="003630F5"/>
    <w:rsid w:val="00364EC3"/>
    <w:rsid w:val="003870B4"/>
    <w:rsid w:val="00403FBD"/>
    <w:rsid w:val="0041395E"/>
    <w:rsid w:val="00481F2F"/>
    <w:rsid w:val="0048532C"/>
    <w:rsid w:val="004A740B"/>
    <w:rsid w:val="004E7D25"/>
    <w:rsid w:val="005706AE"/>
    <w:rsid w:val="005B5245"/>
    <w:rsid w:val="005C2C7F"/>
    <w:rsid w:val="006F7CC3"/>
    <w:rsid w:val="00700594"/>
    <w:rsid w:val="00714CA6"/>
    <w:rsid w:val="00766855"/>
    <w:rsid w:val="008269C7"/>
    <w:rsid w:val="00875FEB"/>
    <w:rsid w:val="008C20C2"/>
    <w:rsid w:val="008D1F3A"/>
    <w:rsid w:val="008F32AE"/>
    <w:rsid w:val="00917797"/>
    <w:rsid w:val="00943769"/>
    <w:rsid w:val="00951DC5"/>
    <w:rsid w:val="00981F9B"/>
    <w:rsid w:val="00A17CFC"/>
    <w:rsid w:val="00A729F8"/>
    <w:rsid w:val="00A75517"/>
    <w:rsid w:val="00BB0221"/>
    <w:rsid w:val="00BF29E8"/>
    <w:rsid w:val="00C417C3"/>
    <w:rsid w:val="00C90F79"/>
    <w:rsid w:val="00CD2372"/>
    <w:rsid w:val="00D360B3"/>
    <w:rsid w:val="00D5212A"/>
    <w:rsid w:val="00D7099E"/>
    <w:rsid w:val="00E37DEF"/>
    <w:rsid w:val="00E731EC"/>
    <w:rsid w:val="00E77783"/>
    <w:rsid w:val="00EA08EC"/>
    <w:rsid w:val="00F11059"/>
    <w:rsid w:val="00F170A1"/>
    <w:rsid w:val="00F24C26"/>
    <w:rsid w:val="00F45A14"/>
    <w:rsid w:val="00F50186"/>
    <w:rsid w:val="00F6391B"/>
    <w:rsid w:val="00F663EC"/>
    <w:rsid w:val="00F75D24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svg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312177-1CEF-4FA6-B0EC-245515A3C68B}"/>
</file>

<file path=customXml/itemProps3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2023-02-15T01:07:00Z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