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507C8EF0" w:rsidR="00364EC3" w:rsidRPr="00F75D24" w:rsidRDefault="00F45A14" w:rsidP="0054325D">
      <w:pPr>
        <w:pStyle w:val="Title"/>
        <w:spacing w:before="600" w:after="1800"/>
      </w:pPr>
      <w:bookmarkStart w:id="0" w:name="_Hlk121216903"/>
      <w:bookmarkStart w:id="1" w:name="_Hlk121216893"/>
      <w:r w:rsidRPr="00F45A14">
        <w:rPr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1B5304E6" wp14:editId="5D993AF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F79" w:rsidRPr="00F75D24">
        <w:t>Skills Assessment Pilots</w:t>
      </w:r>
      <w:r w:rsidR="00C90F79" w:rsidRPr="00F75D24">
        <w:tab/>
      </w:r>
    </w:p>
    <w:p w14:paraId="6797633E" w14:textId="77777777" w:rsidR="00C90F79" w:rsidRDefault="00C90F79" w:rsidP="00F75D24">
      <w:pPr>
        <w:pStyle w:val="Title"/>
        <w:sectPr w:rsidR="00C90F79" w:rsidSect="00D923ED">
          <w:pgSz w:w="11906" w:h="16838"/>
          <w:pgMar w:top="170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2" w:name="_Hlk120540737"/>
    </w:p>
    <w:p w14:paraId="6EEA38E8" w14:textId="59291CBA" w:rsidR="00364EC3" w:rsidRPr="00F75D24" w:rsidRDefault="004E3190" w:rsidP="00D923ED">
      <w:pPr>
        <w:pStyle w:val="Heading1"/>
        <w:spacing w:before="2760"/>
      </w:pPr>
      <w:r w:rsidRPr="004E3190">
        <w:rPr>
          <w:sz w:val="56"/>
          <w:szCs w:val="56"/>
        </w:rPr>
        <w:br/>
      </w:r>
      <w:r w:rsidR="00D923ED" w:rsidRPr="00C90F79">
        <w:rPr>
          <w:noProof/>
        </w:rPr>
        <w:drawing>
          <wp:anchor distT="0" distB="0" distL="114300" distR="114300" simplePos="0" relativeHeight="251700224" behindDoc="0" locked="0" layoutInCell="1" allowOverlap="1" wp14:anchorId="774D680C" wp14:editId="688F8D33">
            <wp:simplePos x="0" y="0"/>
            <wp:positionH relativeFrom="margin">
              <wp:posOffset>-85090</wp:posOffset>
            </wp:positionH>
            <wp:positionV relativeFrom="margin">
              <wp:posOffset>-215900</wp:posOffset>
            </wp:positionV>
            <wp:extent cx="2162175" cy="660400"/>
            <wp:effectExtent l="0" t="0" r="9525" b="635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EC3" w:rsidRPr="00F75D24">
        <w:t>Are you interested in a FREE employability assessment?</w:t>
      </w:r>
    </w:p>
    <w:bookmarkEnd w:id="0"/>
    <w:bookmarkEnd w:id="2"/>
    <w:p w14:paraId="327E2620" w14:textId="0F17D2A2" w:rsidR="00F6391B" w:rsidRPr="00F75D24" w:rsidRDefault="00CB79F3" w:rsidP="008D1F3A">
      <w:pPr>
        <w:pStyle w:val="Subtitle"/>
      </w:pPr>
      <w:r>
        <w:t>I</w:t>
      </w:r>
      <w:r w:rsidRPr="00F75D24">
        <w:t>f you are a migrant in Australia</w:t>
      </w:r>
      <w:r>
        <w:t>, t</w:t>
      </w:r>
      <w:r w:rsidR="00364EC3" w:rsidRPr="00F75D24">
        <w:t xml:space="preserve">he </w:t>
      </w:r>
      <w:r w:rsidR="00364EC3" w:rsidRPr="002313EE">
        <w:rPr>
          <w:i/>
          <w:iCs/>
        </w:rPr>
        <w:t>Employability Assessments Pilot</w:t>
      </w:r>
      <w:r w:rsidR="00364EC3" w:rsidRPr="00F75D24">
        <w:t xml:space="preserve"> offers a chance to improve </w:t>
      </w:r>
      <w:bookmarkStart w:id="3" w:name="_Hlk120613666"/>
      <w:r>
        <w:t xml:space="preserve">your </w:t>
      </w:r>
      <w:r w:rsidR="00364EC3" w:rsidRPr="00F75D24">
        <w:t>employability skills</w:t>
      </w:r>
      <w:r>
        <w:t xml:space="preserve">. This could help you </w:t>
      </w:r>
      <w:r w:rsidR="00364EC3" w:rsidRPr="00F75D24">
        <w:t xml:space="preserve">get a job that matches your </w:t>
      </w:r>
      <w:r>
        <w:t>qualifications</w:t>
      </w:r>
      <w:r w:rsidR="00480857">
        <w:t xml:space="preserve"> and</w:t>
      </w:r>
      <w:r>
        <w:t xml:space="preserve"> experience</w:t>
      </w:r>
      <w:r w:rsidR="00342F50" w:rsidRPr="00F75D24">
        <w:t>.</w:t>
      </w:r>
      <w:bookmarkEnd w:id="3"/>
    </w:p>
    <w:p w14:paraId="52A85DE7" w14:textId="0304E794" w:rsidR="00F6391B" w:rsidRPr="00F75D24" w:rsidRDefault="00F6391B" w:rsidP="00F75D24">
      <w:pPr>
        <w:pStyle w:val="ListParagraph"/>
      </w:pPr>
      <w:bookmarkStart w:id="4" w:name="_Hlk120614131"/>
      <w:r w:rsidRPr="00F75D24">
        <w:t xml:space="preserve">Apply to </w:t>
      </w:r>
      <w:proofErr w:type="gramStart"/>
      <w:r w:rsidRPr="00F75D24">
        <w:t>participate</w:t>
      </w:r>
      <w:proofErr w:type="gramEnd"/>
    </w:p>
    <w:bookmarkEnd w:id="4"/>
    <w:p w14:paraId="1DC70A83" w14:textId="77777777" w:rsidR="00F6391B" w:rsidRPr="00F75D24" w:rsidRDefault="00F6391B" w:rsidP="00F75D24">
      <w:pPr>
        <w:pStyle w:val="ListParagraph"/>
      </w:pPr>
      <w:r w:rsidRPr="00F75D24">
        <w:t xml:space="preserve">Complete a </w:t>
      </w:r>
      <w:proofErr w:type="gramStart"/>
      <w:r w:rsidRPr="00F75D24">
        <w:t>questionnaire</w:t>
      </w:r>
      <w:proofErr w:type="gramEnd"/>
    </w:p>
    <w:p w14:paraId="115BF124" w14:textId="608F434F" w:rsidR="00F6391B" w:rsidRPr="00F75D24" w:rsidRDefault="00726922" w:rsidP="00F75D24">
      <w:pPr>
        <w:pStyle w:val="ListParagraph"/>
      </w:pPr>
      <w:r>
        <w:t xml:space="preserve">Chat to someone about any skills gaps you may </w:t>
      </w:r>
      <w:proofErr w:type="gramStart"/>
      <w:r>
        <w:t>have</w:t>
      </w:r>
      <w:proofErr w:type="gramEnd"/>
    </w:p>
    <w:p w14:paraId="3F12CFA2" w14:textId="73161493" w:rsidR="00D7099E" w:rsidRPr="00F75D24" w:rsidRDefault="00726922" w:rsidP="00F75D24">
      <w:pPr>
        <w:pStyle w:val="ListParagraph"/>
      </w:pPr>
      <w:r>
        <w:t>Get a free</w:t>
      </w:r>
      <w:r w:rsidRPr="00F75D24">
        <w:t xml:space="preserve"> </w:t>
      </w:r>
      <w:r w:rsidR="00F6391B" w:rsidRPr="00F75D24">
        <w:t>coaching session</w:t>
      </w:r>
      <w:r w:rsidR="00791B53">
        <w:t xml:space="preserve"> and create a personalised </w:t>
      </w:r>
      <w:proofErr w:type="gramStart"/>
      <w:r w:rsidR="00791B53">
        <w:t>plan</w:t>
      </w:r>
      <w:proofErr w:type="gramEnd"/>
    </w:p>
    <w:tbl>
      <w:tblPr>
        <w:tblStyle w:val="TableGrid"/>
        <w:tblpPr w:leftFromText="180" w:rightFromText="180" w:vertAnchor="text" w:tblpY="792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4E3190" w14:paraId="29BDEC70" w14:textId="77777777" w:rsidTr="004E3190">
        <w:trPr>
          <w:trHeight w:val="1267"/>
        </w:trPr>
        <w:tc>
          <w:tcPr>
            <w:tcW w:w="2118" w:type="dxa"/>
            <w:shd w:val="clear" w:color="auto" w:fill="F2F2F2" w:themeFill="background1" w:themeFillShade="F2"/>
          </w:tcPr>
          <w:p w14:paraId="4A42CD6F" w14:textId="77777777" w:rsidR="004E3190" w:rsidRDefault="004E3190" w:rsidP="004E3190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624475F" wp14:editId="68D2FAAD">
                  <wp:simplePos x="0" y="0"/>
                  <wp:positionH relativeFrom="margin">
                    <wp:posOffset>70485</wp:posOffset>
                  </wp:positionH>
                  <wp:positionV relativeFrom="margin">
                    <wp:posOffset>200025</wp:posOffset>
                  </wp:positionV>
                  <wp:extent cx="1057275" cy="1057275"/>
                  <wp:effectExtent l="0" t="0" r="9525" b="9525"/>
                  <wp:wrapSquare wrapText="bothSides"/>
                  <wp:docPr id="82480975" name="Picture 82480975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0975" name="Picture 82480975" descr="A picture containing black, darknes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br/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7FCFF011" w14:textId="77777777" w:rsidR="004E3190" w:rsidRPr="008D1F3A" w:rsidRDefault="004E3190" w:rsidP="004E3190">
            <w:pPr>
              <w:pStyle w:val="Subtitle"/>
              <w:spacing w:after="120"/>
              <w:ind w:left="0"/>
              <w:rPr>
                <w:rStyle w:val="SubtleEmphasis"/>
              </w:rPr>
            </w:pPr>
            <w:r w:rsidRPr="008D1F3A">
              <w:rPr>
                <w:rStyle w:val="SubtleEmphasis"/>
              </w:rPr>
              <w:t xml:space="preserve">Apply now and get the job you want! </w:t>
            </w:r>
          </w:p>
          <w:p w14:paraId="6739A6B9" w14:textId="77777777" w:rsidR="004E3190" w:rsidRPr="00A75517" w:rsidRDefault="004E3190" w:rsidP="004E3190">
            <w:pPr>
              <w:spacing w:after="360"/>
              <w:rPr>
                <w:rStyle w:val="Emphasis"/>
              </w:rPr>
            </w:pPr>
            <w:r w:rsidRPr="00A75517">
              <w:rPr>
                <w:rStyle w:val="Emphasis"/>
              </w:rPr>
              <w:t>Scan the QR code for more information</w:t>
            </w:r>
          </w:p>
        </w:tc>
      </w:tr>
    </w:tbl>
    <w:p w14:paraId="06EA79F7" w14:textId="48C5E4B2" w:rsidR="0031607E" w:rsidRPr="0031607E" w:rsidRDefault="00E432D6" w:rsidP="0031607E">
      <w:pPr>
        <w:pStyle w:val="ListParagraph"/>
        <w:spacing w:after="480"/>
      </w:pPr>
      <w:r>
        <w:t>Access</w:t>
      </w:r>
      <w:r w:rsidR="00726922">
        <w:t xml:space="preserve"> s</w:t>
      </w:r>
      <w:r w:rsidR="00F6391B" w:rsidRPr="00F75D24">
        <w:t xml:space="preserve">ubsidised training </w:t>
      </w:r>
    </w:p>
    <w:bookmarkEnd w:id="1"/>
    <w:p w14:paraId="1C8906A5" w14:textId="264137EE" w:rsidR="00714CA6" w:rsidRPr="003368D1" w:rsidRDefault="00714CA6" w:rsidP="00257F81">
      <w:pPr>
        <w:tabs>
          <w:tab w:val="left" w:pos="3090"/>
        </w:tabs>
      </w:pPr>
    </w:p>
    <w:sectPr w:rsidR="00714CA6" w:rsidRPr="003368D1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FD04" w14:textId="77777777" w:rsidR="00120DD8" w:rsidRDefault="00120DD8" w:rsidP="00046DAD">
      <w:pPr>
        <w:spacing w:after="0" w:line="240" w:lineRule="auto"/>
      </w:pPr>
      <w:r>
        <w:separator/>
      </w:r>
    </w:p>
  </w:endnote>
  <w:endnote w:type="continuationSeparator" w:id="0">
    <w:p w14:paraId="45CF539A" w14:textId="77777777" w:rsidR="00120DD8" w:rsidRDefault="00120DD8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18C5" w14:textId="77777777" w:rsidR="00120DD8" w:rsidRDefault="00120DD8" w:rsidP="00046DAD">
      <w:pPr>
        <w:spacing w:after="0" w:line="240" w:lineRule="auto"/>
      </w:pPr>
      <w:r>
        <w:separator/>
      </w:r>
    </w:p>
  </w:footnote>
  <w:footnote w:type="continuationSeparator" w:id="0">
    <w:p w14:paraId="543AB916" w14:textId="77777777" w:rsidR="00120DD8" w:rsidRDefault="00120DD8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624573">
    <w:abstractNumId w:val="4"/>
  </w:num>
  <w:num w:numId="2" w16cid:durableId="94787178">
    <w:abstractNumId w:val="1"/>
  </w:num>
  <w:num w:numId="3" w16cid:durableId="1759910861">
    <w:abstractNumId w:val="0"/>
  </w:num>
  <w:num w:numId="4" w16cid:durableId="281962622">
    <w:abstractNumId w:val="2"/>
  </w:num>
  <w:num w:numId="5" w16cid:durableId="393546463">
    <w:abstractNumId w:val="3"/>
  </w:num>
  <w:num w:numId="6" w16cid:durableId="11343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20DD8"/>
    <w:rsid w:val="001611D1"/>
    <w:rsid w:val="001E65B9"/>
    <w:rsid w:val="002313EE"/>
    <w:rsid w:val="00240A32"/>
    <w:rsid w:val="00257F81"/>
    <w:rsid w:val="00271C81"/>
    <w:rsid w:val="002D0080"/>
    <w:rsid w:val="003056F2"/>
    <w:rsid w:val="0031607E"/>
    <w:rsid w:val="003368D1"/>
    <w:rsid w:val="00342F50"/>
    <w:rsid w:val="00346910"/>
    <w:rsid w:val="003630F5"/>
    <w:rsid w:val="00364EC3"/>
    <w:rsid w:val="003870B4"/>
    <w:rsid w:val="003BF94E"/>
    <w:rsid w:val="00480857"/>
    <w:rsid w:val="00481F2F"/>
    <w:rsid w:val="00484EA1"/>
    <w:rsid w:val="004E3190"/>
    <w:rsid w:val="0054325D"/>
    <w:rsid w:val="005706AE"/>
    <w:rsid w:val="005B5245"/>
    <w:rsid w:val="005C2C7F"/>
    <w:rsid w:val="00714CA6"/>
    <w:rsid w:val="00726922"/>
    <w:rsid w:val="00791B53"/>
    <w:rsid w:val="008269C7"/>
    <w:rsid w:val="008C53B3"/>
    <w:rsid w:val="008D1F3A"/>
    <w:rsid w:val="00917797"/>
    <w:rsid w:val="00A729F8"/>
    <w:rsid w:val="00A75517"/>
    <w:rsid w:val="00AF071C"/>
    <w:rsid w:val="00B06044"/>
    <w:rsid w:val="00B36190"/>
    <w:rsid w:val="00BF29E8"/>
    <w:rsid w:val="00C417C3"/>
    <w:rsid w:val="00C90F79"/>
    <w:rsid w:val="00CB79F3"/>
    <w:rsid w:val="00CD2372"/>
    <w:rsid w:val="00CE1843"/>
    <w:rsid w:val="00D360B3"/>
    <w:rsid w:val="00D7099E"/>
    <w:rsid w:val="00D923ED"/>
    <w:rsid w:val="00E432D6"/>
    <w:rsid w:val="00F170A1"/>
    <w:rsid w:val="00F44A6F"/>
    <w:rsid w:val="00F45A14"/>
    <w:rsid w:val="00F50186"/>
    <w:rsid w:val="00F6391B"/>
    <w:rsid w:val="00F75D24"/>
    <w:rsid w:val="00FB5D78"/>
    <w:rsid w:val="08B0FC2D"/>
    <w:rsid w:val="42BCEFEA"/>
    <w:rsid w:val="62F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459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Employability Assessments for Migrants Flyer – English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</dc:title>
  <dc:subject/>
  <dc:creator/>
  <cp:keywords/>
  <dc:description/>
  <cp:lastModifiedBy/>
  <cp:revision>1</cp:revision>
  <dcterms:created xsi:type="dcterms:W3CDTF">2023-06-02T00:15:00Z</dcterms:created>
  <dcterms:modified xsi:type="dcterms:W3CDTF">2023-06-02T01:54:00Z</dcterms:modified>
</cp:coreProperties>
</file>