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sldx" ContentType="application/vnd.openxmlformats-officedocument.presentationml.slide"/>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numbering.xml" ContentType="application/vnd.openxmlformats-officedocument.wordprocessingml.numbering+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367F" w:rsidRPr="00AB114D" w:rsidRDefault="009B7C1F" w:rsidP="009B7C1F">
      <w:pPr>
        <w:spacing w:line="360" w:lineRule="auto"/>
        <w:rPr>
          <w:rFonts w:cstheme="minorHAnsi"/>
          <w:color w:val="000000" w:themeColor="text1"/>
          <w:sz w:val="24"/>
          <w:szCs w:val="24"/>
        </w:rPr>
      </w:pPr>
      <w:r w:rsidRPr="00AB114D">
        <w:rPr>
          <w:rFonts w:cstheme="minorHAnsi"/>
          <w:color w:val="000000" w:themeColor="text1"/>
          <w:sz w:val="24"/>
          <w:szCs w:val="24"/>
        </w:rPr>
        <w:t>Slide 1</w:t>
      </w:r>
    </w:p>
    <w:p w:rsidR="009B7C1F" w:rsidRPr="00AB114D" w:rsidRDefault="009B7C1F" w:rsidP="009B7C1F">
      <w:pPr>
        <w:spacing w:line="360" w:lineRule="auto"/>
        <w:rPr>
          <w:rFonts w:cstheme="minorHAnsi"/>
          <w:color w:val="000000" w:themeColor="text1"/>
          <w:sz w:val="24"/>
          <w:szCs w:val="24"/>
        </w:rPr>
      </w:pPr>
    </w:p>
    <w:p w:rsidR="009B7C1F" w:rsidRPr="00AB114D" w:rsidRDefault="009B7C1F" w:rsidP="009B7C1F">
      <w:pPr>
        <w:spacing w:line="360" w:lineRule="auto"/>
        <w:jc w:val="center"/>
        <w:rPr>
          <w:rFonts w:cstheme="minorHAnsi"/>
          <w:color w:val="000000" w:themeColor="text1"/>
          <w:sz w:val="24"/>
          <w:szCs w:val="24"/>
        </w:rPr>
      </w:pPr>
      <w:r w:rsidRPr="00AB114D">
        <w:rPr>
          <w:rFonts w:cstheme="minorHAnsi"/>
          <w:color w:val="000000" w:themeColor="text1"/>
          <w:sz w:val="24"/>
          <w:szCs w:val="24"/>
        </w:rPr>
        <w:object w:dxaOrig="7197" w:dyaOrig="539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70pt;height:202.5pt" o:ole="" o:bordertopcolor="this" o:borderleftcolor="this" o:borderbottomcolor="this" o:borderrightcolor="this">
            <v:imagedata r:id="rId6" o:title=""/>
            <w10:bordertop type="single" width="4" shadow="t"/>
            <w10:borderleft type="single" width="4" shadow="t"/>
            <w10:borderbottom type="single" width="4" shadow="t"/>
            <w10:borderright type="single" width="4" shadow="t"/>
          </v:shape>
          <o:OLEObject Type="Embed" ProgID="PowerPoint.Slide.12" ShapeID="_x0000_i1025" DrawAspect="Content" ObjectID="_1445251435" r:id="rId7"/>
        </w:object>
      </w:r>
    </w:p>
    <w:p w:rsidR="009B7C1F" w:rsidRPr="00AB114D" w:rsidRDefault="009B7C1F" w:rsidP="009B7C1F">
      <w:pPr>
        <w:spacing w:line="360" w:lineRule="auto"/>
        <w:jc w:val="center"/>
        <w:rPr>
          <w:rFonts w:cstheme="minorHAnsi"/>
          <w:color w:val="000000" w:themeColor="text1"/>
          <w:sz w:val="24"/>
          <w:szCs w:val="24"/>
        </w:rPr>
      </w:pPr>
    </w:p>
    <w:p w:rsidR="009B7C1F" w:rsidRPr="00AB114D" w:rsidRDefault="009B7C1F" w:rsidP="009B7C1F">
      <w:pPr>
        <w:spacing w:line="360" w:lineRule="auto"/>
        <w:rPr>
          <w:rFonts w:cstheme="minorHAnsi"/>
          <w:color w:val="000000" w:themeColor="text1"/>
          <w:sz w:val="24"/>
          <w:szCs w:val="24"/>
        </w:rPr>
      </w:pPr>
    </w:p>
    <w:p w:rsidR="009B7C1F" w:rsidRPr="00AB114D" w:rsidRDefault="009B7C1F">
      <w:pPr>
        <w:rPr>
          <w:rFonts w:cstheme="minorHAnsi"/>
          <w:color w:val="000000" w:themeColor="text1"/>
          <w:sz w:val="24"/>
          <w:szCs w:val="24"/>
        </w:rPr>
      </w:pPr>
      <w:r w:rsidRPr="00AB114D">
        <w:rPr>
          <w:rFonts w:cstheme="minorHAnsi"/>
          <w:color w:val="000000" w:themeColor="text1"/>
          <w:sz w:val="24"/>
          <w:szCs w:val="24"/>
        </w:rPr>
        <w:br w:type="page"/>
      </w:r>
    </w:p>
    <w:p w:rsidR="009B7C1F" w:rsidRPr="00AB114D" w:rsidRDefault="009B7C1F" w:rsidP="009B7C1F">
      <w:pPr>
        <w:spacing w:line="360" w:lineRule="auto"/>
        <w:rPr>
          <w:rFonts w:cstheme="minorHAnsi"/>
          <w:color w:val="000000" w:themeColor="text1"/>
          <w:sz w:val="24"/>
          <w:szCs w:val="24"/>
        </w:rPr>
      </w:pPr>
      <w:r w:rsidRPr="00AB114D">
        <w:rPr>
          <w:rFonts w:cstheme="minorHAnsi"/>
          <w:color w:val="000000" w:themeColor="text1"/>
          <w:sz w:val="24"/>
          <w:szCs w:val="24"/>
        </w:rPr>
        <w:lastRenderedPageBreak/>
        <w:t>Slide 2</w:t>
      </w:r>
    </w:p>
    <w:p w:rsidR="009B7C1F" w:rsidRPr="00AB114D" w:rsidRDefault="009B7C1F" w:rsidP="009B7C1F">
      <w:pPr>
        <w:spacing w:line="360" w:lineRule="auto"/>
        <w:rPr>
          <w:rFonts w:cstheme="minorHAnsi"/>
          <w:color w:val="000000" w:themeColor="text1"/>
          <w:sz w:val="24"/>
          <w:szCs w:val="24"/>
        </w:rPr>
      </w:pPr>
    </w:p>
    <w:p w:rsidR="009B7C1F" w:rsidRPr="00AB114D" w:rsidRDefault="009B7C1F" w:rsidP="009B7C1F">
      <w:pPr>
        <w:spacing w:line="360" w:lineRule="auto"/>
        <w:jc w:val="center"/>
        <w:rPr>
          <w:rFonts w:cstheme="minorHAnsi"/>
          <w:color w:val="000000" w:themeColor="text1"/>
          <w:sz w:val="24"/>
          <w:szCs w:val="24"/>
        </w:rPr>
      </w:pPr>
      <w:r w:rsidRPr="00AB114D">
        <w:rPr>
          <w:rFonts w:cstheme="minorHAnsi"/>
          <w:color w:val="000000" w:themeColor="text1"/>
          <w:sz w:val="24"/>
          <w:szCs w:val="24"/>
        </w:rPr>
        <w:object w:dxaOrig="7197" w:dyaOrig="5395">
          <v:shape id="_x0000_i1026" type="#_x0000_t75" style="width:270pt;height:202.5pt" o:ole="" o:bordertopcolor="this" o:borderleftcolor="this" o:borderbottomcolor="this" o:borderrightcolor="this">
            <v:imagedata r:id="rId8" o:title=""/>
            <w10:bordertop type="single" width="4" shadow="t"/>
            <w10:borderleft type="single" width="4" shadow="t"/>
            <w10:borderbottom type="single" width="4" shadow="t"/>
            <w10:borderright type="single" width="4" shadow="t"/>
          </v:shape>
          <o:OLEObject Type="Embed" ProgID="PowerPoint.Slide.12" ShapeID="_x0000_i1026" DrawAspect="Content" ObjectID="_1445251436" r:id="rId9"/>
        </w:object>
      </w:r>
    </w:p>
    <w:p w:rsidR="009B7C1F" w:rsidRPr="00AB114D" w:rsidRDefault="009B7C1F" w:rsidP="009B7C1F">
      <w:pPr>
        <w:spacing w:line="360" w:lineRule="auto"/>
        <w:jc w:val="center"/>
        <w:rPr>
          <w:rFonts w:cstheme="minorHAnsi"/>
          <w:color w:val="000000" w:themeColor="text1"/>
          <w:sz w:val="24"/>
          <w:szCs w:val="24"/>
        </w:rPr>
      </w:pPr>
    </w:p>
    <w:p w:rsidR="009B7C1F" w:rsidRPr="00AB114D" w:rsidRDefault="009B7C1F" w:rsidP="009B7C1F">
      <w:pPr>
        <w:spacing w:line="360" w:lineRule="auto"/>
        <w:rPr>
          <w:rFonts w:cstheme="minorHAnsi"/>
          <w:color w:val="000000" w:themeColor="text1"/>
          <w:sz w:val="24"/>
          <w:szCs w:val="24"/>
        </w:rPr>
      </w:pPr>
    </w:p>
    <w:p w:rsidR="009B7C1F" w:rsidRPr="00AB114D" w:rsidRDefault="009B7C1F">
      <w:pPr>
        <w:rPr>
          <w:rFonts w:cstheme="minorHAnsi"/>
          <w:color w:val="000000" w:themeColor="text1"/>
          <w:sz w:val="24"/>
          <w:szCs w:val="24"/>
        </w:rPr>
      </w:pPr>
      <w:r w:rsidRPr="00AB114D">
        <w:rPr>
          <w:rFonts w:cstheme="minorHAnsi"/>
          <w:color w:val="000000" w:themeColor="text1"/>
          <w:sz w:val="24"/>
          <w:szCs w:val="24"/>
        </w:rPr>
        <w:br w:type="page"/>
      </w:r>
    </w:p>
    <w:p w:rsidR="009B7C1F" w:rsidRPr="00AB114D" w:rsidRDefault="009B7C1F" w:rsidP="009B7C1F">
      <w:pPr>
        <w:spacing w:line="360" w:lineRule="auto"/>
        <w:rPr>
          <w:rFonts w:cstheme="minorHAnsi"/>
          <w:color w:val="000000" w:themeColor="text1"/>
          <w:sz w:val="24"/>
          <w:szCs w:val="24"/>
        </w:rPr>
      </w:pPr>
      <w:r w:rsidRPr="00AB114D">
        <w:rPr>
          <w:rFonts w:cstheme="minorHAnsi"/>
          <w:color w:val="000000" w:themeColor="text1"/>
          <w:sz w:val="24"/>
          <w:szCs w:val="24"/>
        </w:rPr>
        <w:lastRenderedPageBreak/>
        <w:t>Slide 3</w:t>
      </w:r>
    </w:p>
    <w:p w:rsidR="009B7C1F" w:rsidRPr="00AB114D" w:rsidRDefault="009B7C1F" w:rsidP="009B7C1F">
      <w:pPr>
        <w:spacing w:line="360" w:lineRule="auto"/>
        <w:rPr>
          <w:rFonts w:cstheme="minorHAnsi"/>
          <w:color w:val="000000" w:themeColor="text1"/>
          <w:sz w:val="24"/>
          <w:szCs w:val="24"/>
        </w:rPr>
      </w:pPr>
    </w:p>
    <w:p w:rsidR="009B7C1F" w:rsidRPr="00AB114D" w:rsidRDefault="0093697B" w:rsidP="009B7C1F">
      <w:pPr>
        <w:spacing w:line="360" w:lineRule="auto"/>
        <w:jc w:val="center"/>
        <w:rPr>
          <w:rFonts w:cstheme="minorHAnsi"/>
          <w:color w:val="000000" w:themeColor="text1"/>
          <w:sz w:val="24"/>
          <w:szCs w:val="24"/>
        </w:rPr>
      </w:pPr>
      <w:r>
        <w:object w:dxaOrig="5400" w:dyaOrig="4050">
          <v:shape id="_x0000_i1027" type="#_x0000_t75" style="width:270pt;height:202.5pt" o:ole="" o:bordertopcolor="this" o:borderleftcolor="this" o:borderbottomcolor="this" o:borderrightcolor="this">
            <v:imagedata r:id="rId10" o:title=""/>
            <w10:bordertop type="single" width="4" shadow="t"/>
            <w10:borderleft type="single" width="4" shadow="t"/>
            <w10:borderbottom type="single" width="4" shadow="t"/>
            <w10:borderright type="single" width="4" shadow="t"/>
          </v:shape>
          <o:OLEObject Type="Embed" ProgID="PowerPoint.Slide.12" ShapeID="_x0000_i1027" DrawAspect="Content" ObjectID="_1445251437" r:id="rId11"/>
        </w:object>
      </w:r>
    </w:p>
    <w:p w:rsidR="009B7C1F" w:rsidRPr="00AB114D" w:rsidRDefault="009B7C1F" w:rsidP="009B7C1F">
      <w:pPr>
        <w:autoSpaceDE w:val="0"/>
        <w:autoSpaceDN w:val="0"/>
        <w:adjustRightInd w:val="0"/>
        <w:spacing w:after="0" w:line="240" w:lineRule="auto"/>
        <w:rPr>
          <w:rFonts w:cstheme="minorHAnsi"/>
          <w:color w:val="000000" w:themeColor="text1"/>
          <w:sz w:val="24"/>
          <w:szCs w:val="24"/>
        </w:rPr>
      </w:pPr>
    </w:p>
    <w:p w:rsidR="009B7C1F" w:rsidRPr="00AB114D" w:rsidRDefault="009B7C1F" w:rsidP="009B7C1F">
      <w:pPr>
        <w:spacing w:line="360" w:lineRule="auto"/>
        <w:rPr>
          <w:rFonts w:cstheme="minorHAnsi"/>
          <w:color w:val="000000" w:themeColor="text1"/>
          <w:sz w:val="24"/>
          <w:szCs w:val="24"/>
        </w:rPr>
      </w:pPr>
    </w:p>
    <w:p w:rsidR="009B7C1F" w:rsidRPr="00AB114D" w:rsidRDefault="009B7C1F">
      <w:pPr>
        <w:rPr>
          <w:rFonts w:cstheme="minorHAnsi"/>
          <w:color w:val="000000" w:themeColor="text1"/>
          <w:sz w:val="24"/>
          <w:szCs w:val="24"/>
        </w:rPr>
      </w:pPr>
      <w:r w:rsidRPr="00AB114D">
        <w:rPr>
          <w:rFonts w:cstheme="minorHAnsi"/>
          <w:color w:val="000000" w:themeColor="text1"/>
          <w:sz w:val="24"/>
          <w:szCs w:val="24"/>
        </w:rPr>
        <w:br w:type="page"/>
      </w:r>
    </w:p>
    <w:p w:rsidR="009B7C1F" w:rsidRPr="00AB114D" w:rsidRDefault="009B7C1F" w:rsidP="009B7C1F">
      <w:pPr>
        <w:spacing w:line="360" w:lineRule="auto"/>
        <w:rPr>
          <w:rFonts w:cstheme="minorHAnsi"/>
          <w:color w:val="000000" w:themeColor="text1"/>
          <w:sz w:val="24"/>
          <w:szCs w:val="24"/>
        </w:rPr>
      </w:pPr>
      <w:r w:rsidRPr="00AB114D">
        <w:rPr>
          <w:rFonts w:cstheme="minorHAnsi"/>
          <w:color w:val="000000" w:themeColor="text1"/>
          <w:sz w:val="24"/>
          <w:szCs w:val="24"/>
        </w:rPr>
        <w:lastRenderedPageBreak/>
        <w:t>Slide 4</w:t>
      </w:r>
    </w:p>
    <w:p w:rsidR="009B7C1F" w:rsidRPr="00AB114D" w:rsidRDefault="009B7C1F" w:rsidP="009B7C1F">
      <w:pPr>
        <w:spacing w:line="360" w:lineRule="auto"/>
        <w:rPr>
          <w:rFonts w:cstheme="minorHAnsi"/>
          <w:color w:val="000000" w:themeColor="text1"/>
          <w:sz w:val="24"/>
          <w:szCs w:val="24"/>
        </w:rPr>
      </w:pPr>
    </w:p>
    <w:p w:rsidR="009B7C1F" w:rsidRPr="00AB114D" w:rsidRDefault="009B7C1F" w:rsidP="009B7C1F">
      <w:pPr>
        <w:spacing w:line="360" w:lineRule="auto"/>
        <w:jc w:val="center"/>
        <w:rPr>
          <w:rFonts w:cstheme="minorHAnsi"/>
          <w:color w:val="000000" w:themeColor="text1"/>
          <w:sz w:val="24"/>
          <w:szCs w:val="24"/>
        </w:rPr>
      </w:pPr>
      <w:r w:rsidRPr="00AB114D">
        <w:rPr>
          <w:rFonts w:cstheme="minorHAnsi"/>
          <w:color w:val="000000" w:themeColor="text1"/>
          <w:sz w:val="24"/>
          <w:szCs w:val="24"/>
        </w:rPr>
        <w:object w:dxaOrig="7197" w:dyaOrig="5395">
          <v:shape id="_x0000_i1028" type="#_x0000_t75" style="width:270pt;height:202.5pt" o:ole="" o:bordertopcolor="this" o:borderleftcolor="this" o:borderbottomcolor="this" o:borderrightcolor="this">
            <v:imagedata r:id="rId12" o:title=""/>
            <w10:bordertop type="single" width="4" shadow="t"/>
            <w10:borderleft type="single" width="4" shadow="t"/>
            <w10:borderbottom type="single" width="4" shadow="t"/>
            <w10:borderright type="single" width="4" shadow="t"/>
          </v:shape>
          <o:OLEObject Type="Embed" ProgID="PowerPoint.Slide.12" ShapeID="_x0000_i1028" DrawAspect="Content" ObjectID="_1445251438" r:id="rId13"/>
        </w:object>
      </w:r>
    </w:p>
    <w:p w:rsidR="009B7C1F" w:rsidRPr="00AB114D" w:rsidRDefault="009B7C1F" w:rsidP="009B7C1F">
      <w:pPr>
        <w:spacing w:line="360" w:lineRule="auto"/>
        <w:jc w:val="center"/>
        <w:rPr>
          <w:rFonts w:cstheme="minorHAnsi"/>
          <w:color w:val="000000" w:themeColor="text1"/>
          <w:sz w:val="24"/>
          <w:szCs w:val="24"/>
        </w:rPr>
      </w:pPr>
    </w:p>
    <w:p w:rsidR="009B7C1F" w:rsidRPr="00AB114D" w:rsidRDefault="009B7C1F" w:rsidP="009B7C1F">
      <w:pPr>
        <w:spacing w:line="360" w:lineRule="auto"/>
        <w:rPr>
          <w:rFonts w:cstheme="minorHAnsi"/>
          <w:color w:val="000000" w:themeColor="text1"/>
          <w:sz w:val="24"/>
          <w:szCs w:val="24"/>
        </w:rPr>
      </w:pPr>
    </w:p>
    <w:p w:rsidR="009B7C1F" w:rsidRPr="00AB114D" w:rsidRDefault="009B7C1F">
      <w:pPr>
        <w:rPr>
          <w:rFonts w:cstheme="minorHAnsi"/>
          <w:color w:val="000000" w:themeColor="text1"/>
          <w:sz w:val="24"/>
          <w:szCs w:val="24"/>
        </w:rPr>
      </w:pPr>
      <w:r w:rsidRPr="00AB114D">
        <w:rPr>
          <w:rFonts w:cstheme="minorHAnsi"/>
          <w:color w:val="000000" w:themeColor="text1"/>
          <w:sz w:val="24"/>
          <w:szCs w:val="24"/>
        </w:rPr>
        <w:br w:type="page"/>
      </w:r>
    </w:p>
    <w:p w:rsidR="009B7C1F" w:rsidRPr="00AB114D" w:rsidRDefault="009B7C1F" w:rsidP="009B7C1F">
      <w:pPr>
        <w:spacing w:line="360" w:lineRule="auto"/>
        <w:rPr>
          <w:rFonts w:cstheme="minorHAnsi"/>
          <w:color w:val="000000" w:themeColor="text1"/>
          <w:sz w:val="24"/>
          <w:szCs w:val="24"/>
        </w:rPr>
      </w:pPr>
      <w:r w:rsidRPr="00AB114D">
        <w:rPr>
          <w:rFonts w:cstheme="minorHAnsi"/>
          <w:color w:val="000000" w:themeColor="text1"/>
          <w:sz w:val="24"/>
          <w:szCs w:val="24"/>
        </w:rPr>
        <w:lastRenderedPageBreak/>
        <w:t>Slide 5</w:t>
      </w:r>
    </w:p>
    <w:p w:rsidR="009B7C1F" w:rsidRPr="00AB114D" w:rsidRDefault="009B7C1F" w:rsidP="009B7C1F">
      <w:pPr>
        <w:spacing w:line="360" w:lineRule="auto"/>
        <w:rPr>
          <w:rFonts w:cstheme="minorHAnsi"/>
          <w:color w:val="000000" w:themeColor="text1"/>
          <w:sz w:val="24"/>
          <w:szCs w:val="24"/>
        </w:rPr>
      </w:pPr>
    </w:p>
    <w:p w:rsidR="009B7C1F" w:rsidRPr="00AB114D" w:rsidRDefault="009B7C1F" w:rsidP="009B7C1F">
      <w:pPr>
        <w:spacing w:line="360" w:lineRule="auto"/>
        <w:jc w:val="center"/>
        <w:rPr>
          <w:rFonts w:cstheme="minorHAnsi"/>
          <w:color w:val="000000" w:themeColor="text1"/>
          <w:sz w:val="24"/>
          <w:szCs w:val="24"/>
        </w:rPr>
      </w:pPr>
      <w:r w:rsidRPr="00AB114D">
        <w:rPr>
          <w:rFonts w:cstheme="minorHAnsi"/>
          <w:color w:val="000000" w:themeColor="text1"/>
          <w:sz w:val="24"/>
          <w:szCs w:val="24"/>
        </w:rPr>
        <w:object w:dxaOrig="7197" w:dyaOrig="5395">
          <v:shape id="_x0000_i1029" type="#_x0000_t75" style="width:270pt;height:202.5pt" o:ole="" o:bordertopcolor="this" o:borderleftcolor="this" o:borderbottomcolor="this" o:borderrightcolor="this">
            <v:imagedata r:id="rId14" o:title=""/>
            <w10:bordertop type="single" width="4" shadow="t"/>
            <w10:borderleft type="single" width="4" shadow="t"/>
            <w10:borderbottom type="single" width="4" shadow="t"/>
            <w10:borderright type="single" width="4" shadow="t"/>
          </v:shape>
          <o:OLEObject Type="Embed" ProgID="PowerPoint.Slide.12" ShapeID="_x0000_i1029" DrawAspect="Content" ObjectID="_1445251439" r:id="rId15"/>
        </w:object>
      </w:r>
    </w:p>
    <w:p w:rsidR="009B7C1F" w:rsidRPr="00AB114D" w:rsidRDefault="009B7C1F" w:rsidP="009B7C1F">
      <w:pPr>
        <w:spacing w:line="360" w:lineRule="auto"/>
        <w:jc w:val="center"/>
        <w:rPr>
          <w:rFonts w:cstheme="minorHAnsi"/>
          <w:color w:val="000000" w:themeColor="text1"/>
          <w:sz w:val="24"/>
          <w:szCs w:val="24"/>
        </w:rPr>
      </w:pPr>
    </w:p>
    <w:p w:rsidR="009B7C1F" w:rsidRPr="00AB114D" w:rsidRDefault="009B7C1F" w:rsidP="009B7C1F">
      <w:pPr>
        <w:autoSpaceDE w:val="0"/>
        <w:autoSpaceDN w:val="0"/>
        <w:adjustRightInd w:val="0"/>
        <w:spacing w:after="0" w:line="240" w:lineRule="auto"/>
        <w:rPr>
          <w:rFonts w:cstheme="minorHAnsi"/>
          <w:color w:val="000000" w:themeColor="text1"/>
          <w:kern w:val="24"/>
          <w:sz w:val="24"/>
          <w:szCs w:val="24"/>
        </w:rPr>
      </w:pPr>
    </w:p>
    <w:p w:rsidR="009B7C1F" w:rsidRPr="00AB114D" w:rsidRDefault="009B7C1F" w:rsidP="009B7C1F">
      <w:pPr>
        <w:autoSpaceDE w:val="0"/>
        <w:autoSpaceDN w:val="0"/>
        <w:adjustRightInd w:val="0"/>
        <w:spacing w:after="0" w:line="240" w:lineRule="auto"/>
        <w:rPr>
          <w:rFonts w:cstheme="minorHAnsi"/>
          <w:color w:val="000000" w:themeColor="text1"/>
          <w:kern w:val="24"/>
          <w:sz w:val="24"/>
          <w:szCs w:val="24"/>
        </w:rPr>
      </w:pPr>
    </w:p>
    <w:p w:rsidR="009B7C1F" w:rsidRPr="00AB114D" w:rsidRDefault="009B7C1F" w:rsidP="009B7C1F">
      <w:pPr>
        <w:autoSpaceDE w:val="0"/>
        <w:autoSpaceDN w:val="0"/>
        <w:adjustRightInd w:val="0"/>
        <w:spacing w:after="0" w:line="240" w:lineRule="auto"/>
        <w:rPr>
          <w:rFonts w:cstheme="minorHAnsi"/>
          <w:color w:val="000000" w:themeColor="text1"/>
          <w:sz w:val="24"/>
          <w:szCs w:val="24"/>
        </w:rPr>
      </w:pPr>
    </w:p>
    <w:p w:rsidR="009B7C1F" w:rsidRPr="00AB114D" w:rsidRDefault="009B7C1F" w:rsidP="009B7C1F">
      <w:pPr>
        <w:spacing w:line="360" w:lineRule="auto"/>
        <w:rPr>
          <w:rFonts w:cstheme="minorHAnsi"/>
          <w:color w:val="000000" w:themeColor="text1"/>
          <w:sz w:val="24"/>
          <w:szCs w:val="24"/>
        </w:rPr>
      </w:pPr>
    </w:p>
    <w:p w:rsidR="009B7C1F" w:rsidRPr="00AB114D" w:rsidRDefault="009B7C1F">
      <w:pPr>
        <w:rPr>
          <w:rFonts w:cstheme="minorHAnsi"/>
          <w:color w:val="000000" w:themeColor="text1"/>
          <w:sz w:val="24"/>
          <w:szCs w:val="24"/>
        </w:rPr>
      </w:pPr>
      <w:r w:rsidRPr="00AB114D">
        <w:rPr>
          <w:rFonts w:cstheme="minorHAnsi"/>
          <w:color w:val="000000" w:themeColor="text1"/>
          <w:sz w:val="24"/>
          <w:szCs w:val="24"/>
        </w:rPr>
        <w:br w:type="page"/>
      </w:r>
    </w:p>
    <w:p w:rsidR="009B7C1F" w:rsidRPr="00AB114D" w:rsidRDefault="009B7C1F" w:rsidP="009B7C1F">
      <w:pPr>
        <w:spacing w:line="360" w:lineRule="auto"/>
        <w:rPr>
          <w:rFonts w:cstheme="minorHAnsi"/>
          <w:color w:val="000000" w:themeColor="text1"/>
          <w:sz w:val="24"/>
          <w:szCs w:val="24"/>
        </w:rPr>
      </w:pPr>
      <w:r w:rsidRPr="00AB114D">
        <w:rPr>
          <w:rFonts w:cstheme="minorHAnsi"/>
          <w:color w:val="000000" w:themeColor="text1"/>
          <w:sz w:val="24"/>
          <w:szCs w:val="24"/>
        </w:rPr>
        <w:lastRenderedPageBreak/>
        <w:t>Slide 6</w:t>
      </w:r>
    </w:p>
    <w:p w:rsidR="009B7C1F" w:rsidRPr="00AB114D" w:rsidRDefault="009B7C1F" w:rsidP="009B7C1F">
      <w:pPr>
        <w:spacing w:line="360" w:lineRule="auto"/>
        <w:rPr>
          <w:rFonts w:cstheme="minorHAnsi"/>
          <w:color w:val="000000" w:themeColor="text1"/>
          <w:sz w:val="24"/>
          <w:szCs w:val="24"/>
        </w:rPr>
      </w:pPr>
    </w:p>
    <w:p w:rsidR="009B7C1F" w:rsidRPr="00AB114D" w:rsidRDefault="009B7C1F" w:rsidP="009B7C1F">
      <w:pPr>
        <w:spacing w:line="360" w:lineRule="auto"/>
        <w:jc w:val="center"/>
        <w:rPr>
          <w:rFonts w:cstheme="minorHAnsi"/>
          <w:color w:val="000000" w:themeColor="text1"/>
          <w:sz w:val="24"/>
          <w:szCs w:val="24"/>
        </w:rPr>
      </w:pPr>
      <w:r w:rsidRPr="00AB114D">
        <w:rPr>
          <w:rFonts w:cstheme="minorHAnsi"/>
          <w:color w:val="000000" w:themeColor="text1"/>
          <w:sz w:val="24"/>
          <w:szCs w:val="24"/>
        </w:rPr>
        <w:object w:dxaOrig="7197" w:dyaOrig="5395">
          <v:shape id="_x0000_i1030" type="#_x0000_t75" style="width:270pt;height:202.5pt" o:ole="" o:bordertopcolor="this" o:borderleftcolor="this" o:borderbottomcolor="this" o:borderrightcolor="this">
            <v:imagedata r:id="rId16" o:title=""/>
            <w10:bordertop type="single" width="4" shadow="t"/>
            <w10:borderleft type="single" width="4" shadow="t"/>
            <w10:borderbottom type="single" width="4" shadow="t"/>
            <w10:borderright type="single" width="4" shadow="t"/>
          </v:shape>
          <o:OLEObject Type="Embed" ProgID="PowerPoint.Slide.12" ShapeID="_x0000_i1030" DrawAspect="Content" ObjectID="_1445251440" r:id="rId17"/>
        </w:object>
      </w:r>
    </w:p>
    <w:p w:rsidR="009B7C1F" w:rsidRPr="00AB114D" w:rsidRDefault="009B7C1F" w:rsidP="009B7C1F">
      <w:pPr>
        <w:spacing w:line="360" w:lineRule="auto"/>
        <w:jc w:val="center"/>
        <w:rPr>
          <w:rFonts w:cstheme="minorHAnsi"/>
          <w:color w:val="000000" w:themeColor="text1"/>
          <w:sz w:val="24"/>
          <w:szCs w:val="24"/>
        </w:rPr>
      </w:pPr>
    </w:p>
    <w:p w:rsidR="00BC630E" w:rsidRPr="00BC630E" w:rsidRDefault="00BC630E" w:rsidP="009B7C1F">
      <w:pPr>
        <w:autoSpaceDE w:val="0"/>
        <w:autoSpaceDN w:val="0"/>
        <w:adjustRightInd w:val="0"/>
        <w:spacing w:after="0" w:line="240" w:lineRule="auto"/>
        <w:rPr>
          <w:rFonts w:cstheme="minorHAnsi"/>
          <w:b/>
          <w:iCs/>
          <w:color w:val="000000" w:themeColor="text1"/>
          <w:kern w:val="24"/>
          <w:sz w:val="24"/>
          <w:szCs w:val="24"/>
          <w:u w:val="single"/>
        </w:rPr>
      </w:pPr>
      <w:r w:rsidRPr="00BC630E">
        <w:rPr>
          <w:rFonts w:cstheme="minorHAnsi"/>
          <w:b/>
          <w:iCs/>
          <w:color w:val="000000" w:themeColor="text1"/>
          <w:kern w:val="24"/>
          <w:sz w:val="24"/>
          <w:szCs w:val="24"/>
          <w:u w:val="single"/>
        </w:rPr>
        <w:t>Part-time jobs growth stronger</w:t>
      </w:r>
    </w:p>
    <w:p w:rsidR="009B7C1F" w:rsidRPr="00AB114D" w:rsidRDefault="009B7C1F" w:rsidP="009B7C1F">
      <w:pPr>
        <w:autoSpaceDE w:val="0"/>
        <w:autoSpaceDN w:val="0"/>
        <w:adjustRightInd w:val="0"/>
        <w:spacing w:after="0" w:line="240" w:lineRule="auto"/>
        <w:rPr>
          <w:rFonts w:cstheme="minorHAnsi"/>
          <w:i/>
          <w:iCs/>
          <w:color w:val="000000" w:themeColor="text1"/>
          <w:kern w:val="24"/>
          <w:sz w:val="24"/>
          <w:szCs w:val="24"/>
        </w:rPr>
      </w:pPr>
      <w:r w:rsidRPr="00AB114D">
        <w:rPr>
          <w:rFonts w:cstheme="minorHAnsi"/>
          <w:i/>
          <w:iCs/>
          <w:color w:val="000000" w:themeColor="text1"/>
          <w:kern w:val="24"/>
          <w:sz w:val="24"/>
          <w:szCs w:val="24"/>
        </w:rPr>
        <w:t>Source:  ABS Census of Population and Housing, 2001, 2006 and 2011</w:t>
      </w:r>
    </w:p>
    <w:p w:rsidR="009B7C1F" w:rsidRPr="00AB114D" w:rsidRDefault="009B7C1F" w:rsidP="009B7C1F">
      <w:pPr>
        <w:autoSpaceDE w:val="0"/>
        <w:autoSpaceDN w:val="0"/>
        <w:adjustRightInd w:val="0"/>
        <w:spacing w:after="0" w:line="240" w:lineRule="auto"/>
        <w:rPr>
          <w:rFonts w:cstheme="minorHAnsi"/>
          <w:b/>
          <w:bCs/>
          <w:color w:val="000000" w:themeColor="text1"/>
          <w:kern w:val="24"/>
          <w:sz w:val="24"/>
          <w:szCs w:val="24"/>
        </w:rPr>
      </w:pPr>
    </w:p>
    <w:p w:rsidR="009B7C1F" w:rsidRPr="00AB114D" w:rsidRDefault="009B7C1F" w:rsidP="009B7C1F">
      <w:pPr>
        <w:autoSpaceDE w:val="0"/>
        <w:autoSpaceDN w:val="0"/>
        <w:adjustRightInd w:val="0"/>
        <w:spacing w:after="0" w:line="240" w:lineRule="auto"/>
        <w:rPr>
          <w:rFonts w:cstheme="minorHAnsi"/>
          <w:b/>
          <w:bCs/>
          <w:color w:val="000000" w:themeColor="text1"/>
          <w:kern w:val="24"/>
          <w:sz w:val="24"/>
          <w:szCs w:val="24"/>
        </w:rPr>
      </w:pPr>
      <w:r w:rsidRPr="00AB114D">
        <w:rPr>
          <w:rFonts w:cstheme="minorHAnsi"/>
          <w:b/>
          <w:bCs/>
          <w:color w:val="000000" w:themeColor="text1"/>
          <w:kern w:val="24"/>
          <w:sz w:val="24"/>
          <w:szCs w:val="24"/>
        </w:rPr>
        <w:t>Working age employment to working age population ratio:</w:t>
      </w:r>
    </w:p>
    <w:p w:rsidR="009B7C1F" w:rsidRPr="00AB114D" w:rsidRDefault="009B7C1F" w:rsidP="009B7C1F">
      <w:pPr>
        <w:autoSpaceDE w:val="0"/>
        <w:autoSpaceDN w:val="0"/>
        <w:adjustRightInd w:val="0"/>
        <w:spacing w:after="0" w:line="240" w:lineRule="auto"/>
        <w:rPr>
          <w:rFonts w:cstheme="minorHAnsi"/>
          <w:color w:val="000000" w:themeColor="text1"/>
          <w:kern w:val="24"/>
          <w:sz w:val="24"/>
          <w:szCs w:val="24"/>
        </w:rPr>
      </w:pPr>
    </w:p>
    <w:p w:rsidR="009B7C1F" w:rsidRPr="00AB114D" w:rsidRDefault="009B7C1F" w:rsidP="009B7C1F">
      <w:pPr>
        <w:autoSpaceDE w:val="0"/>
        <w:autoSpaceDN w:val="0"/>
        <w:adjustRightInd w:val="0"/>
        <w:spacing w:after="0" w:line="240" w:lineRule="auto"/>
        <w:rPr>
          <w:rFonts w:cstheme="minorHAnsi"/>
          <w:color w:val="000000" w:themeColor="text1"/>
          <w:kern w:val="24"/>
          <w:sz w:val="24"/>
          <w:szCs w:val="24"/>
        </w:rPr>
      </w:pPr>
      <w:r w:rsidRPr="00AB114D">
        <w:rPr>
          <w:rFonts w:cstheme="minorHAnsi"/>
          <w:color w:val="000000" w:themeColor="text1"/>
          <w:kern w:val="24"/>
          <w:sz w:val="24"/>
          <w:szCs w:val="24"/>
        </w:rPr>
        <w:t>2001</w:t>
      </w:r>
      <w:r w:rsidRPr="00AB114D">
        <w:rPr>
          <w:rFonts w:cstheme="minorHAnsi"/>
          <w:color w:val="000000" w:themeColor="text1"/>
          <w:kern w:val="24"/>
          <w:sz w:val="24"/>
          <w:szCs w:val="24"/>
        </w:rPr>
        <w:tab/>
        <w:t>2006</w:t>
      </w:r>
      <w:r w:rsidRPr="00AB114D">
        <w:rPr>
          <w:rFonts w:cstheme="minorHAnsi"/>
          <w:color w:val="000000" w:themeColor="text1"/>
          <w:kern w:val="24"/>
          <w:sz w:val="24"/>
          <w:szCs w:val="24"/>
        </w:rPr>
        <w:tab/>
        <w:t>2011</w:t>
      </w:r>
    </w:p>
    <w:p w:rsidR="009B7C1F" w:rsidRPr="00AB114D" w:rsidRDefault="009B7C1F" w:rsidP="009B7C1F">
      <w:pPr>
        <w:autoSpaceDE w:val="0"/>
        <w:autoSpaceDN w:val="0"/>
        <w:adjustRightInd w:val="0"/>
        <w:spacing w:after="0" w:line="240" w:lineRule="auto"/>
        <w:rPr>
          <w:rFonts w:cstheme="minorHAnsi"/>
          <w:color w:val="000000" w:themeColor="text1"/>
          <w:kern w:val="24"/>
          <w:sz w:val="24"/>
          <w:szCs w:val="24"/>
        </w:rPr>
      </w:pPr>
      <w:r w:rsidRPr="00AB114D">
        <w:rPr>
          <w:rFonts w:cstheme="minorHAnsi"/>
          <w:color w:val="000000" w:themeColor="text1"/>
          <w:kern w:val="24"/>
          <w:sz w:val="24"/>
          <w:szCs w:val="24"/>
        </w:rPr>
        <w:t>63%</w:t>
      </w:r>
      <w:r w:rsidRPr="00AB114D">
        <w:rPr>
          <w:rFonts w:cstheme="minorHAnsi"/>
          <w:color w:val="000000" w:themeColor="text1"/>
          <w:kern w:val="24"/>
          <w:sz w:val="24"/>
          <w:szCs w:val="24"/>
        </w:rPr>
        <w:tab/>
        <w:t>67%</w:t>
      </w:r>
      <w:r w:rsidRPr="00AB114D">
        <w:rPr>
          <w:rFonts w:cstheme="minorHAnsi"/>
          <w:color w:val="000000" w:themeColor="text1"/>
          <w:kern w:val="24"/>
          <w:sz w:val="24"/>
          <w:szCs w:val="24"/>
        </w:rPr>
        <w:tab/>
        <w:t>66%</w:t>
      </w:r>
    </w:p>
    <w:p w:rsidR="009B7C1F" w:rsidRPr="00AB114D" w:rsidRDefault="009B7C1F" w:rsidP="009B7C1F">
      <w:pPr>
        <w:autoSpaceDE w:val="0"/>
        <w:autoSpaceDN w:val="0"/>
        <w:adjustRightInd w:val="0"/>
        <w:spacing w:after="0" w:line="240" w:lineRule="auto"/>
        <w:rPr>
          <w:rFonts w:cstheme="minorHAnsi"/>
          <w:color w:val="000000" w:themeColor="text1"/>
          <w:sz w:val="24"/>
          <w:szCs w:val="24"/>
        </w:rPr>
      </w:pPr>
    </w:p>
    <w:p w:rsidR="009B7C1F" w:rsidRPr="00AB114D" w:rsidRDefault="009B7C1F" w:rsidP="009B7C1F">
      <w:pPr>
        <w:spacing w:line="360" w:lineRule="auto"/>
        <w:rPr>
          <w:rFonts w:cstheme="minorHAnsi"/>
          <w:color w:val="000000" w:themeColor="text1"/>
          <w:sz w:val="24"/>
          <w:szCs w:val="24"/>
        </w:rPr>
      </w:pPr>
    </w:p>
    <w:p w:rsidR="009B7C1F" w:rsidRPr="00AB114D" w:rsidRDefault="009B7C1F">
      <w:pPr>
        <w:rPr>
          <w:rFonts w:cstheme="minorHAnsi"/>
          <w:color w:val="000000" w:themeColor="text1"/>
          <w:sz w:val="24"/>
          <w:szCs w:val="24"/>
        </w:rPr>
      </w:pPr>
      <w:r w:rsidRPr="00AB114D">
        <w:rPr>
          <w:rFonts w:cstheme="minorHAnsi"/>
          <w:color w:val="000000" w:themeColor="text1"/>
          <w:sz w:val="24"/>
          <w:szCs w:val="24"/>
        </w:rPr>
        <w:br w:type="page"/>
      </w:r>
    </w:p>
    <w:p w:rsidR="009B7C1F" w:rsidRPr="00AB114D" w:rsidRDefault="009B7C1F" w:rsidP="009B7C1F">
      <w:pPr>
        <w:spacing w:line="360" w:lineRule="auto"/>
        <w:rPr>
          <w:rFonts w:cstheme="minorHAnsi"/>
          <w:color w:val="000000" w:themeColor="text1"/>
          <w:sz w:val="24"/>
          <w:szCs w:val="24"/>
        </w:rPr>
      </w:pPr>
      <w:r w:rsidRPr="00AB114D">
        <w:rPr>
          <w:rFonts w:cstheme="minorHAnsi"/>
          <w:color w:val="000000" w:themeColor="text1"/>
          <w:sz w:val="24"/>
          <w:szCs w:val="24"/>
        </w:rPr>
        <w:lastRenderedPageBreak/>
        <w:t>Slide 7</w:t>
      </w:r>
    </w:p>
    <w:p w:rsidR="009B7C1F" w:rsidRPr="00AB114D" w:rsidRDefault="009B7C1F" w:rsidP="009B7C1F">
      <w:pPr>
        <w:spacing w:line="360" w:lineRule="auto"/>
        <w:rPr>
          <w:rFonts w:cstheme="minorHAnsi"/>
          <w:color w:val="000000" w:themeColor="text1"/>
          <w:sz w:val="24"/>
          <w:szCs w:val="24"/>
        </w:rPr>
      </w:pPr>
    </w:p>
    <w:p w:rsidR="009B7C1F" w:rsidRPr="00AB114D" w:rsidRDefault="009B7C1F" w:rsidP="009B7C1F">
      <w:pPr>
        <w:spacing w:line="360" w:lineRule="auto"/>
        <w:jc w:val="center"/>
        <w:rPr>
          <w:rFonts w:cstheme="minorHAnsi"/>
          <w:color w:val="000000" w:themeColor="text1"/>
          <w:sz w:val="24"/>
          <w:szCs w:val="24"/>
        </w:rPr>
      </w:pPr>
      <w:r w:rsidRPr="00AB114D">
        <w:rPr>
          <w:rFonts w:cstheme="minorHAnsi"/>
          <w:color w:val="000000" w:themeColor="text1"/>
          <w:sz w:val="24"/>
          <w:szCs w:val="24"/>
        </w:rPr>
        <w:object w:dxaOrig="7197" w:dyaOrig="5395">
          <v:shape id="_x0000_i1031" type="#_x0000_t75" style="width:270pt;height:202.5pt" o:ole="" o:bordertopcolor="this" o:borderleftcolor="this" o:borderbottomcolor="this" o:borderrightcolor="this">
            <v:imagedata r:id="rId18" o:title=""/>
            <w10:bordertop type="single" width="4" shadow="t"/>
            <w10:borderleft type="single" width="4" shadow="t"/>
            <w10:borderbottom type="single" width="4" shadow="t"/>
            <w10:borderright type="single" width="4" shadow="t"/>
          </v:shape>
          <o:OLEObject Type="Embed" ProgID="PowerPoint.Slide.12" ShapeID="_x0000_i1031" DrawAspect="Content" ObjectID="_1445251441" r:id="rId19"/>
        </w:object>
      </w:r>
    </w:p>
    <w:p w:rsidR="009B7C1F" w:rsidRPr="00AB114D" w:rsidRDefault="009B7C1F" w:rsidP="009B7C1F">
      <w:pPr>
        <w:spacing w:line="360" w:lineRule="auto"/>
        <w:jc w:val="center"/>
        <w:rPr>
          <w:rFonts w:cstheme="minorHAnsi"/>
          <w:color w:val="000000" w:themeColor="text1"/>
          <w:sz w:val="24"/>
          <w:szCs w:val="24"/>
        </w:rPr>
      </w:pPr>
    </w:p>
    <w:p w:rsidR="009B7C1F" w:rsidRPr="00AB114D" w:rsidRDefault="009B7C1F" w:rsidP="009B7C1F">
      <w:pPr>
        <w:spacing w:line="360" w:lineRule="auto"/>
        <w:rPr>
          <w:rFonts w:cstheme="minorHAnsi"/>
          <w:color w:val="000000" w:themeColor="text1"/>
          <w:sz w:val="24"/>
          <w:szCs w:val="24"/>
        </w:rPr>
      </w:pPr>
    </w:p>
    <w:p w:rsidR="009B7C1F" w:rsidRPr="00AB114D" w:rsidRDefault="009B7C1F">
      <w:pPr>
        <w:rPr>
          <w:rFonts w:cstheme="minorHAnsi"/>
          <w:color w:val="000000" w:themeColor="text1"/>
          <w:sz w:val="24"/>
          <w:szCs w:val="24"/>
        </w:rPr>
      </w:pPr>
      <w:r w:rsidRPr="00AB114D">
        <w:rPr>
          <w:rFonts w:cstheme="minorHAnsi"/>
          <w:color w:val="000000" w:themeColor="text1"/>
          <w:sz w:val="24"/>
          <w:szCs w:val="24"/>
        </w:rPr>
        <w:br w:type="page"/>
      </w:r>
    </w:p>
    <w:p w:rsidR="009B7C1F" w:rsidRPr="00AB114D" w:rsidRDefault="009B7C1F" w:rsidP="00561E40">
      <w:pPr>
        <w:spacing w:line="240" w:lineRule="auto"/>
        <w:rPr>
          <w:rFonts w:cstheme="minorHAnsi"/>
          <w:color w:val="000000" w:themeColor="text1"/>
          <w:sz w:val="24"/>
          <w:szCs w:val="24"/>
        </w:rPr>
      </w:pPr>
      <w:r w:rsidRPr="00AB114D">
        <w:rPr>
          <w:rFonts w:cstheme="minorHAnsi"/>
          <w:color w:val="000000" w:themeColor="text1"/>
          <w:sz w:val="24"/>
          <w:szCs w:val="24"/>
        </w:rPr>
        <w:lastRenderedPageBreak/>
        <w:t>Slide 8</w:t>
      </w:r>
    </w:p>
    <w:p w:rsidR="009B7C1F" w:rsidRPr="00AB114D" w:rsidRDefault="009B7C1F" w:rsidP="00561E40">
      <w:pPr>
        <w:spacing w:line="240" w:lineRule="auto"/>
        <w:rPr>
          <w:rFonts w:cstheme="minorHAnsi"/>
          <w:color w:val="000000" w:themeColor="text1"/>
          <w:sz w:val="24"/>
          <w:szCs w:val="24"/>
        </w:rPr>
      </w:pPr>
    </w:p>
    <w:p w:rsidR="009B7C1F" w:rsidRPr="00AB114D" w:rsidRDefault="009B7C1F" w:rsidP="009B7C1F">
      <w:pPr>
        <w:spacing w:line="360" w:lineRule="auto"/>
        <w:jc w:val="center"/>
        <w:rPr>
          <w:rFonts w:cstheme="minorHAnsi"/>
          <w:color w:val="000000" w:themeColor="text1"/>
          <w:sz w:val="24"/>
          <w:szCs w:val="24"/>
        </w:rPr>
      </w:pPr>
      <w:r w:rsidRPr="00AB114D">
        <w:rPr>
          <w:rFonts w:cstheme="minorHAnsi"/>
          <w:color w:val="000000" w:themeColor="text1"/>
          <w:sz w:val="24"/>
          <w:szCs w:val="24"/>
        </w:rPr>
        <w:object w:dxaOrig="7197" w:dyaOrig="5395">
          <v:shape id="_x0000_i1032" type="#_x0000_t75" style="width:270pt;height:202.5pt" o:ole="" o:bordertopcolor="this" o:borderleftcolor="this" o:borderbottomcolor="this" o:borderrightcolor="this">
            <v:imagedata r:id="rId20" o:title=""/>
            <w10:bordertop type="single" width="4" shadow="t"/>
            <w10:borderleft type="single" width="4" shadow="t"/>
            <w10:borderbottom type="single" width="4" shadow="t"/>
            <w10:borderright type="single" width="4" shadow="t"/>
          </v:shape>
          <o:OLEObject Type="Embed" ProgID="PowerPoint.Slide.12" ShapeID="_x0000_i1032" DrawAspect="Content" ObjectID="_1445251442" r:id="rId21"/>
        </w:object>
      </w:r>
    </w:p>
    <w:p w:rsidR="009B7C1F" w:rsidRPr="00AB114D" w:rsidRDefault="009B7C1F" w:rsidP="009B7C1F">
      <w:pPr>
        <w:spacing w:line="360" w:lineRule="auto"/>
        <w:jc w:val="center"/>
        <w:rPr>
          <w:rFonts w:cstheme="minorHAnsi"/>
          <w:color w:val="000000" w:themeColor="text1"/>
          <w:sz w:val="24"/>
          <w:szCs w:val="24"/>
        </w:rPr>
      </w:pPr>
    </w:p>
    <w:p w:rsidR="009B7C1F" w:rsidRPr="00AB114D" w:rsidRDefault="009B7C1F" w:rsidP="009B7C1F">
      <w:pPr>
        <w:autoSpaceDE w:val="0"/>
        <w:autoSpaceDN w:val="0"/>
        <w:adjustRightInd w:val="0"/>
        <w:spacing w:after="0" w:line="240" w:lineRule="auto"/>
        <w:rPr>
          <w:rFonts w:cstheme="minorHAnsi"/>
          <w:b/>
          <w:bCs/>
          <w:color w:val="000000" w:themeColor="text1"/>
          <w:kern w:val="24"/>
          <w:sz w:val="24"/>
          <w:szCs w:val="24"/>
          <w:u w:val="single"/>
        </w:rPr>
      </w:pPr>
      <w:r w:rsidRPr="00AB114D">
        <w:rPr>
          <w:rFonts w:cstheme="minorHAnsi"/>
          <w:b/>
          <w:bCs/>
          <w:color w:val="000000" w:themeColor="text1"/>
          <w:kern w:val="24"/>
          <w:sz w:val="24"/>
          <w:szCs w:val="24"/>
          <w:u w:val="single"/>
        </w:rPr>
        <w:t>Ageing population with young adults leaving the area</w:t>
      </w:r>
    </w:p>
    <w:p w:rsidR="009B7C1F" w:rsidRPr="00AB114D" w:rsidRDefault="009B7C1F" w:rsidP="009B7C1F">
      <w:pPr>
        <w:autoSpaceDE w:val="0"/>
        <w:autoSpaceDN w:val="0"/>
        <w:adjustRightInd w:val="0"/>
        <w:spacing w:after="0" w:line="240" w:lineRule="auto"/>
        <w:rPr>
          <w:rFonts w:cstheme="minorHAnsi"/>
          <w:i/>
          <w:iCs/>
          <w:color w:val="000000" w:themeColor="text1"/>
          <w:kern w:val="24"/>
          <w:sz w:val="24"/>
          <w:szCs w:val="24"/>
        </w:rPr>
      </w:pPr>
      <w:r w:rsidRPr="00AB114D">
        <w:rPr>
          <w:rFonts w:cstheme="minorHAnsi"/>
          <w:i/>
          <w:iCs/>
          <w:color w:val="000000" w:themeColor="text1"/>
          <w:kern w:val="24"/>
          <w:sz w:val="24"/>
          <w:szCs w:val="24"/>
        </w:rPr>
        <w:t>Source: ABS, Estimated Resident Population 2012</w:t>
      </w:r>
    </w:p>
    <w:p w:rsidR="009B7C1F" w:rsidRPr="00AB114D" w:rsidRDefault="009B7C1F" w:rsidP="009B7C1F">
      <w:pPr>
        <w:autoSpaceDE w:val="0"/>
        <w:autoSpaceDN w:val="0"/>
        <w:adjustRightInd w:val="0"/>
        <w:spacing w:after="0" w:line="240" w:lineRule="auto"/>
        <w:rPr>
          <w:rFonts w:cstheme="minorHAnsi"/>
          <w:color w:val="000000" w:themeColor="text1"/>
          <w:kern w:val="24"/>
          <w:sz w:val="24"/>
          <w:szCs w:val="24"/>
        </w:rPr>
      </w:pPr>
      <w:r w:rsidRPr="00AB114D">
        <w:rPr>
          <w:rFonts w:cstheme="minorHAnsi"/>
          <w:color w:val="000000" w:themeColor="text1"/>
          <w:kern w:val="24"/>
          <w:sz w:val="24"/>
          <w:szCs w:val="24"/>
        </w:rPr>
        <w:tab/>
      </w:r>
    </w:p>
    <w:p w:rsidR="009B7C1F" w:rsidRPr="00AB114D" w:rsidRDefault="009B7C1F" w:rsidP="009B7C1F">
      <w:pPr>
        <w:autoSpaceDE w:val="0"/>
        <w:autoSpaceDN w:val="0"/>
        <w:adjustRightInd w:val="0"/>
        <w:spacing w:after="0" w:line="240" w:lineRule="auto"/>
        <w:rPr>
          <w:rFonts w:cstheme="minorHAnsi"/>
          <w:color w:val="000000" w:themeColor="text1"/>
          <w:kern w:val="24"/>
          <w:sz w:val="24"/>
          <w:szCs w:val="24"/>
        </w:rPr>
      </w:pPr>
      <w:r w:rsidRPr="00AB114D">
        <w:rPr>
          <w:rFonts w:cstheme="minorHAnsi"/>
          <w:color w:val="000000" w:themeColor="text1"/>
          <w:kern w:val="24"/>
          <w:sz w:val="24"/>
          <w:szCs w:val="24"/>
        </w:rPr>
        <w:t xml:space="preserve">This graph compares the age distribution of Wellington with the age distribution of Victoria. </w:t>
      </w:r>
    </w:p>
    <w:p w:rsidR="009B7C1F" w:rsidRPr="00AB114D" w:rsidRDefault="009B7C1F" w:rsidP="009B7C1F">
      <w:pPr>
        <w:autoSpaceDE w:val="0"/>
        <w:autoSpaceDN w:val="0"/>
        <w:adjustRightInd w:val="0"/>
        <w:spacing w:after="0" w:line="240" w:lineRule="auto"/>
        <w:rPr>
          <w:rFonts w:cstheme="minorHAnsi"/>
          <w:color w:val="000000" w:themeColor="text1"/>
          <w:kern w:val="24"/>
          <w:sz w:val="24"/>
          <w:szCs w:val="24"/>
        </w:rPr>
      </w:pPr>
      <w:r w:rsidRPr="00AB114D">
        <w:rPr>
          <w:rFonts w:cstheme="minorHAnsi"/>
          <w:color w:val="000000" w:themeColor="text1"/>
          <w:kern w:val="24"/>
          <w:sz w:val="24"/>
          <w:szCs w:val="24"/>
        </w:rPr>
        <w:t>The age distributions of Wellington shows that a markedly smaller proportion of its population is made up of people aged between 20 and 44 years, when compared with the Victorian age distribution. Additionally, the predominant cohort within the adult population of Wellington consists of people aged between 50 and 74 years compared with 20 to 44 for Victoria.</w:t>
      </w:r>
    </w:p>
    <w:p w:rsidR="009B7C1F" w:rsidRPr="00AB114D" w:rsidRDefault="009B7C1F" w:rsidP="009B7C1F">
      <w:pPr>
        <w:autoSpaceDE w:val="0"/>
        <w:autoSpaceDN w:val="0"/>
        <w:adjustRightInd w:val="0"/>
        <w:spacing w:after="0" w:line="240" w:lineRule="auto"/>
        <w:rPr>
          <w:rFonts w:cstheme="minorHAnsi"/>
          <w:color w:val="000000" w:themeColor="text1"/>
          <w:kern w:val="24"/>
          <w:sz w:val="24"/>
          <w:szCs w:val="24"/>
        </w:rPr>
      </w:pPr>
    </w:p>
    <w:p w:rsidR="009B7C1F" w:rsidRPr="00AB114D" w:rsidRDefault="009B7C1F" w:rsidP="009B7C1F">
      <w:pPr>
        <w:autoSpaceDE w:val="0"/>
        <w:autoSpaceDN w:val="0"/>
        <w:adjustRightInd w:val="0"/>
        <w:spacing w:after="0" w:line="240" w:lineRule="auto"/>
        <w:rPr>
          <w:rFonts w:cstheme="minorHAnsi"/>
          <w:color w:val="000000" w:themeColor="text1"/>
          <w:kern w:val="24"/>
          <w:sz w:val="24"/>
          <w:szCs w:val="24"/>
        </w:rPr>
      </w:pPr>
      <w:r w:rsidRPr="00AB114D">
        <w:rPr>
          <w:rFonts w:cstheme="minorHAnsi"/>
          <w:color w:val="000000" w:themeColor="text1"/>
          <w:kern w:val="24"/>
          <w:sz w:val="24"/>
          <w:szCs w:val="24"/>
        </w:rPr>
        <w:t>Similar demographic patterns exist for other regional areas and are due in part to young adults moving to major urban centres while those of retirement age being more likely to remain within the region.</w:t>
      </w:r>
    </w:p>
    <w:p w:rsidR="009B7C1F" w:rsidRPr="00AB114D" w:rsidRDefault="009B7C1F" w:rsidP="009B7C1F">
      <w:pPr>
        <w:autoSpaceDE w:val="0"/>
        <w:autoSpaceDN w:val="0"/>
        <w:adjustRightInd w:val="0"/>
        <w:spacing w:after="0" w:line="240" w:lineRule="auto"/>
        <w:rPr>
          <w:rFonts w:cstheme="minorHAnsi"/>
          <w:color w:val="000000" w:themeColor="text1"/>
          <w:kern w:val="24"/>
          <w:sz w:val="24"/>
          <w:szCs w:val="24"/>
        </w:rPr>
      </w:pPr>
    </w:p>
    <w:p w:rsidR="00561E40" w:rsidRDefault="00561E40">
      <w:pPr>
        <w:rPr>
          <w:rFonts w:cstheme="minorHAnsi"/>
          <w:b/>
          <w:bCs/>
          <w:color w:val="000000" w:themeColor="text1"/>
          <w:kern w:val="24"/>
          <w:sz w:val="24"/>
          <w:szCs w:val="24"/>
          <w:u w:val="single"/>
        </w:rPr>
      </w:pPr>
      <w:r>
        <w:rPr>
          <w:rFonts w:cstheme="minorHAnsi"/>
          <w:b/>
          <w:bCs/>
          <w:color w:val="000000" w:themeColor="text1"/>
          <w:kern w:val="24"/>
          <w:sz w:val="24"/>
          <w:szCs w:val="24"/>
          <w:u w:val="single"/>
        </w:rPr>
        <w:br w:type="page"/>
      </w:r>
    </w:p>
    <w:p w:rsidR="009B7C1F" w:rsidRPr="00AB114D" w:rsidRDefault="009B7C1F" w:rsidP="009B7C1F">
      <w:pPr>
        <w:autoSpaceDE w:val="0"/>
        <w:autoSpaceDN w:val="0"/>
        <w:adjustRightInd w:val="0"/>
        <w:spacing w:after="0" w:line="240" w:lineRule="auto"/>
        <w:rPr>
          <w:rFonts w:cstheme="minorHAnsi"/>
          <w:b/>
          <w:bCs/>
          <w:color w:val="000000" w:themeColor="text1"/>
          <w:kern w:val="24"/>
          <w:sz w:val="24"/>
          <w:szCs w:val="24"/>
          <w:u w:val="single"/>
        </w:rPr>
      </w:pPr>
      <w:r w:rsidRPr="00AB114D">
        <w:rPr>
          <w:rFonts w:cstheme="minorHAnsi"/>
          <w:b/>
          <w:bCs/>
          <w:color w:val="000000" w:themeColor="text1"/>
          <w:kern w:val="24"/>
          <w:sz w:val="24"/>
          <w:szCs w:val="24"/>
          <w:u w:val="single"/>
        </w:rPr>
        <w:lastRenderedPageBreak/>
        <w:t>Migration out of Wellington 2006 to 2011</w:t>
      </w:r>
    </w:p>
    <w:p w:rsidR="009B7C1F" w:rsidRPr="00AB114D" w:rsidRDefault="009B7C1F" w:rsidP="009B7C1F">
      <w:pPr>
        <w:autoSpaceDE w:val="0"/>
        <w:autoSpaceDN w:val="0"/>
        <w:adjustRightInd w:val="0"/>
        <w:spacing w:after="0" w:line="240" w:lineRule="auto"/>
        <w:rPr>
          <w:rFonts w:cstheme="minorHAnsi"/>
          <w:color w:val="000000" w:themeColor="text1"/>
          <w:kern w:val="24"/>
          <w:sz w:val="24"/>
          <w:szCs w:val="24"/>
        </w:rPr>
      </w:pPr>
    </w:p>
    <w:p w:rsidR="009B7C1F" w:rsidRPr="00AB114D" w:rsidRDefault="009B7C1F" w:rsidP="009B7C1F">
      <w:pPr>
        <w:autoSpaceDE w:val="0"/>
        <w:autoSpaceDN w:val="0"/>
        <w:adjustRightInd w:val="0"/>
        <w:spacing w:after="0" w:line="240" w:lineRule="auto"/>
        <w:rPr>
          <w:rFonts w:cstheme="minorHAnsi"/>
          <w:color w:val="000000" w:themeColor="text1"/>
          <w:kern w:val="24"/>
          <w:sz w:val="24"/>
          <w:szCs w:val="24"/>
        </w:rPr>
      </w:pPr>
      <w:r w:rsidRPr="00AB114D">
        <w:rPr>
          <w:rFonts w:cstheme="minorHAnsi"/>
          <w:color w:val="000000" w:themeColor="text1"/>
          <w:kern w:val="24"/>
          <w:sz w:val="24"/>
          <w:szCs w:val="24"/>
        </w:rPr>
        <w:t>4,330 15+ year olds left the area in this timeframe</w:t>
      </w:r>
    </w:p>
    <w:p w:rsidR="009B7C1F" w:rsidRPr="00AB114D" w:rsidRDefault="009B7C1F" w:rsidP="009B7C1F">
      <w:pPr>
        <w:autoSpaceDE w:val="0"/>
        <w:autoSpaceDN w:val="0"/>
        <w:adjustRightInd w:val="0"/>
        <w:spacing w:after="0" w:line="240" w:lineRule="auto"/>
        <w:rPr>
          <w:rFonts w:cstheme="minorHAnsi"/>
          <w:color w:val="000000" w:themeColor="text1"/>
          <w:kern w:val="24"/>
          <w:sz w:val="24"/>
          <w:szCs w:val="24"/>
        </w:rPr>
      </w:pPr>
    </w:p>
    <w:p w:rsidR="009B7C1F" w:rsidRPr="00AB114D" w:rsidRDefault="009B7C1F" w:rsidP="009B7C1F">
      <w:pPr>
        <w:autoSpaceDE w:val="0"/>
        <w:autoSpaceDN w:val="0"/>
        <w:adjustRightInd w:val="0"/>
        <w:spacing w:after="0" w:line="240" w:lineRule="auto"/>
        <w:rPr>
          <w:rFonts w:cstheme="minorHAnsi"/>
          <w:color w:val="000000" w:themeColor="text1"/>
          <w:kern w:val="24"/>
          <w:sz w:val="24"/>
          <w:szCs w:val="24"/>
        </w:rPr>
      </w:pPr>
      <w:r w:rsidRPr="00AB114D">
        <w:rPr>
          <w:rFonts w:cstheme="minorHAnsi"/>
          <w:color w:val="000000" w:themeColor="text1"/>
          <w:kern w:val="24"/>
          <w:sz w:val="24"/>
          <w:szCs w:val="24"/>
        </w:rPr>
        <w:t>Largest cohort to leave were the 15 to 24 yr olds</w:t>
      </w:r>
    </w:p>
    <w:p w:rsidR="009B7C1F" w:rsidRPr="00AB114D" w:rsidRDefault="009B7C1F" w:rsidP="009B7C1F">
      <w:pPr>
        <w:autoSpaceDE w:val="0"/>
        <w:autoSpaceDN w:val="0"/>
        <w:adjustRightInd w:val="0"/>
        <w:spacing w:after="0" w:line="240" w:lineRule="auto"/>
        <w:rPr>
          <w:rFonts w:cstheme="minorHAnsi"/>
          <w:color w:val="000000" w:themeColor="text1"/>
          <w:kern w:val="24"/>
          <w:sz w:val="24"/>
          <w:szCs w:val="24"/>
        </w:rPr>
      </w:pPr>
    </w:p>
    <w:p w:rsidR="009B7C1F" w:rsidRPr="00AB114D" w:rsidRDefault="009B7C1F" w:rsidP="009B7C1F">
      <w:pPr>
        <w:autoSpaceDE w:val="0"/>
        <w:autoSpaceDN w:val="0"/>
        <w:adjustRightInd w:val="0"/>
        <w:spacing w:after="0" w:line="240" w:lineRule="auto"/>
        <w:rPr>
          <w:rFonts w:cstheme="minorHAnsi"/>
          <w:color w:val="000000" w:themeColor="text1"/>
          <w:kern w:val="24"/>
          <w:sz w:val="24"/>
          <w:szCs w:val="24"/>
        </w:rPr>
      </w:pPr>
      <w:r w:rsidRPr="00AB114D">
        <w:rPr>
          <w:rFonts w:cstheme="minorHAnsi"/>
          <w:color w:val="000000" w:themeColor="text1"/>
          <w:kern w:val="24"/>
          <w:sz w:val="24"/>
          <w:szCs w:val="24"/>
        </w:rPr>
        <w:t>28% of persons aged 15-24 in 2011 who resided in the Wellington LGA in 2006 live elsewhere in 2011.</w:t>
      </w:r>
    </w:p>
    <w:p w:rsidR="009B7C1F" w:rsidRPr="00AB114D" w:rsidRDefault="009B7C1F" w:rsidP="009B7C1F">
      <w:pPr>
        <w:autoSpaceDE w:val="0"/>
        <w:autoSpaceDN w:val="0"/>
        <w:adjustRightInd w:val="0"/>
        <w:spacing w:after="0" w:line="240" w:lineRule="auto"/>
        <w:ind w:left="270" w:hanging="270"/>
        <w:rPr>
          <w:rFonts w:cstheme="minorHAnsi"/>
          <w:color w:val="000000" w:themeColor="text1"/>
          <w:kern w:val="24"/>
          <w:sz w:val="24"/>
          <w:szCs w:val="24"/>
        </w:rPr>
      </w:pPr>
    </w:p>
    <w:p w:rsidR="009B7C1F" w:rsidRPr="00AB114D" w:rsidRDefault="009B7C1F" w:rsidP="009B7C1F">
      <w:pPr>
        <w:numPr>
          <w:ilvl w:val="0"/>
          <w:numId w:val="1"/>
        </w:numPr>
        <w:autoSpaceDE w:val="0"/>
        <w:autoSpaceDN w:val="0"/>
        <w:adjustRightInd w:val="0"/>
        <w:spacing w:after="0" w:line="240" w:lineRule="auto"/>
        <w:ind w:left="270" w:hanging="270"/>
        <w:rPr>
          <w:rFonts w:cstheme="minorHAnsi"/>
          <w:color w:val="000000" w:themeColor="text1"/>
          <w:kern w:val="24"/>
          <w:sz w:val="24"/>
          <w:szCs w:val="24"/>
        </w:rPr>
      </w:pPr>
      <w:r w:rsidRPr="00AB114D">
        <w:rPr>
          <w:rFonts w:cstheme="minorHAnsi"/>
          <w:color w:val="000000" w:themeColor="text1"/>
          <w:kern w:val="24"/>
          <w:sz w:val="24"/>
          <w:szCs w:val="24"/>
        </w:rPr>
        <w:t>Would appear that a large part of this cohort has moved away for study</w:t>
      </w:r>
    </w:p>
    <w:p w:rsidR="009B7C1F" w:rsidRPr="00AB114D" w:rsidRDefault="009B7C1F" w:rsidP="00C34D37">
      <w:pPr>
        <w:numPr>
          <w:ilvl w:val="0"/>
          <w:numId w:val="6"/>
        </w:numPr>
        <w:autoSpaceDE w:val="0"/>
        <w:autoSpaceDN w:val="0"/>
        <w:adjustRightInd w:val="0"/>
        <w:spacing w:after="0" w:line="240" w:lineRule="auto"/>
        <w:ind w:left="1134"/>
        <w:rPr>
          <w:rFonts w:cstheme="minorHAnsi"/>
          <w:color w:val="000000" w:themeColor="text1"/>
          <w:kern w:val="24"/>
          <w:sz w:val="24"/>
          <w:szCs w:val="24"/>
        </w:rPr>
      </w:pPr>
      <w:r w:rsidRPr="00AB114D">
        <w:rPr>
          <w:rFonts w:cstheme="minorHAnsi"/>
          <w:color w:val="000000" w:themeColor="text1"/>
          <w:kern w:val="24"/>
          <w:sz w:val="24"/>
          <w:szCs w:val="24"/>
        </w:rPr>
        <w:t>Melbourne</w:t>
      </w:r>
      <w:r w:rsidRPr="00AB114D">
        <w:rPr>
          <w:rFonts w:cstheme="minorHAnsi"/>
          <w:color w:val="000000" w:themeColor="text1"/>
          <w:kern w:val="24"/>
          <w:sz w:val="24"/>
          <w:szCs w:val="24"/>
        </w:rPr>
        <w:tab/>
        <w:t>=&gt; 620 people of who 65% are studying</w:t>
      </w:r>
    </w:p>
    <w:p w:rsidR="009B7C1F" w:rsidRPr="00AB114D" w:rsidRDefault="009B7C1F" w:rsidP="009B7C1F">
      <w:pPr>
        <w:autoSpaceDE w:val="0"/>
        <w:autoSpaceDN w:val="0"/>
        <w:adjustRightInd w:val="0"/>
        <w:spacing w:after="0" w:line="240" w:lineRule="auto"/>
        <w:ind w:left="990" w:hanging="270"/>
        <w:rPr>
          <w:rFonts w:cstheme="minorHAnsi"/>
          <w:color w:val="000000" w:themeColor="text1"/>
          <w:kern w:val="24"/>
          <w:sz w:val="24"/>
          <w:szCs w:val="24"/>
        </w:rPr>
      </w:pPr>
    </w:p>
    <w:p w:rsidR="009B7C1F" w:rsidRPr="00AB114D" w:rsidRDefault="009B7C1F" w:rsidP="009B7C1F">
      <w:pPr>
        <w:autoSpaceDE w:val="0"/>
        <w:autoSpaceDN w:val="0"/>
        <w:adjustRightInd w:val="0"/>
        <w:spacing w:after="0" w:line="240" w:lineRule="auto"/>
        <w:ind w:left="1440"/>
        <w:rPr>
          <w:rFonts w:cstheme="minorHAnsi"/>
          <w:color w:val="000000" w:themeColor="text1"/>
          <w:kern w:val="24"/>
          <w:sz w:val="24"/>
          <w:szCs w:val="24"/>
        </w:rPr>
      </w:pPr>
      <w:r w:rsidRPr="00AB114D">
        <w:rPr>
          <w:rFonts w:cstheme="minorHAnsi"/>
          <w:color w:val="000000" w:themeColor="text1"/>
          <w:kern w:val="24"/>
          <w:sz w:val="24"/>
          <w:szCs w:val="24"/>
        </w:rPr>
        <w:t>% of total adults who had moved</w:t>
      </w:r>
    </w:p>
    <w:p w:rsidR="009B7C1F" w:rsidRPr="00AB114D" w:rsidRDefault="009B7C1F" w:rsidP="009B7C1F">
      <w:pPr>
        <w:autoSpaceDE w:val="0"/>
        <w:autoSpaceDN w:val="0"/>
        <w:adjustRightInd w:val="0"/>
        <w:spacing w:after="0" w:line="240" w:lineRule="auto"/>
        <w:rPr>
          <w:rFonts w:cstheme="minorHAnsi"/>
          <w:color w:val="000000" w:themeColor="text1"/>
          <w:kern w:val="24"/>
          <w:sz w:val="24"/>
          <w:szCs w:val="24"/>
        </w:rPr>
      </w:pPr>
      <w:r w:rsidRPr="00AB114D">
        <w:rPr>
          <w:rFonts w:cstheme="minorHAnsi"/>
          <w:color w:val="000000" w:themeColor="text1"/>
          <w:kern w:val="24"/>
          <w:sz w:val="24"/>
          <w:szCs w:val="24"/>
        </w:rPr>
        <w:t>15 – 24 yrs</w:t>
      </w:r>
      <w:r w:rsidRPr="00AB114D">
        <w:rPr>
          <w:rFonts w:cstheme="minorHAnsi"/>
          <w:color w:val="000000" w:themeColor="text1"/>
          <w:kern w:val="24"/>
          <w:sz w:val="24"/>
          <w:szCs w:val="24"/>
        </w:rPr>
        <w:tab/>
        <w:t>34%</w:t>
      </w:r>
    </w:p>
    <w:p w:rsidR="009B7C1F" w:rsidRPr="00AB114D" w:rsidRDefault="009B7C1F" w:rsidP="009B7C1F">
      <w:pPr>
        <w:autoSpaceDE w:val="0"/>
        <w:autoSpaceDN w:val="0"/>
        <w:adjustRightInd w:val="0"/>
        <w:spacing w:after="0" w:line="240" w:lineRule="auto"/>
        <w:rPr>
          <w:rFonts w:cstheme="minorHAnsi"/>
          <w:color w:val="000000" w:themeColor="text1"/>
          <w:kern w:val="24"/>
          <w:sz w:val="24"/>
          <w:szCs w:val="24"/>
        </w:rPr>
      </w:pPr>
      <w:r w:rsidRPr="00AB114D">
        <w:rPr>
          <w:rFonts w:cstheme="minorHAnsi"/>
          <w:color w:val="000000" w:themeColor="text1"/>
          <w:kern w:val="24"/>
          <w:sz w:val="24"/>
          <w:szCs w:val="24"/>
        </w:rPr>
        <w:t>25 – 34 yrs</w:t>
      </w:r>
      <w:r w:rsidRPr="00AB114D">
        <w:rPr>
          <w:rFonts w:cstheme="minorHAnsi"/>
          <w:color w:val="000000" w:themeColor="text1"/>
          <w:kern w:val="24"/>
          <w:sz w:val="24"/>
          <w:szCs w:val="24"/>
        </w:rPr>
        <w:tab/>
        <w:t>19%</w:t>
      </w:r>
    </w:p>
    <w:p w:rsidR="009B7C1F" w:rsidRPr="00AB114D" w:rsidRDefault="009B7C1F" w:rsidP="009B7C1F">
      <w:pPr>
        <w:autoSpaceDE w:val="0"/>
        <w:autoSpaceDN w:val="0"/>
        <w:adjustRightInd w:val="0"/>
        <w:spacing w:after="0" w:line="240" w:lineRule="auto"/>
        <w:rPr>
          <w:rFonts w:cstheme="minorHAnsi"/>
          <w:color w:val="000000" w:themeColor="text1"/>
          <w:kern w:val="24"/>
          <w:sz w:val="24"/>
          <w:szCs w:val="24"/>
        </w:rPr>
      </w:pPr>
      <w:r w:rsidRPr="00AB114D">
        <w:rPr>
          <w:rFonts w:cstheme="minorHAnsi"/>
          <w:color w:val="000000" w:themeColor="text1"/>
          <w:kern w:val="24"/>
          <w:sz w:val="24"/>
          <w:szCs w:val="24"/>
        </w:rPr>
        <w:t>35 – 44 yrs</w:t>
      </w:r>
      <w:r w:rsidRPr="00AB114D">
        <w:rPr>
          <w:rFonts w:cstheme="minorHAnsi"/>
          <w:color w:val="000000" w:themeColor="text1"/>
          <w:kern w:val="24"/>
          <w:sz w:val="24"/>
          <w:szCs w:val="24"/>
        </w:rPr>
        <w:tab/>
        <w:t>15%</w:t>
      </w:r>
    </w:p>
    <w:p w:rsidR="009B7C1F" w:rsidRPr="00AB114D" w:rsidRDefault="009B7C1F" w:rsidP="009B7C1F">
      <w:pPr>
        <w:autoSpaceDE w:val="0"/>
        <w:autoSpaceDN w:val="0"/>
        <w:adjustRightInd w:val="0"/>
        <w:spacing w:after="0" w:line="240" w:lineRule="auto"/>
        <w:rPr>
          <w:rFonts w:cstheme="minorHAnsi"/>
          <w:color w:val="000000" w:themeColor="text1"/>
          <w:kern w:val="24"/>
          <w:sz w:val="24"/>
          <w:szCs w:val="24"/>
        </w:rPr>
      </w:pPr>
      <w:r w:rsidRPr="00AB114D">
        <w:rPr>
          <w:rFonts w:cstheme="minorHAnsi"/>
          <w:color w:val="000000" w:themeColor="text1"/>
          <w:kern w:val="24"/>
          <w:sz w:val="24"/>
          <w:szCs w:val="24"/>
        </w:rPr>
        <w:t>45 – 54 yrs</w:t>
      </w:r>
      <w:r w:rsidRPr="00AB114D">
        <w:rPr>
          <w:rFonts w:cstheme="minorHAnsi"/>
          <w:color w:val="000000" w:themeColor="text1"/>
          <w:kern w:val="24"/>
          <w:sz w:val="24"/>
          <w:szCs w:val="24"/>
        </w:rPr>
        <w:tab/>
        <w:t>12%</w:t>
      </w:r>
    </w:p>
    <w:p w:rsidR="009B7C1F" w:rsidRPr="00AB114D" w:rsidRDefault="009B7C1F" w:rsidP="009B7C1F">
      <w:pPr>
        <w:autoSpaceDE w:val="0"/>
        <w:autoSpaceDN w:val="0"/>
        <w:adjustRightInd w:val="0"/>
        <w:spacing w:after="0" w:line="240" w:lineRule="auto"/>
        <w:rPr>
          <w:rFonts w:cstheme="minorHAnsi"/>
          <w:color w:val="000000" w:themeColor="text1"/>
          <w:kern w:val="24"/>
          <w:sz w:val="24"/>
          <w:szCs w:val="24"/>
        </w:rPr>
      </w:pPr>
      <w:r w:rsidRPr="00AB114D">
        <w:rPr>
          <w:rFonts w:cstheme="minorHAnsi"/>
          <w:color w:val="000000" w:themeColor="text1"/>
          <w:kern w:val="24"/>
          <w:sz w:val="24"/>
          <w:szCs w:val="24"/>
        </w:rPr>
        <w:t>55 – 64 yrs</w:t>
      </w:r>
      <w:r w:rsidRPr="00AB114D">
        <w:rPr>
          <w:rFonts w:cstheme="minorHAnsi"/>
          <w:color w:val="000000" w:themeColor="text1"/>
          <w:kern w:val="24"/>
          <w:sz w:val="24"/>
          <w:szCs w:val="24"/>
        </w:rPr>
        <w:tab/>
        <w:t>10%</w:t>
      </w:r>
    </w:p>
    <w:p w:rsidR="009B7C1F" w:rsidRPr="00AB114D" w:rsidRDefault="009B7C1F" w:rsidP="009B7C1F">
      <w:pPr>
        <w:autoSpaceDE w:val="0"/>
        <w:autoSpaceDN w:val="0"/>
        <w:adjustRightInd w:val="0"/>
        <w:spacing w:after="0" w:line="240" w:lineRule="auto"/>
        <w:rPr>
          <w:rFonts w:cstheme="minorHAnsi"/>
          <w:color w:val="000000" w:themeColor="text1"/>
          <w:kern w:val="24"/>
          <w:sz w:val="24"/>
          <w:szCs w:val="24"/>
        </w:rPr>
      </w:pPr>
      <w:r w:rsidRPr="00AB114D">
        <w:rPr>
          <w:rFonts w:cstheme="minorHAnsi"/>
          <w:color w:val="000000" w:themeColor="text1"/>
          <w:kern w:val="24"/>
          <w:sz w:val="24"/>
          <w:szCs w:val="24"/>
        </w:rPr>
        <w:t>65+ yrs</w:t>
      </w:r>
      <w:r w:rsidRPr="00AB114D">
        <w:rPr>
          <w:rFonts w:cstheme="minorHAnsi"/>
          <w:color w:val="000000" w:themeColor="text1"/>
          <w:kern w:val="24"/>
          <w:sz w:val="24"/>
          <w:szCs w:val="24"/>
        </w:rPr>
        <w:tab/>
      </w:r>
      <w:r w:rsidR="00AB114D" w:rsidRPr="00AB114D">
        <w:rPr>
          <w:rFonts w:cstheme="minorHAnsi"/>
          <w:color w:val="000000" w:themeColor="text1"/>
          <w:kern w:val="24"/>
          <w:sz w:val="24"/>
          <w:szCs w:val="24"/>
        </w:rPr>
        <w:tab/>
      </w:r>
      <w:r w:rsidRPr="00AB114D">
        <w:rPr>
          <w:rFonts w:cstheme="minorHAnsi"/>
          <w:color w:val="000000" w:themeColor="text1"/>
          <w:kern w:val="24"/>
          <w:sz w:val="24"/>
          <w:szCs w:val="24"/>
        </w:rPr>
        <w:t>10%</w:t>
      </w:r>
    </w:p>
    <w:p w:rsidR="009B7C1F" w:rsidRPr="00AB114D" w:rsidRDefault="009B7C1F" w:rsidP="009B7C1F">
      <w:pPr>
        <w:autoSpaceDE w:val="0"/>
        <w:autoSpaceDN w:val="0"/>
        <w:adjustRightInd w:val="0"/>
        <w:spacing w:after="0" w:line="240" w:lineRule="auto"/>
        <w:rPr>
          <w:rFonts w:cstheme="minorHAnsi"/>
          <w:color w:val="000000" w:themeColor="text1"/>
          <w:kern w:val="24"/>
          <w:sz w:val="24"/>
          <w:szCs w:val="24"/>
        </w:rPr>
      </w:pPr>
    </w:p>
    <w:p w:rsidR="009B7C1F" w:rsidRPr="00AB114D" w:rsidRDefault="009B7C1F" w:rsidP="009B7C1F">
      <w:pPr>
        <w:autoSpaceDE w:val="0"/>
        <w:autoSpaceDN w:val="0"/>
        <w:adjustRightInd w:val="0"/>
        <w:spacing w:after="0" w:line="240" w:lineRule="auto"/>
        <w:rPr>
          <w:rFonts w:cstheme="minorHAnsi"/>
          <w:color w:val="000000" w:themeColor="text1"/>
          <w:kern w:val="24"/>
          <w:sz w:val="24"/>
          <w:szCs w:val="24"/>
        </w:rPr>
      </w:pPr>
      <w:r w:rsidRPr="00AB114D">
        <w:rPr>
          <w:rFonts w:cstheme="minorHAnsi"/>
          <w:color w:val="000000" w:themeColor="text1"/>
          <w:kern w:val="24"/>
          <w:sz w:val="24"/>
          <w:szCs w:val="24"/>
        </w:rPr>
        <w:t>Of those that moved away</w:t>
      </w:r>
    </w:p>
    <w:p w:rsidR="009B7C1F" w:rsidRPr="00AB114D" w:rsidRDefault="009B7C1F" w:rsidP="009B7C1F">
      <w:pPr>
        <w:autoSpaceDE w:val="0"/>
        <w:autoSpaceDN w:val="0"/>
        <w:adjustRightInd w:val="0"/>
        <w:spacing w:after="0" w:line="240" w:lineRule="auto"/>
        <w:rPr>
          <w:rFonts w:cstheme="minorHAnsi"/>
          <w:color w:val="000000" w:themeColor="text1"/>
          <w:kern w:val="24"/>
          <w:sz w:val="24"/>
          <w:szCs w:val="24"/>
        </w:rPr>
      </w:pPr>
      <w:r w:rsidRPr="00AB114D">
        <w:rPr>
          <w:rFonts w:cstheme="minorHAnsi"/>
          <w:color w:val="000000" w:themeColor="text1"/>
          <w:kern w:val="24"/>
          <w:sz w:val="24"/>
          <w:szCs w:val="24"/>
        </w:rPr>
        <w:t>1,300 moved Interstate</w:t>
      </w:r>
    </w:p>
    <w:p w:rsidR="009B7C1F" w:rsidRPr="00AB114D" w:rsidRDefault="009B7C1F" w:rsidP="009B7C1F">
      <w:pPr>
        <w:autoSpaceDE w:val="0"/>
        <w:autoSpaceDN w:val="0"/>
        <w:adjustRightInd w:val="0"/>
        <w:spacing w:after="0" w:line="240" w:lineRule="auto"/>
        <w:rPr>
          <w:rFonts w:cstheme="minorHAnsi"/>
          <w:color w:val="000000" w:themeColor="text1"/>
          <w:kern w:val="24"/>
          <w:sz w:val="24"/>
          <w:szCs w:val="24"/>
        </w:rPr>
      </w:pPr>
      <w:r w:rsidRPr="00AB114D">
        <w:rPr>
          <w:rFonts w:cstheme="minorHAnsi"/>
          <w:color w:val="000000" w:themeColor="text1"/>
          <w:kern w:val="24"/>
          <w:sz w:val="24"/>
          <w:szCs w:val="24"/>
        </w:rPr>
        <w:t>1,340 moved to Melbourne</w:t>
      </w:r>
    </w:p>
    <w:p w:rsidR="009B7C1F" w:rsidRPr="00AB114D" w:rsidRDefault="009B7C1F" w:rsidP="009B7C1F">
      <w:pPr>
        <w:autoSpaceDE w:val="0"/>
        <w:autoSpaceDN w:val="0"/>
        <w:adjustRightInd w:val="0"/>
        <w:spacing w:after="0" w:line="240" w:lineRule="auto"/>
        <w:rPr>
          <w:rFonts w:cstheme="minorHAnsi"/>
          <w:color w:val="000000" w:themeColor="text1"/>
          <w:kern w:val="24"/>
          <w:sz w:val="24"/>
          <w:szCs w:val="24"/>
        </w:rPr>
      </w:pPr>
      <w:r w:rsidRPr="00AB114D">
        <w:rPr>
          <w:rFonts w:cstheme="minorHAnsi"/>
          <w:color w:val="000000" w:themeColor="text1"/>
          <w:kern w:val="24"/>
          <w:sz w:val="24"/>
          <w:szCs w:val="24"/>
        </w:rPr>
        <w:t>1,680 moved elsewhere in Victoria</w:t>
      </w:r>
    </w:p>
    <w:p w:rsidR="009B7C1F" w:rsidRPr="00AB114D" w:rsidRDefault="009B7C1F" w:rsidP="009B7C1F">
      <w:pPr>
        <w:autoSpaceDE w:val="0"/>
        <w:autoSpaceDN w:val="0"/>
        <w:adjustRightInd w:val="0"/>
        <w:spacing w:after="0" w:line="240" w:lineRule="auto"/>
        <w:rPr>
          <w:rFonts w:cstheme="minorHAnsi"/>
          <w:color w:val="000000" w:themeColor="text1"/>
          <w:kern w:val="24"/>
          <w:sz w:val="24"/>
          <w:szCs w:val="24"/>
        </w:rPr>
      </w:pPr>
    </w:p>
    <w:p w:rsidR="009B7C1F" w:rsidRPr="00AB114D" w:rsidRDefault="009B7C1F" w:rsidP="009B7C1F">
      <w:pPr>
        <w:autoSpaceDE w:val="0"/>
        <w:autoSpaceDN w:val="0"/>
        <w:adjustRightInd w:val="0"/>
        <w:spacing w:after="0" w:line="240" w:lineRule="auto"/>
        <w:rPr>
          <w:rFonts w:cstheme="minorHAnsi"/>
          <w:color w:val="000000" w:themeColor="text1"/>
          <w:kern w:val="24"/>
          <w:sz w:val="24"/>
          <w:szCs w:val="24"/>
        </w:rPr>
      </w:pPr>
    </w:p>
    <w:p w:rsidR="009B7C1F" w:rsidRPr="00AB114D" w:rsidRDefault="009B7C1F" w:rsidP="009B7C1F">
      <w:pPr>
        <w:spacing w:line="360" w:lineRule="auto"/>
        <w:rPr>
          <w:rFonts w:cstheme="minorHAnsi"/>
          <w:color w:val="000000" w:themeColor="text1"/>
          <w:sz w:val="24"/>
          <w:szCs w:val="24"/>
        </w:rPr>
      </w:pPr>
    </w:p>
    <w:p w:rsidR="009B7C1F" w:rsidRPr="00AB114D" w:rsidRDefault="009B7C1F">
      <w:pPr>
        <w:rPr>
          <w:rFonts w:cstheme="minorHAnsi"/>
          <w:color w:val="000000" w:themeColor="text1"/>
          <w:sz w:val="24"/>
          <w:szCs w:val="24"/>
        </w:rPr>
      </w:pPr>
      <w:r w:rsidRPr="00AB114D">
        <w:rPr>
          <w:rFonts w:cstheme="minorHAnsi"/>
          <w:color w:val="000000" w:themeColor="text1"/>
          <w:sz w:val="24"/>
          <w:szCs w:val="24"/>
        </w:rPr>
        <w:br w:type="page"/>
      </w:r>
    </w:p>
    <w:p w:rsidR="009B7C1F" w:rsidRDefault="009B7C1F" w:rsidP="00E7605E">
      <w:pPr>
        <w:spacing w:after="0" w:line="240" w:lineRule="auto"/>
        <w:rPr>
          <w:rFonts w:cstheme="minorHAnsi"/>
          <w:color w:val="000000" w:themeColor="text1"/>
          <w:sz w:val="24"/>
          <w:szCs w:val="24"/>
        </w:rPr>
      </w:pPr>
      <w:r w:rsidRPr="00AB114D">
        <w:rPr>
          <w:rFonts w:cstheme="minorHAnsi"/>
          <w:color w:val="000000" w:themeColor="text1"/>
          <w:sz w:val="24"/>
          <w:szCs w:val="24"/>
        </w:rPr>
        <w:lastRenderedPageBreak/>
        <w:t>Slide 9</w:t>
      </w:r>
    </w:p>
    <w:p w:rsidR="00E7605E" w:rsidRPr="00AB114D" w:rsidRDefault="00E7605E" w:rsidP="00E7605E">
      <w:pPr>
        <w:spacing w:line="240" w:lineRule="auto"/>
        <w:rPr>
          <w:rFonts w:cstheme="minorHAnsi"/>
          <w:color w:val="000000" w:themeColor="text1"/>
          <w:sz w:val="24"/>
          <w:szCs w:val="24"/>
        </w:rPr>
      </w:pPr>
    </w:p>
    <w:p w:rsidR="009B7C1F" w:rsidRPr="00AB114D" w:rsidRDefault="00E7605E" w:rsidP="00E7605E">
      <w:pPr>
        <w:spacing w:line="360" w:lineRule="auto"/>
        <w:jc w:val="center"/>
        <w:rPr>
          <w:rFonts w:cstheme="minorHAnsi"/>
          <w:color w:val="000000" w:themeColor="text1"/>
          <w:sz w:val="24"/>
          <w:szCs w:val="24"/>
        </w:rPr>
      </w:pPr>
      <w:r>
        <w:rPr>
          <w:rFonts w:ascii="Arial" w:eastAsia="Times New Roman" w:hAnsi="Arial" w:cs="Times New Roman"/>
          <w:szCs w:val="20"/>
        </w:rPr>
        <w:object w:dxaOrig="5385" w:dyaOrig="4035">
          <v:shape id="_x0000_i1033" type="#_x0000_t75" style="width:269.25pt;height:201.75pt" o:ole="" o:bordertopcolor="this" o:borderleftcolor="this" o:borderbottomcolor="this" o:borderrightcolor="this">
            <v:imagedata r:id="rId22" o:title=""/>
            <w10:bordertop type="single" width="4" shadow="t"/>
            <w10:borderleft type="single" width="4" shadow="t"/>
            <w10:borderbottom type="single" width="4" shadow="t"/>
            <w10:borderright type="single" width="4" shadow="t"/>
          </v:shape>
          <o:OLEObject Type="Embed" ProgID="PowerPoint.Slide.12" ShapeID="_x0000_i1033" DrawAspect="Content" ObjectID="_1445251443" r:id="rId23"/>
        </w:object>
      </w:r>
    </w:p>
    <w:p w:rsidR="009B7C1F" w:rsidRPr="00AB114D" w:rsidRDefault="009B7C1F" w:rsidP="009B7C1F">
      <w:pPr>
        <w:autoSpaceDE w:val="0"/>
        <w:autoSpaceDN w:val="0"/>
        <w:adjustRightInd w:val="0"/>
        <w:spacing w:after="0" w:line="240" w:lineRule="auto"/>
        <w:rPr>
          <w:rFonts w:cstheme="minorHAnsi"/>
          <w:b/>
          <w:bCs/>
          <w:color w:val="000000" w:themeColor="text1"/>
          <w:kern w:val="24"/>
          <w:sz w:val="24"/>
          <w:szCs w:val="24"/>
          <w:u w:val="single"/>
        </w:rPr>
      </w:pPr>
      <w:r w:rsidRPr="00AB114D">
        <w:rPr>
          <w:rFonts w:cstheme="minorHAnsi"/>
          <w:b/>
          <w:bCs/>
          <w:color w:val="000000" w:themeColor="text1"/>
          <w:kern w:val="24"/>
          <w:sz w:val="24"/>
          <w:szCs w:val="24"/>
          <w:u w:val="single"/>
        </w:rPr>
        <w:t>People moving to Wellington</w:t>
      </w:r>
    </w:p>
    <w:p w:rsidR="009B7C1F" w:rsidRPr="00AB114D" w:rsidRDefault="009B7C1F" w:rsidP="009B7C1F">
      <w:pPr>
        <w:autoSpaceDE w:val="0"/>
        <w:autoSpaceDN w:val="0"/>
        <w:adjustRightInd w:val="0"/>
        <w:spacing w:after="0" w:line="240" w:lineRule="auto"/>
        <w:rPr>
          <w:rFonts w:cstheme="minorHAnsi"/>
          <w:i/>
          <w:iCs/>
          <w:color w:val="000000" w:themeColor="text1"/>
          <w:kern w:val="24"/>
          <w:sz w:val="24"/>
          <w:szCs w:val="24"/>
        </w:rPr>
      </w:pPr>
      <w:r w:rsidRPr="00AB114D">
        <w:rPr>
          <w:rFonts w:cstheme="minorHAnsi"/>
          <w:i/>
          <w:iCs/>
          <w:color w:val="000000" w:themeColor="text1"/>
          <w:kern w:val="24"/>
          <w:sz w:val="24"/>
          <w:szCs w:val="24"/>
        </w:rPr>
        <w:t>Source: ABS Census of Population and Housing, 2011; Department of Immigration http://www.immi.gov.au/settlementn and Citizenship. Settlement reporting, October 2008 to October 2013</w:t>
      </w:r>
    </w:p>
    <w:p w:rsidR="009B7C1F" w:rsidRPr="00AB114D" w:rsidRDefault="009B7C1F" w:rsidP="009B7C1F">
      <w:pPr>
        <w:autoSpaceDE w:val="0"/>
        <w:autoSpaceDN w:val="0"/>
        <w:adjustRightInd w:val="0"/>
        <w:spacing w:after="0" w:line="240" w:lineRule="auto"/>
        <w:rPr>
          <w:rFonts w:cstheme="minorHAnsi"/>
          <w:i/>
          <w:iCs/>
          <w:color w:val="000000" w:themeColor="text1"/>
          <w:kern w:val="24"/>
          <w:sz w:val="24"/>
          <w:szCs w:val="24"/>
        </w:rPr>
      </w:pPr>
    </w:p>
    <w:p w:rsidR="009B7C1F" w:rsidRPr="00AB114D" w:rsidRDefault="009B7C1F" w:rsidP="009B7C1F">
      <w:pPr>
        <w:autoSpaceDE w:val="0"/>
        <w:autoSpaceDN w:val="0"/>
        <w:adjustRightInd w:val="0"/>
        <w:spacing w:after="0" w:line="240" w:lineRule="auto"/>
        <w:rPr>
          <w:rFonts w:cstheme="minorHAnsi"/>
          <w:b/>
          <w:bCs/>
          <w:color w:val="000000" w:themeColor="text1"/>
          <w:kern w:val="24"/>
          <w:sz w:val="24"/>
          <w:szCs w:val="24"/>
        </w:rPr>
      </w:pPr>
      <w:r w:rsidRPr="00AB114D">
        <w:rPr>
          <w:rFonts w:cstheme="minorHAnsi"/>
          <w:b/>
          <w:bCs/>
          <w:color w:val="000000" w:themeColor="text1"/>
          <w:kern w:val="24"/>
          <w:sz w:val="24"/>
          <w:szCs w:val="24"/>
        </w:rPr>
        <w:t xml:space="preserve">4,900 people (aged 15+ years in 2011) had moved to Wellington between (2006 and 2011).* </w:t>
      </w:r>
    </w:p>
    <w:p w:rsidR="009B7C1F" w:rsidRPr="00AB114D" w:rsidRDefault="009B7C1F" w:rsidP="009B7C1F">
      <w:pPr>
        <w:autoSpaceDE w:val="0"/>
        <w:autoSpaceDN w:val="0"/>
        <w:adjustRightInd w:val="0"/>
        <w:spacing w:after="0" w:line="240" w:lineRule="auto"/>
        <w:rPr>
          <w:rFonts w:cstheme="minorHAnsi"/>
          <w:color w:val="000000" w:themeColor="text1"/>
          <w:kern w:val="24"/>
          <w:sz w:val="24"/>
          <w:szCs w:val="24"/>
        </w:rPr>
      </w:pPr>
    </w:p>
    <w:p w:rsidR="009B7C1F" w:rsidRPr="00AB114D" w:rsidRDefault="009B7C1F" w:rsidP="009B7C1F">
      <w:pPr>
        <w:autoSpaceDE w:val="0"/>
        <w:autoSpaceDN w:val="0"/>
        <w:adjustRightInd w:val="0"/>
        <w:spacing w:after="0" w:line="240" w:lineRule="auto"/>
        <w:rPr>
          <w:rFonts w:cstheme="minorHAnsi"/>
          <w:color w:val="000000" w:themeColor="text1"/>
          <w:kern w:val="24"/>
          <w:sz w:val="24"/>
          <w:szCs w:val="24"/>
        </w:rPr>
      </w:pPr>
      <w:r w:rsidRPr="00AB114D">
        <w:rPr>
          <w:rFonts w:cstheme="minorHAnsi"/>
          <w:color w:val="000000" w:themeColor="text1"/>
          <w:kern w:val="24"/>
          <w:sz w:val="24"/>
          <w:szCs w:val="24"/>
        </w:rPr>
        <w:t>3,100 came from elsewhere in Victoria</w:t>
      </w:r>
    </w:p>
    <w:p w:rsidR="009B7C1F" w:rsidRPr="00AB114D" w:rsidRDefault="009B7C1F" w:rsidP="009B7C1F">
      <w:pPr>
        <w:autoSpaceDE w:val="0"/>
        <w:autoSpaceDN w:val="0"/>
        <w:adjustRightInd w:val="0"/>
        <w:spacing w:after="0" w:line="240" w:lineRule="auto"/>
        <w:rPr>
          <w:rFonts w:cstheme="minorHAnsi"/>
          <w:color w:val="000000" w:themeColor="text1"/>
          <w:kern w:val="24"/>
          <w:sz w:val="24"/>
          <w:szCs w:val="24"/>
        </w:rPr>
      </w:pPr>
      <w:r w:rsidRPr="00AB114D">
        <w:rPr>
          <w:rFonts w:cstheme="minorHAnsi"/>
          <w:color w:val="000000" w:themeColor="text1"/>
          <w:kern w:val="24"/>
          <w:sz w:val="24"/>
          <w:szCs w:val="24"/>
        </w:rPr>
        <w:t>500 came from overseas</w:t>
      </w:r>
    </w:p>
    <w:p w:rsidR="009B7C1F" w:rsidRPr="00AB114D" w:rsidRDefault="009B7C1F" w:rsidP="009B7C1F">
      <w:pPr>
        <w:autoSpaceDE w:val="0"/>
        <w:autoSpaceDN w:val="0"/>
        <w:adjustRightInd w:val="0"/>
        <w:spacing w:after="0" w:line="240" w:lineRule="auto"/>
        <w:rPr>
          <w:rFonts w:cstheme="minorHAnsi"/>
          <w:i/>
          <w:iCs/>
          <w:color w:val="000000" w:themeColor="text1"/>
          <w:kern w:val="24"/>
          <w:sz w:val="24"/>
          <w:szCs w:val="24"/>
        </w:rPr>
      </w:pPr>
    </w:p>
    <w:p w:rsidR="009B7C1F" w:rsidRPr="00AB114D" w:rsidRDefault="009B7C1F" w:rsidP="009B7C1F">
      <w:pPr>
        <w:autoSpaceDE w:val="0"/>
        <w:autoSpaceDN w:val="0"/>
        <w:adjustRightInd w:val="0"/>
        <w:spacing w:after="0" w:line="240" w:lineRule="auto"/>
        <w:rPr>
          <w:rFonts w:cstheme="minorHAnsi"/>
          <w:i/>
          <w:iCs/>
          <w:color w:val="000000" w:themeColor="text1"/>
          <w:kern w:val="24"/>
          <w:sz w:val="24"/>
          <w:szCs w:val="24"/>
        </w:rPr>
      </w:pPr>
      <w:r w:rsidRPr="00AB114D">
        <w:rPr>
          <w:rFonts w:cstheme="minorHAnsi"/>
          <w:i/>
          <w:iCs/>
          <w:color w:val="000000" w:themeColor="text1"/>
          <w:kern w:val="24"/>
          <w:sz w:val="24"/>
          <w:szCs w:val="24"/>
        </w:rPr>
        <w:t xml:space="preserve">*Note: 2,800 people (aged 15 + years) living in Wellington did not report or adequately </w:t>
      </w:r>
      <w:r w:rsidR="00AB114D" w:rsidRPr="00AB114D">
        <w:rPr>
          <w:rFonts w:cstheme="minorHAnsi"/>
          <w:i/>
          <w:iCs/>
          <w:color w:val="000000" w:themeColor="text1"/>
          <w:kern w:val="24"/>
          <w:sz w:val="24"/>
          <w:szCs w:val="24"/>
        </w:rPr>
        <w:t>define where they lived in 2006</w:t>
      </w:r>
      <w:r w:rsidRPr="00AB114D">
        <w:rPr>
          <w:rFonts w:cstheme="minorHAnsi"/>
          <w:i/>
          <w:iCs/>
          <w:color w:val="000000" w:themeColor="text1"/>
          <w:kern w:val="24"/>
          <w:sz w:val="24"/>
          <w:szCs w:val="24"/>
        </w:rPr>
        <w:t xml:space="preserve"> in the 2011 Census.</w:t>
      </w:r>
    </w:p>
    <w:p w:rsidR="008036A2" w:rsidRDefault="008036A2" w:rsidP="009B7C1F">
      <w:pPr>
        <w:autoSpaceDE w:val="0"/>
        <w:autoSpaceDN w:val="0"/>
        <w:adjustRightInd w:val="0"/>
        <w:spacing w:after="0" w:line="240" w:lineRule="auto"/>
        <w:rPr>
          <w:rFonts w:cstheme="minorHAnsi"/>
          <w:b/>
          <w:bCs/>
          <w:color w:val="000000" w:themeColor="text1"/>
          <w:kern w:val="24"/>
          <w:sz w:val="24"/>
          <w:szCs w:val="24"/>
        </w:rPr>
      </w:pPr>
    </w:p>
    <w:p w:rsidR="00494AF2" w:rsidRPr="003154DA" w:rsidRDefault="00494AF2" w:rsidP="00494AF2">
      <w:pPr>
        <w:rPr>
          <w:rFonts w:cstheme="minorHAnsi"/>
          <w:color w:val="000000" w:themeColor="text1"/>
          <w:kern w:val="24"/>
          <w:sz w:val="24"/>
          <w:szCs w:val="24"/>
        </w:rPr>
      </w:pPr>
      <w:r>
        <w:rPr>
          <w:rFonts w:cstheme="minorHAnsi"/>
          <w:b/>
          <w:bCs/>
          <w:color w:val="000000" w:themeColor="text1"/>
          <w:kern w:val="24"/>
          <w:sz w:val="24"/>
          <w:szCs w:val="24"/>
        </w:rPr>
        <w:t>Employed persons who moved to East Gippsland between 2006 and 2011, proportion employed in each major occupation category:</w:t>
      </w:r>
    </w:p>
    <w:p w:rsidR="009B7C1F" w:rsidRPr="00AB114D" w:rsidRDefault="00C34D37" w:rsidP="00C34D37">
      <w:pPr>
        <w:tabs>
          <w:tab w:val="left" w:pos="4820"/>
        </w:tabs>
        <w:autoSpaceDE w:val="0"/>
        <w:autoSpaceDN w:val="0"/>
        <w:adjustRightInd w:val="0"/>
        <w:spacing w:after="0" w:line="240" w:lineRule="auto"/>
        <w:rPr>
          <w:rFonts w:cstheme="minorHAnsi"/>
          <w:color w:val="000000" w:themeColor="text1"/>
          <w:kern w:val="24"/>
          <w:sz w:val="24"/>
          <w:szCs w:val="24"/>
        </w:rPr>
      </w:pPr>
      <w:r>
        <w:rPr>
          <w:rFonts w:cstheme="minorHAnsi"/>
          <w:color w:val="000000" w:themeColor="text1"/>
          <w:kern w:val="24"/>
          <w:sz w:val="24"/>
          <w:szCs w:val="24"/>
        </w:rPr>
        <w:t>Managers</w:t>
      </w:r>
      <w:r>
        <w:rPr>
          <w:rFonts w:cstheme="minorHAnsi"/>
          <w:color w:val="000000" w:themeColor="text1"/>
          <w:kern w:val="24"/>
          <w:sz w:val="24"/>
          <w:szCs w:val="24"/>
        </w:rPr>
        <w:tab/>
      </w:r>
      <w:r w:rsidR="009B7C1F" w:rsidRPr="00AB114D">
        <w:rPr>
          <w:rFonts w:cstheme="minorHAnsi"/>
          <w:color w:val="000000" w:themeColor="text1"/>
          <w:kern w:val="24"/>
          <w:sz w:val="24"/>
          <w:szCs w:val="24"/>
        </w:rPr>
        <w:t>16%</w:t>
      </w:r>
    </w:p>
    <w:p w:rsidR="009B7C1F" w:rsidRPr="00AB114D" w:rsidRDefault="00C34D37" w:rsidP="00C34D37">
      <w:pPr>
        <w:tabs>
          <w:tab w:val="left" w:pos="4820"/>
        </w:tabs>
        <w:autoSpaceDE w:val="0"/>
        <w:autoSpaceDN w:val="0"/>
        <w:adjustRightInd w:val="0"/>
        <w:spacing w:after="0" w:line="240" w:lineRule="auto"/>
        <w:rPr>
          <w:rFonts w:cstheme="minorHAnsi"/>
          <w:color w:val="000000" w:themeColor="text1"/>
          <w:kern w:val="24"/>
          <w:sz w:val="24"/>
          <w:szCs w:val="24"/>
        </w:rPr>
      </w:pPr>
      <w:r>
        <w:rPr>
          <w:rFonts w:cstheme="minorHAnsi"/>
          <w:color w:val="000000" w:themeColor="text1"/>
          <w:kern w:val="24"/>
          <w:sz w:val="24"/>
          <w:szCs w:val="24"/>
        </w:rPr>
        <w:t>Professionals</w:t>
      </w:r>
      <w:r>
        <w:rPr>
          <w:rFonts w:cstheme="minorHAnsi"/>
          <w:color w:val="000000" w:themeColor="text1"/>
          <w:kern w:val="24"/>
          <w:sz w:val="24"/>
          <w:szCs w:val="24"/>
        </w:rPr>
        <w:tab/>
      </w:r>
      <w:r w:rsidR="009B7C1F" w:rsidRPr="00AB114D">
        <w:rPr>
          <w:rFonts w:cstheme="minorHAnsi"/>
          <w:color w:val="000000" w:themeColor="text1"/>
          <w:kern w:val="24"/>
          <w:sz w:val="24"/>
          <w:szCs w:val="24"/>
        </w:rPr>
        <w:t>27%</w:t>
      </w:r>
    </w:p>
    <w:p w:rsidR="009B7C1F" w:rsidRPr="00AB114D" w:rsidRDefault="00AB114D" w:rsidP="00C34D37">
      <w:pPr>
        <w:tabs>
          <w:tab w:val="left" w:pos="4820"/>
        </w:tabs>
        <w:autoSpaceDE w:val="0"/>
        <w:autoSpaceDN w:val="0"/>
        <w:adjustRightInd w:val="0"/>
        <w:spacing w:after="0" w:line="240" w:lineRule="auto"/>
        <w:rPr>
          <w:rFonts w:cstheme="minorHAnsi"/>
          <w:color w:val="000000" w:themeColor="text1"/>
          <w:kern w:val="24"/>
          <w:sz w:val="24"/>
          <w:szCs w:val="24"/>
        </w:rPr>
      </w:pPr>
      <w:r w:rsidRPr="00AB114D">
        <w:rPr>
          <w:rFonts w:cstheme="minorHAnsi"/>
          <w:color w:val="000000" w:themeColor="text1"/>
          <w:kern w:val="24"/>
          <w:sz w:val="24"/>
          <w:szCs w:val="24"/>
        </w:rPr>
        <w:t xml:space="preserve">Technicians and Trades </w:t>
      </w:r>
      <w:r w:rsidR="00C34D37">
        <w:rPr>
          <w:rFonts w:cstheme="minorHAnsi"/>
          <w:color w:val="000000" w:themeColor="text1"/>
          <w:kern w:val="24"/>
          <w:sz w:val="24"/>
          <w:szCs w:val="24"/>
        </w:rPr>
        <w:t>Workers</w:t>
      </w:r>
      <w:r w:rsidR="00C34D37">
        <w:rPr>
          <w:rFonts w:cstheme="minorHAnsi"/>
          <w:color w:val="000000" w:themeColor="text1"/>
          <w:kern w:val="24"/>
          <w:sz w:val="24"/>
          <w:szCs w:val="24"/>
        </w:rPr>
        <w:tab/>
      </w:r>
      <w:r w:rsidR="009B7C1F" w:rsidRPr="00AB114D">
        <w:rPr>
          <w:rFonts w:cstheme="minorHAnsi"/>
          <w:color w:val="000000" w:themeColor="text1"/>
          <w:kern w:val="24"/>
          <w:sz w:val="24"/>
          <w:szCs w:val="24"/>
        </w:rPr>
        <w:t>14%</w:t>
      </w:r>
    </w:p>
    <w:p w:rsidR="009B7C1F" w:rsidRPr="00AB114D" w:rsidRDefault="00AB114D" w:rsidP="00C34D37">
      <w:pPr>
        <w:tabs>
          <w:tab w:val="left" w:pos="4820"/>
        </w:tabs>
        <w:autoSpaceDE w:val="0"/>
        <w:autoSpaceDN w:val="0"/>
        <w:adjustRightInd w:val="0"/>
        <w:spacing w:after="0" w:line="240" w:lineRule="auto"/>
        <w:rPr>
          <w:rFonts w:cstheme="minorHAnsi"/>
          <w:color w:val="000000" w:themeColor="text1"/>
          <w:kern w:val="24"/>
          <w:sz w:val="24"/>
          <w:szCs w:val="24"/>
        </w:rPr>
      </w:pPr>
      <w:r w:rsidRPr="00AB114D">
        <w:rPr>
          <w:rFonts w:cstheme="minorHAnsi"/>
          <w:color w:val="000000" w:themeColor="text1"/>
          <w:kern w:val="24"/>
          <w:sz w:val="24"/>
          <w:szCs w:val="24"/>
        </w:rPr>
        <w:t>Community and Personal Service Workers</w:t>
      </w:r>
      <w:r w:rsidRPr="00AB114D">
        <w:rPr>
          <w:rFonts w:cstheme="minorHAnsi"/>
          <w:color w:val="000000" w:themeColor="text1"/>
          <w:kern w:val="24"/>
          <w:sz w:val="24"/>
          <w:szCs w:val="24"/>
        </w:rPr>
        <w:tab/>
      </w:r>
      <w:r w:rsidR="009B7C1F" w:rsidRPr="00AB114D">
        <w:rPr>
          <w:rFonts w:cstheme="minorHAnsi"/>
          <w:color w:val="000000" w:themeColor="text1"/>
          <w:kern w:val="24"/>
          <w:sz w:val="24"/>
          <w:szCs w:val="24"/>
        </w:rPr>
        <w:t>10%</w:t>
      </w:r>
    </w:p>
    <w:p w:rsidR="009B7C1F" w:rsidRPr="00AB114D" w:rsidRDefault="009B7C1F" w:rsidP="00C34D37">
      <w:pPr>
        <w:tabs>
          <w:tab w:val="left" w:pos="4820"/>
        </w:tabs>
        <w:autoSpaceDE w:val="0"/>
        <w:autoSpaceDN w:val="0"/>
        <w:adjustRightInd w:val="0"/>
        <w:spacing w:after="0" w:line="240" w:lineRule="auto"/>
        <w:rPr>
          <w:rFonts w:cstheme="minorHAnsi"/>
          <w:color w:val="000000" w:themeColor="text1"/>
          <w:kern w:val="24"/>
          <w:sz w:val="24"/>
          <w:szCs w:val="24"/>
        </w:rPr>
      </w:pPr>
      <w:r w:rsidRPr="00AB114D">
        <w:rPr>
          <w:rFonts w:cstheme="minorHAnsi"/>
          <w:color w:val="000000" w:themeColor="text1"/>
          <w:kern w:val="24"/>
          <w:sz w:val="24"/>
          <w:szCs w:val="24"/>
        </w:rPr>
        <w:t>Clerical and Administrative Workers</w:t>
      </w:r>
      <w:r w:rsidRPr="00AB114D">
        <w:rPr>
          <w:rFonts w:cstheme="minorHAnsi"/>
          <w:color w:val="000000" w:themeColor="text1"/>
          <w:kern w:val="24"/>
          <w:sz w:val="24"/>
          <w:szCs w:val="24"/>
        </w:rPr>
        <w:tab/>
        <w:t>10%</w:t>
      </w:r>
    </w:p>
    <w:p w:rsidR="009B7C1F" w:rsidRPr="00AB114D" w:rsidRDefault="00C34D37" w:rsidP="00C34D37">
      <w:pPr>
        <w:tabs>
          <w:tab w:val="left" w:pos="4820"/>
        </w:tabs>
        <w:autoSpaceDE w:val="0"/>
        <w:autoSpaceDN w:val="0"/>
        <w:adjustRightInd w:val="0"/>
        <w:spacing w:after="0" w:line="240" w:lineRule="auto"/>
        <w:rPr>
          <w:rFonts w:cstheme="minorHAnsi"/>
          <w:color w:val="000000" w:themeColor="text1"/>
          <w:kern w:val="24"/>
          <w:sz w:val="24"/>
          <w:szCs w:val="24"/>
        </w:rPr>
      </w:pPr>
      <w:r>
        <w:rPr>
          <w:rFonts w:cstheme="minorHAnsi"/>
          <w:color w:val="000000" w:themeColor="text1"/>
          <w:kern w:val="24"/>
          <w:sz w:val="24"/>
          <w:szCs w:val="24"/>
        </w:rPr>
        <w:t>Sales Workers</w:t>
      </w:r>
      <w:r>
        <w:rPr>
          <w:rFonts w:cstheme="minorHAnsi"/>
          <w:color w:val="000000" w:themeColor="text1"/>
          <w:kern w:val="24"/>
          <w:sz w:val="24"/>
          <w:szCs w:val="24"/>
        </w:rPr>
        <w:tab/>
      </w:r>
      <w:r w:rsidR="009B7C1F" w:rsidRPr="00AB114D">
        <w:rPr>
          <w:rFonts w:cstheme="minorHAnsi"/>
          <w:color w:val="000000" w:themeColor="text1"/>
          <w:kern w:val="24"/>
          <w:sz w:val="24"/>
          <w:szCs w:val="24"/>
        </w:rPr>
        <w:t>7%</w:t>
      </w:r>
    </w:p>
    <w:p w:rsidR="009B7C1F" w:rsidRPr="00AB114D" w:rsidRDefault="009B7C1F" w:rsidP="00C34D37">
      <w:pPr>
        <w:tabs>
          <w:tab w:val="left" w:pos="4820"/>
        </w:tabs>
        <w:autoSpaceDE w:val="0"/>
        <w:autoSpaceDN w:val="0"/>
        <w:adjustRightInd w:val="0"/>
        <w:spacing w:after="0" w:line="240" w:lineRule="auto"/>
        <w:rPr>
          <w:rFonts w:cstheme="minorHAnsi"/>
          <w:color w:val="000000" w:themeColor="text1"/>
          <w:kern w:val="24"/>
          <w:sz w:val="24"/>
          <w:szCs w:val="24"/>
        </w:rPr>
      </w:pPr>
      <w:r w:rsidRPr="00AB114D">
        <w:rPr>
          <w:rFonts w:cstheme="minorHAnsi"/>
          <w:color w:val="000000" w:themeColor="text1"/>
          <w:kern w:val="24"/>
          <w:sz w:val="24"/>
          <w:szCs w:val="24"/>
        </w:rPr>
        <w:t>Machinery Operators and Drivers</w:t>
      </w:r>
      <w:r w:rsidRPr="00AB114D">
        <w:rPr>
          <w:rFonts w:cstheme="minorHAnsi"/>
          <w:color w:val="000000" w:themeColor="text1"/>
          <w:kern w:val="24"/>
          <w:sz w:val="24"/>
          <w:szCs w:val="24"/>
        </w:rPr>
        <w:tab/>
        <w:t>5%</w:t>
      </w:r>
    </w:p>
    <w:p w:rsidR="008036A2" w:rsidRDefault="009B7C1F" w:rsidP="00C34D37">
      <w:pPr>
        <w:tabs>
          <w:tab w:val="left" w:pos="4820"/>
        </w:tabs>
        <w:autoSpaceDE w:val="0"/>
        <w:autoSpaceDN w:val="0"/>
        <w:adjustRightInd w:val="0"/>
        <w:spacing w:after="0" w:line="240" w:lineRule="auto"/>
        <w:rPr>
          <w:rFonts w:cstheme="minorHAnsi"/>
          <w:color w:val="000000" w:themeColor="text1"/>
          <w:kern w:val="24"/>
          <w:sz w:val="24"/>
          <w:szCs w:val="24"/>
        </w:rPr>
      </w:pPr>
      <w:r w:rsidRPr="00AB114D">
        <w:rPr>
          <w:rFonts w:cstheme="minorHAnsi"/>
          <w:color w:val="000000" w:themeColor="text1"/>
          <w:kern w:val="24"/>
          <w:sz w:val="24"/>
          <w:szCs w:val="24"/>
        </w:rPr>
        <w:t>Labourers</w:t>
      </w:r>
      <w:r w:rsidRPr="00AB114D">
        <w:rPr>
          <w:rFonts w:cstheme="minorHAnsi"/>
          <w:color w:val="000000" w:themeColor="text1"/>
          <w:kern w:val="24"/>
          <w:sz w:val="24"/>
          <w:szCs w:val="24"/>
        </w:rPr>
        <w:tab/>
        <w:t>12%</w:t>
      </w:r>
    </w:p>
    <w:p w:rsidR="008036A2" w:rsidRDefault="008036A2" w:rsidP="00AB114D">
      <w:pPr>
        <w:autoSpaceDE w:val="0"/>
        <w:autoSpaceDN w:val="0"/>
        <w:adjustRightInd w:val="0"/>
        <w:spacing w:after="0" w:line="240" w:lineRule="auto"/>
        <w:rPr>
          <w:rFonts w:cstheme="minorHAnsi"/>
          <w:color w:val="000000" w:themeColor="text1"/>
          <w:kern w:val="24"/>
          <w:sz w:val="24"/>
          <w:szCs w:val="24"/>
        </w:rPr>
      </w:pPr>
    </w:p>
    <w:p w:rsidR="009B7C1F" w:rsidRPr="00AB114D" w:rsidRDefault="008036A2" w:rsidP="00AB114D">
      <w:pPr>
        <w:autoSpaceDE w:val="0"/>
        <w:autoSpaceDN w:val="0"/>
        <w:adjustRightInd w:val="0"/>
        <w:spacing w:after="0" w:line="240" w:lineRule="auto"/>
        <w:rPr>
          <w:rFonts w:cstheme="minorHAnsi"/>
          <w:color w:val="000000" w:themeColor="text1"/>
          <w:kern w:val="24"/>
          <w:sz w:val="24"/>
          <w:szCs w:val="24"/>
        </w:rPr>
      </w:pPr>
      <w:r w:rsidRPr="00AB114D">
        <w:rPr>
          <w:rFonts w:cstheme="minorHAnsi"/>
          <w:b/>
          <w:bCs/>
          <w:color w:val="000000" w:themeColor="text1"/>
          <w:kern w:val="24"/>
          <w:sz w:val="24"/>
          <w:szCs w:val="24"/>
        </w:rPr>
        <w:t>About one in 7 residents of Wellington (in 2011) did not live in the LGA in 2006.</w:t>
      </w:r>
      <w:r w:rsidR="009B7C1F" w:rsidRPr="00AB114D">
        <w:rPr>
          <w:rFonts w:cstheme="minorHAnsi"/>
          <w:color w:val="000000" w:themeColor="text1"/>
          <w:sz w:val="24"/>
          <w:szCs w:val="24"/>
        </w:rPr>
        <w:br w:type="page"/>
      </w:r>
    </w:p>
    <w:p w:rsidR="009B7C1F" w:rsidRPr="00AB114D" w:rsidRDefault="009B7C1F" w:rsidP="009B7C1F">
      <w:pPr>
        <w:spacing w:line="360" w:lineRule="auto"/>
        <w:rPr>
          <w:rFonts w:cstheme="minorHAnsi"/>
          <w:color w:val="000000" w:themeColor="text1"/>
          <w:sz w:val="24"/>
          <w:szCs w:val="24"/>
        </w:rPr>
      </w:pPr>
      <w:r w:rsidRPr="00AB114D">
        <w:rPr>
          <w:rFonts w:cstheme="minorHAnsi"/>
          <w:color w:val="000000" w:themeColor="text1"/>
          <w:sz w:val="24"/>
          <w:szCs w:val="24"/>
        </w:rPr>
        <w:lastRenderedPageBreak/>
        <w:t>Slide 10</w:t>
      </w:r>
    </w:p>
    <w:p w:rsidR="009B7C1F" w:rsidRPr="00AB114D" w:rsidRDefault="009B7C1F" w:rsidP="009B7C1F">
      <w:pPr>
        <w:spacing w:line="360" w:lineRule="auto"/>
        <w:rPr>
          <w:rFonts w:cstheme="minorHAnsi"/>
          <w:color w:val="000000" w:themeColor="text1"/>
          <w:sz w:val="24"/>
          <w:szCs w:val="24"/>
        </w:rPr>
      </w:pPr>
    </w:p>
    <w:p w:rsidR="009B7C1F" w:rsidRPr="00AB114D" w:rsidRDefault="009B7C1F" w:rsidP="009B7C1F">
      <w:pPr>
        <w:spacing w:line="360" w:lineRule="auto"/>
        <w:jc w:val="center"/>
        <w:rPr>
          <w:rFonts w:cstheme="minorHAnsi"/>
          <w:color w:val="000000" w:themeColor="text1"/>
          <w:sz w:val="24"/>
          <w:szCs w:val="24"/>
        </w:rPr>
      </w:pPr>
      <w:r w:rsidRPr="00AB114D">
        <w:rPr>
          <w:rFonts w:cstheme="minorHAnsi"/>
          <w:color w:val="000000" w:themeColor="text1"/>
          <w:sz w:val="24"/>
          <w:szCs w:val="24"/>
        </w:rPr>
        <w:object w:dxaOrig="7197" w:dyaOrig="5395">
          <v:shape id="_x0000_i1034" type="#_x0000_t75" style="width:270pt;height:202.5pt" o:ole="" o:bordertopcolor="this" o:borderleftcolor="this" o:borderbottomcolor="this" o:borderrightcolor="this">
            <v:imagedata r:id="rId24" o:title=""/>
            <w10:bordertop type="single" width="4" shadow="t"/>
            <w10:borderleft type="single" width="4" shadow="t"/>
            <w10:borderbottom type="single" width="4" shadow="t"/>
            <w10:borderright type="single" width="4" shadow="t"/>
          </v:shape>
          <o:OLEObject Type="Embed" ProgID="PowerPoint.Slide.12" ShapeID="_x0000_i1034" DrawAspect="Content" ObjectID="_1445251444" r:id="rId25"/>
        </w:object>
      </w:r>
    </w:p>
    <w:p w:rsidR="009B7C1F" w:rsidRPr="00AB114D" w:rsidRDefault="009B7C1F" w:rsidP="009B7C1F">
      <w:pPr>
        <w:spacing w:line="360" w:lineRule="auto"/>
        <w:jc w:val="center"/>
        <w:rPr>
          <w:rFonts w:cstheme="minorHAnsi"/>
          <w:color w:val="000000" w:themeColor="text1"/>
          <w:sz w:val="24"/>
          <w:szCs w:val="24"/>
        </w:rPr>
      </w:pPr>
    </w:p>
    <w:p w:rsidR="009B7C1F" w:rsidRPr="00AB114D" w:rsidRDefault="009B7C1F" w:rsidP="009B7C1F">
      <w:pPr>
        <w:autoSpaceDE w:val="0"/>
        <w:autoSpaceDN w:val="0"/>
        <w:adjustRightInd w:val="0"/>
        <w:spacing w:after="0" w:line="240" w:lineRule="auto"/>
        <w:rPr>
          <w:rFonts w:cstheme="minorHAnsi"/>
          <w:b/>
          <w:bCs/>
          <w:color w:val="000000" w:themeColor="text1"/>
          <w:kern w:val="24"/>
          <w:sz w:val="24"/>
          <w:szCs w:val="24"/>
          <w:u w:val="single"/>
        </w:rPr>
      </w:pPr>
      <w:r w:rsidRPr="00AB114D">
        <w:rPr>
          <w:rFonts w:cstheme="minorHAnsi"/>
          <w:b/>
          <w:bCs/>
          <w:color w:val="000000" w:themeColor="text1"/>
          <w:kern w:val="24"/>
          <w:sz w:val="24"/>
          <w:szCs w:val="24"/>
          <w:u w:val="single"/>
        </w:rPr>
        <w:t>Recent arrivals more likely to be unemployed</w:t>
      </w:r>
    </w:p>
    <w:p w:rsidR="009B7C1F" w:rsidRPr="00AB114D" w:rsidRDefault="009B7C1F" w:rsidP="009B7C1F">
      <w:pPr>
        <w:autoSpaceDE w:val="0"/>
        <w:autoSpaceDN w:val="0"/>
        <w:adjustRightInd w:val="0"/>
        <w:spacing w:after="0" w:line="240" w:lineRule="auto"/>
        <w:rPr>
          <w:rFonts w:cstheme="minorHAnsi"/>
          <w:i/>
          <w:iCs/>
          <w:color w:val="000000" w:themeColor="text1"/>
          <w:kern w:val="24"/>
          <w:sz w:val="24"/>
          <w:szCs w:val="24"/>
        </w:rPr>
      </w:pPr>
      <w:r w:rsidRPr="00AB114D">
        <w:rPr>
          <w:rFonts w:cstheme="minorHAnsi"/>
          <w:i/>
          <w:iCs/>
          <w:color w:val="000000" w:themeColor="text1"/>
          <w:kern w:val="24"/>
          <w:sz w:val="24"/>
          <w:szCs w:val="24"/>
        </w:rPr>
        <w:t>Source: ABS Census of Population and Housing, 2011</w:t>
      </w:r>
    </w:p>
    <w:p w:rsidR="009B7C1F" w:rsidRPr="00AB114D" w:rsidRDefault="009B7C1F" w:rsidP="009B7C1F">
      <w:pPr>
        <w:autoSpaceDE w:val="0"/>
        <w:autoSpaceDN w:val="0"/>
        <w:adjustRightInd w:val="0"/>
        <w:spacing w:after="0" w:line="240" w:lineRule="auto"/>
        <w:rPr>
          <w:rFonts w:cstheme="minorHAnsi"/>
          <w:color w:val="000000" w:themeColor="text1"/>
          <w:kern w:val="24"/>
          <w:sz w:val="24"/>
          <w:szCs w:val="24"/>
        </w:rPr>
      </w:pPr>
    </w:p>
    <w:p w:rsidR="009B7C1F" w:rsidRPr="00AB114D" w:rsidRDefault="009B7C1F" w:rsidP="009B7C1F">
      <w:pPr>
        <w:autoSpaceDE w:val="0"/>
        <w:autoSpaceDN w:val="0"/>
        <w:adjustRightInd w:val="0"/>
        <w:spacing w:after="0" w:line="240" w:lineRule="auto"/>
        <w:rPr>
          <w:rFonts w:cstheme="minorHAnsi"/>
          <w:color w:val="000000" w:themeColor="text1"/>
          <w:kern w:val="24"/>
          <w:sz w:val="24"/>
          <w:szCs w:val="24"/>
        </w:rPr>
      </w:pPr>
      <w:r w:rsidRPr="00AB114D">
        <w:rPr>
          <w:rFonts w:cstheme="minorHAnsi"/>
          <w:color w:val="000000" w:themeColor="text1"/>
          <w:kern w:val="24"/>
          <w:sz w:val="24"/>
          <w:szCs w:val="24"/>
        </w:rPr>
        <w:t xml:space="preserve">Highest educational attainment for working age population (15-64 years in 2011) </w:t>
      </w:r>
      <w:r w:rsidR="008036A2">
        <w:rPr>
          <w:rFonts w:cstheme="minorHAnsi"/>
          <w:color w:val="000000" w:themeColor="text1"/>
          <w:kern w:val="24"/>
          <w:sz w:val="24"/>
          <w:szCs w:val="24"/>
        </w:rPr>
        <w:t xml:space="preserve">who had moved to Wellington from </w:t>
      </w:r>
      <w:r w:rsidRPr="00AB114D">
        <w:rPr>
          <w:rFonts w:cstheme="minorHAnsi"/>
          <w:color w:val="000000" w:themeColor="text1"/>
          <w:kern w:val="24"/>
          <w:sz w:val="24"/>
          <w:szCs w:val="24"/>
        </w:rPr>
        <w:t>2006 to 2011</w:t>
      </w:r>
    </w:p>
    <w:p w:rsidR="009B7C1F" w:rsidRPr="00AB114D" w:rsidRDefault="009B7C1F" w:rsidP="009B7C1F">
      <w:pPr>
        <w:autoSpaceDE w:val="0"/>
        <w:autoSpaceDN w:val="0"/>
        <w:adjustRightInd w:val="0"/>
        <w:spacing w:after="0" w:line="240" w:lineRule="auto"/>
        <w:rPr>
          <w:rFonts w:cstheme="minorHAnsi"/>
          <w:color w:val="000000" w:themeColor="text1"/>
          <w:kern w:val="24"/>
          <w:sz w:val="24"/>
          <w:szCs w:val="24"/>
        </w:rPr>
      </w:pPr>
      <w:r w:rsidRPr="00AB114D">
        <w:rPr>
          <w:rFonts w:cstheme="minorHAnsi"/>
          <w:color w:val="000000" w:themeColor="text1"/>
          <w:kern w:val="24"/>
          <w:sz w:val="24"/>
          <w:szCs w:val="24"/>
        </w:rPr>
        <w:tab/>
      </w:r>
    </w:p>
    <w:p w:rsidR="009B7C1F" w:rsidRPr="00AB114D" w:rsidRDefault="009B7C1F" w:rsidP="009B7C1F">
      <w:pPr>
        <w:autoSpaceDE w:val="0"/>
        <w:autoSpaceDN w:val="0"/>
        <w:adjustRightInd w:val="0"/>
        <w:spacing w:after="0" w:line="240" w:lineRule="auto"/>
        <w:rPr>
          <w:rFonts w:cstheme="minorHAnsi"/>
          <w:color w:val="000000" w:themeColor="text1"/>
          <w:kern w:val="24"/>
          <w:sz w:val="24"/>
          <w:szCs w:val="24"/>
        </w:rPr>
      </w:pPr>
    </w:p>
    <w:p w:rsidR="009B7C1F" w:rsidRPr="00AB114D" w:rsidRDefault="009B7C1F" w:rsidP="00C34D37">
      <w:pPr>
        <w:tabs>
          <w:tab w:val="left" w:pos="1134"/>
        </w:tabs>
        <w:autoSpaceDE w:val="0"/>
        <w:autoSpaceDN w:val="0"/>
        <w:adjustRightInd w:val="0"/>
        <w:spacing w:after="0" w:line="240" w:lineRule="auto"/>
        <w:rPr>
          <w:rFonts w:cstheme="minorHAnsi"/>
          <w:color w:val="000000" w:themeColor="text1"/>
          <w:kern w:val="24"/>
          <w:sz w:val="24"/>
          <w:szCs w:val="24"/>
        </w:rPr>
      </w:pPr>
      <w:r w:rsidRPr="00AB114D">
        <w:rPr>
          <w:rFonts w:cstheme="minorHAnsi"/>
          <w:b/>
          <w:bCs/>
          <w:color w:val="000000" w:themeColor="text1"/>
          <w:kern w:val="24"/>
          <w:sz w:val="24"/>
          <w:szCs w:val="24"/>
        </w:rPr>
        <w:t>Bachelor or higher</w:t>
      </w:r>
      <w:r w:rsidRPr="00AB114D">
        <w:rPr>
          <w:rFonts w:cstheme="minorHAnsi"/>
          <w:color w:val="000000" w:themeColor="text1"/>
          <w:kern w:val="24"/>
          <w:sz w:val="24"/>
          <w:szCs w:val="24"/>
        </w:rPr>
        <w:tab/>
        <w:t>Unemployment rate</w:t>
      </w:r>
      <w:r w:rsidRPr="00AB114D">
        <w:rPr>
          <w:rFonts w:cstheme="minorHAnsi"/>
          <w:color w:val="000000" w:themeColor="text1"/>
          <w:kern w:val="24"/>
          <w:sz w:val="24"/>
          <w:szCs w:val="24"/>
        </w:rPr>
        <w:tab/>
        <w:t>Participation rate</w:t>
      </w:r>
    </w:p>
    <w:p w:rsidR="009B7C1F" w:rsidRPr="00AB114D" w:rsidRDefault="009B7C1F" w:rsidP="00C34D37">
      <w:pPr>
        <w:tabs>
          <w:tab w:val="left" w:pos="1134"/>
        </w:tabs>
        <w:autoSpaceDE w:val="0"/>
        <w:autoSpaceDN w:val="0"/>
        <w:adjustRightInd w:val="0"/>
        <w:spacing w:after="0" w:line="240" w:lineRule="auto"/>
        <w:rPr>
          <w:rFonts w:cstheme="minorHAnsi"/>
          <w:color w:val="000000" w:themeColor="text1"/>
          <w:kern w:val="24"/>
          <w:sz w:val="24"/>
          <w:szCs w:val="24"/>
        </w:rPr>
      </w:pPr>
      <w:r w:rsidRPr="00AB114D">
        <w:rPr>
          <w:rFonts w:cstheme="minorHAnsi"/>
          <w:color w:val="000000" w:themeColor="text1"/>
          <w:kern w:val="24"/>
          <w:sz w:val="24"/>
          <w:szCs w:val="24"/>
        </w:rPr>
        <w:t>15-24</w:t>
      </w:r>
      <w:r w:rsidRPr="00AB114D">
        <w:rPr>
          <w:rFonts w:cstheme="minorHAnsi"/>
          <w:color w:val="000000" w:themeColor="text1"/>
          <w:kern w:val="24"/>
          <w:sz w:val="24"/>
          <w:szCs w:val="24"/>
        </w:rPr>
        <w:tab/>
        <w:t>12%</w:t>
      </w:r>
      <w:r w:rsidRPr="00AB114D">
        <w:rPr>
          <w:rFonts w:cstheme="minorHAnsi"/>
          <w:color w:val="000000" w:themeColor="text1"/>
          <w:kern w:val="24"/>
          <w:sz w:val="24"/>
          <w:szCs w:val="24"/>
        </w:rPr>
        <w:tab/>
      </w:r>
      <w:r w:rsidRPr="00AB114D">
        <w:rPr>
          <w:rFonts w:cstheme="minorHAnsi"/>
          <w:color w:val="000000" w:themeColor="text1"/>
          <w:kern w:val="24"/>
          <w:sz w:val="24"/>
          <w:szCs w:val="24"/>
        </w:rPr>
        <w:tab/>
        <w:t>3.5%</w:t>
      </w:r>
      <w:r w:rsidRPr="00AB114D">
        <w:rPr>
          <w:rFonts w:cstheme="minorHAnsi"/>
          <w:color w:val="000000" w:themeColor="text1"/>
          <w:kern w:val="24"/>
          <w:sz w:val="24"/>
          <w:szCs w:val="24"/>
        </w:rPr>
        <w:tab/>
      </w:r>
      <w:r w:rsidRPr="00AB114D">
        <w:rPr>
          <w:rFonts w:cstheme="minorHAnsi"/>
          <w:color w:val="000000" w:themeColor="text1"/>
          <w:kern w:val="24"/>
          <w:sz w:val="24"/>
          <w:szCs w:val="24"/>
        </w:rPr>
        <w:tab/>
      </w:r>
      <w:r w:rsidR="00AB114D" w:rsidRPr="00AB114D">
        <w:rPr>
          <w:rFonts w:cstheme="minorHAnsi"/>
          <w:color w:val="000000" w:themeColor="text1"/>
          <w:kern w:val="24"/>
          <w:sz w:val="24"/>
          <w:szCs w:val="24"/>
        </w:rPr>
        <w:tab/>
      </w:r>
      <w:r w:rsidRPr="00AB114D">
        <w:rPr>
          <w:rFonts w:cstheme="minorHAnsi"/>
          <w:color w:val="000000" w:themeColor="text1"/>
          <w:kern w:val="24"/>
          <w:sz w:val="24"/>
          <w:szCs w:val="24"/>
        </w:rPr>
        <w:t>93.5%</w:t>
      </w:r>
    </w:p>
    <w:p w:rsidR="009B7C1F" w:rsidRPr="00AB114D" w:rsidRDefault="009B7C1F" w:rsidP="00C34D37">
      <w:pPr>
        <w:tabs>
          <w:tab w:val="left" w:pos="1134"/>
        </w:tabs>
        <w:autoSpaceDE w:val="0"/>
        <w:autoSpaceDN w:val="0"/>
        <w:adjustRightInd w:val="0"/>
        <w:spacing w:after="0" w:line="240" w:lineRule="auto"/>
        <w:rPr>
          <w:rFonts w:cstheme="minorHAnsi"/>
          <w:color w:val="000000" w:themeColor="text1"/>
          <w:kern w:val="24"/>
          <w:sz w:val="24"/>
          <w:szCs w:val="24"/>
        </w:rPr>
      </w:pPr>
      <w:r w:rsidRPr="00AB114D">
        <w:rPr>
          <w:rFonts w:cstheme="minorHAnsi"/>
          <w:color w:val="000000" w:themeColor="text1"/>
          <w:kern w:val="24"/>
          <w:sz w:val="24"/>
          <w:szCs w:val="24"/>
        </w:rPr>
        <w:t>25-34</w:t>
      </w:r>
      <w:r w:rsidRPr="00AB114D">
        <w:rPr>
          <w:rFonts w:cstheme="minorHAnsi"/>
          <w:color w:val="000000" w:themeColor="text1"/>
          <w:kern w:val="24"/>
          <w:sz w:val="24"/>
          <w:szCs w:val="24"/>
        </w:rPr>
        <w:tab/>
        <w:t>37%</w:t>
      </w:r>
      <w:r w:rsidRPr="00AB114D">
        <w:rPr>
          <w:rFonts w:cstheme="minorHAnsi"/>
          <w:color w:val="000000" w:themeColor="text1"/>
          <w:kern w:val="24"/>
          <w:sz w:val="24"/>
          <w:szCs w:val="24"/>
        </w:rPr>
        <w:tab/>
      </w:r>
      <w:r w:rsidRPr="00AB114D">
        <w:rPr>
          <w:rFonts w:cstheme="minorHAnsi"/>
          <w:color w:val="000000" w:themeColor="text1"/>
          <w:kern w:val="24"/>
          <w:sz w:val="24"/>
          <w:szCs w:val="24"/>
        </w:rPr>
        <w:tab/>
        <w:t>3.7%</w:t>
      </w:r>
      <w:r w:rsidRPr="00AB114D">
        <w:rPr>
          <w:rFonts w:cstheme="minorHAnsi"/>
          <w:color w:val="000000" w:themeColor="text1"/>
          <w:kern w:val="24"/>
          <w:sz w:val="24"/>
          <w:szCs w:val="24"/>
        </w:rPr>
        <w:tab/>
      </w:r>
      <w:r w:rsidRPr="00AB114D">
        <w:rPr>
          <w:rFonts w:cstheme="minorHAnsi"/>
          <w:color w:val="000000" w:themeColor="text1"/>
          <w:kern w:val="24"/>
          <w:sz w:val="24"/>
          <w:szCs w:val="24"/>
        </w:rPr>
        <w:tab/>
      </w:r>
      <w:r w:rsidR="00AB114D" w:rsidRPr="00AB114D">
        <w:rPr>
          <w:rFonts w:cstheme="minorHAnsi"/>
          <w:color w:val="000000" w:themeColor="text1"/>
          <w:kern w:val="24"/>
          <w:sz w:val="24"/>
          <w:szCs w:val="24"/>
        </w:rPr>
        <w:tab/>
      </w:r>
      <w:r w:rsidRPr="00AB114D">
        <w:rPr>
          <w:rFonts w:cstheme="minorHAnsi"/>
          <w:color w:val="000000" w:themeColor="text1"/>
          <w:kern w:val="24"/>
          <w:sz w:val="24"/>
          <w:szCs w:val="24"/>
        </w:rPr>
        <w:t>87.9%</w:t>
      </w:r>
    </w:p>
    <w:p w:rsidR="009B7C1F" w:rsidRPr="00AB114D" w:rsidRDefault="009B7C1F" w:rsidP="00C34D37">
      <w:pPr>
        <w:tabs>
          <w:tab w:val="left" w:pos="1134"/>
        </w:tabs>
        <w:autoSpaceDE w:val="0"/>
        <w:autoSpaceDN w:val="0"/>
        <w:adjustRightInd w:val="0"/>
        <w:spacing w:after="0" w:line="240" w:lineRule="auto"/>
        <w:rPr>
          <w:rFonts w:cstheme="minorHAnsi"/>
          <w:color w:val="000000" w:themeColor="text1"/>
          <w:kern w:val="24"/>
          <w:sz w:val="24"/>
          <w:szCs w:val="24"/>
        </w:rPr>
      </w:pPr>
      <w:r w:rsidRPr="00AB114D">
        <w:rPr>
          <w:rFonts w:cstheme="minorHAnsi"/>
          <w:color w:val="000000" w:themeColor="text1"/>
          <w:kern w:val="24"/>
          <w:sz w:val="24"/>
          <w:szCs w:val="24"/>
        </w:rPr>
        <w:t>35-44</w:t>
      </w:r>
      <w:r w:rsidRPr="00AB114D">
        <w:rPr>
          <w:rFonts w:cstheme="minorHAnsi"/>
          <w:color w:val="000000" w:themeColor="text1"/>
          <w:kern w:val="24"/>
          <w:sz w:val="24"/>
          <w:szCs w:val="24"/>
        </w:rPr>
        <w:tab/>
        <w:t>22%</w:t>
      </w:r>
      <w:r w:rsidRPr="00AB114D">
        <w:rPr>
          <w:rFonts w:cstheme="minorHAnsi"/>
          <w:color w:val="000000" w:themeColor="text1"/>
          <w:kern w:val="24"/>
          <w:sz w:val="24"/>
          <w:szCs w:val="24"/>
        </w:rPr>
        <w:tab/>
      </w:r>
      <w:r w:rsidRPr="00AB114D">
        <w:rPr>
          <w:rFonts w:cstheme="minorHAnsi"/>
          <w:color w:val="000000" w:themeColor="text1"/>
          <w:kern w:val="24"/>
          <w:sz w:val="24"/>
          <w:szCs w:val="24"/>
        </w:rPr>
        <w:tab/>
        <w:t>7.1%</w:t>
      </w:r>
      <w:r w:rsidRPr="00AB114D">
        <w:rPr>
          <w:rFonts w:cstheme="minorHAnsi"/>
          <w:color w:val="000000" w:themeColor="text1"/>
          <w:kern w:val="24"/>
          <w:sz w:val="24"/>
          <w:szCs w:val="24"/>
        </w:rPr>
        <w:tab/>
      </w:r>
      <w:r w:rsidRPr="00AB114D">
        <w:rPr>
          <w:rFonts w:cstheme="minorHAnsi"/>
          <w:color w:val="000000" w:themeColor="text1"/>
          <w:kern w:val="24"/>
          <w:sz w:val="24"/>
          <w:szCs w:val="24"/>
        </w:rPr>
        <w:tab/>
      </w:r>
      <w:r w:rsidR="00AB114D" w:rsidRPr="00AB114D">
        <w:rPr>
          <w:rFonts w:cstheme="minorHAnsi"/>
          <w:color w:val="000000" w:themeColor="text1"/>
          <w:kern w:val="24"/>
          <w:sz w:val="24"/>
          <w:szCs w:val="24"/>
        </w:rPr>
        <w:tab/>
      </w:r>
      <w:r w:rsidRPr="00AB114D">
        <w:rPr>
          <w:rFonts w:cstheme="minorHAnsi"/>
          <w:color w:val="000000" w:themeColor="text1"/>
          <w:kern w:val="24"/>
          <w:sz w:val="24"/>
          <w:szCs w:val="24"/>
        </w:rPr>
        <w:t>87.2%</w:t>
      </w:r>
    </w:p>
    <w:p w:rsidR="009B7C1F" w:rsidRPr="00AB114D" w:rsidRDefault="009B7C1F" w:rsidP="00C34D37">
      <w:pPr>
        <w:tabs>
          <w:tab w:val="left" w:pos="1134"/>
        </w:tabs>
        <w:autoSpaceDE w:val="0"/>
        <w:autoSpaceDN w:val="0"/>
        <w:adjustRightInd w:val="0"/>
        <w:spacing w:after="0" w:line="240" w:lineRule="auto"/>
        <w:rPr>
          <w:rFonts w:cstheme="minorHAnsi"/>
          <w:color w:val="000000" w:themeColor="text1"/>
          <w:kern w:val="24"/>
          <w:sz w:val="24"/>
          <w:szCs w:val="24"/>
        </w:rPr>
      </w:pPr>
      <w:r w:rsidRPr="00AB114D">
        <w:rPr>
          <w:rFonts w:cstheme="minorHAnsi"/>
          <w:color w:val="000000" w:themeColor="text1"/>
          <w:kern w:val="24"/>
          <w:sz w:val="24"/>
          <w:szCs w:val="24"/>
        </w:rPr>
        <w:t>45-54</w:t>
      </w:r>
      <w:r w:rsidRPr="00AB114D">
        <w:rPr>
          <w:rFonts w:cstheme="minorHAnsi"/>
          <w:color w:val="000000" w:themeColor="text1"/>
          <w:kern w:val="24"/>
          <w:sz w:val="24"/>
          <w:szCs w:val="24"/>
        </w:rPr>
        <w:tab/>
        <w:t>17%</w:t>
      </w:r>
      <w:r w:rsidRPr="00AB114D">
        <w:rPr>
          <w:rFonts w:cstheme="minorHAnsi"/>
          <w:color w:val="000000" w:themeColor="text1"/>
          <w:kern w:val="24"/>
          <w:sz w:val="24"/>
          <w:szCs w:val="24"/>
        </w:rPr>
        <w:tab/>
      </w:r>
      <w:r w:rsidRPr="00AB114D">
        <w:rPr>
          <w:rFonts w:cstheme="minorHAnsi"/>
          <w:color w:val="000000" w:themeColor="text1"/>
          <w:kern w:val="24"/>
          <w:sz w:val="24"/>
          <w:szCs w:val="24"/>
        </w:rPr>
        <w:tab/>
        <w:t>3.2%</w:t>
      </w:r>
      <w:r w:rsidRPr="00AB114D">
        <w:rPr>
          <w:rFonts w:cstheme="minorHAnsi"/>
          <w:color w:val="000000" w:themeColor="text1"/>
          <w:kern w:val="24"/>
          <w:sz w:val="24"/>
          <w:szCs w:val="24"/>
        </w:rPr>
        <w:tab/>
      </w:r>
      <w:r w:rsidRPr="00AB114D">
        <w:rPr>
          <w:rFonts w:cstheme="minorHAnsi"/>
          <w:color w:val="000000" w:themeColor="text1"/>
          <w:kern w:val="24"/>
          <w:sz w:val="24"/>
          <w:szCs w:val="24"/>
        </w:rPr>
        <w:tab/>
      </w:r>
      <w:r w:rsidR="00AB114D" w:rsidRPr="00AB114D">
        <w:rPr>
          <w:rFonts w:cstheme="minorHAnsi"/>
          <w:color w:val="000000" w:themeColor="text1"/>
          <w:kern w:val="24"/>
          <w:sz w:val="24"/>
          <w:szCs w:val="24"/>
        </w:rPr>
        <w:tab/>
      </w:r>
      <w:r w:rsidRPr="00AB114D">
        <w:rPr>
          <w:rFonts w:cstheme="minorHAnsi"/>
          <w:color w:val="000000" w:themeColor="text1"/>
          <w:kern w:val="24"/>
          <w:sz w:val="24"/>
          <w:szCs w:val="24"/>
        </w:rPr>
        <w:t>88.8%</w:t>
      </w:r>
    </w:p>
    <w:p w:rsidR="009B7C1F" w:rsidRPr="00AB114D" w:rsidRDefault="009B7C1F" w:rsidP="00C34D37">
      <w:pPr>
        <w:tabs>
          <w:tab w:val="left" w:pos="1134"/>
        </w:tabs>
        <w:autoSpaceDE w:val="0"/>
        <w:autoSpaceDN w:val="0"/>
        <w:adjustRightInd w:val="0"/>
        <w:spacing w:after="0" w:line="240" w:lineRule="auto"/>
        <w:rPr>
          <w:rFonts w:cstheme="minorHAnsi"/>
          <w:color w:val="000000" w:themeColor="text1"/>
          <w:kern w:val="24"/>
          <w:sz w:val="24"/>
          <w:szCs w:val="24"/>
        </w:rPr>
      </w:pPr>
      <w:r w:rsidRPr="00AB114D">
        <w:rPr>
          <w:rFonts w:cstheme="minorHAnsi"/>
          <w:color w:val="000000" w:themeColor="text1"/>
          <w:kern w:val="24"/>
          <w:sz w:val="24"/>
          <w:szCs w:val="24"/>
        </w:rPr>
        <w:t>55-64</w:t>
      </w:r>
      <w:r w:rsidRPr="00AB114D">
        <w:rPr>
          <w:rFonts w:cstheme="minorHAnsi"/>
          <w:color w:val="000000" w:themeColor="text1"/>
          <w:kern w:val="24"/>
          <w:sz w:val="24"/>
          <w:szCs w:val="24"/>
        </w:rPr>
        <w:tab/>
        <w:t>14%</w:t>
      </w:r>
      <w:r w:rsidRPr="00AB114D">
        <w:rPr>
          <w:rFonts w:cstheme="minorHAnsi"/>
          <w:color w:val="000000" w:themeColor="text1"/>
          <w:kern w:val="24"/>
          <w:sz w:val="24"/>
          <w:szCs w:val="24"/>
        </w:rPr>
        <w:tab/>
      </w:r>
      <w:r w:rsidRPr="00AB114D">
        <w:rPr>
          <w:rFonts w:cstheme="minorHAnsi"/>
          <w:color w:val="000000" w:themeColor="text1"/>
          <w:kern w:val="24"/>
          <w:sz w:val="24"/>
          <w:szCs w:val="24"/>
        </w:rPr>
        <w:tab/>
        <w:t>5.5%</w:t>
      </w:r>
      <w:r w:rsidRPr="00AB114D">
        <w:rPr>
          <w:rFonts w:cstheme="minorHAnsi"/>
          <w:color w:val="000000" w:themeColor="text1"/>
          <w:kern w:val="24"/>
          <w:sz w:val="24"/>
          <w:szCs w:val="24"/>
        </w:rPr>
        <w:tab/>
      </w:r>
      <w:r w:rsidRPr="00AB114D">
        <w:rPr>
          <w:rFonts w:cstheme="minorHAnsi"/>
          <w:color w:val="000000" w:themeColor="text1"/>
          <w:kern w:val="24"/>
          <w:sz w:val="24"/>
          <w:szCs w:val="24"/>
        </w:rPr>
        <w:tab/>
      </w:r>
      <w:r w:rsidR="00AB114D" w:rsidRPr="00AB114D">
        <w:rPr>
          <w:rFonts w:cstheme="minorHAnsi"/>
          <w:color w:val="000000" w:themeColor="text1"/>
          <w:kern w:val="24"/>
          <w:sz w:val="24"/>
          <w:szCs w:val="24"/>
        </w:rPr>
        <w:tab/>
      </w:r>
      <w:r w:rsidRPr="00AB114D">
        <w:rPr>
          <w:rFonts w:cstheme="minorHAnsi"/>
          <w:color w:val="000000" w:themeColor="text1"/>
          <w:kern w:val="24"/>
          <w:sz w:val="24"/>
          <w:szCs w:val="24"/>
        </w:rPr>
        <w:t>61.8%</w:t>
      </w:r>
    </w:p>
    <w:p w:rsidR="009B7C1F" w:rsidRPr="00AB114D" w:rsidRDefault="009B7C1F" w:rsidP="00C34D37">
      <w:pPr>
        <w:tabs>
          <w:tab w:val="left" w:pos="1134"/>
        </w:tabs>
        <w:autoSpaceDE w:val="0"/>
        <w:autoSpaceDN w:val="0"/>
        <w:adjustRightInd w:val="0"/>
        <w:spacing w:after="0" w:line="240" w:lineRule="auto"/>
        <w:rPr>
          <w:rFonts w:cstheme="minorHAnsi"/>
          <w:color w:val="000000" w:themeColor="text1"/>
          <w:kern w:val="24"/>
          <w:sz w:val="24"/>
          <w:szCs w:val="24"/>
        </w:rPr>
      </w:pPr>
      <w:r w:rsidRPr="00AB114D">
        <w:rPr>
          <w:rFonts w:cstheme="minorHAnsi"/>
          <w:color w:val="000000" w:themeColor="text1"/>
          <w:kern w:val="24"/>
          <w:sz w:val="24"/>
          <w:szCs w:val="24"/>
        </w:rPr>
        <w:t>Total</w:t>
      </w:r>
      <w:r w:rsidRPr="00AB114D">
        <w:rPr>
          <w:rFonts w:cstheme="minorHAnsi"/>
          <w:color w:val="000000" w:themeColor="text1"/>
          <w:kern w:val="24"/>
          <w:sz w:val="24"/>
          <w:szCs w:val="24"/>
        </w:rPr>
        <w:tab/>
        <w:t>23%</w:t>
      </w:r>
      <w:r w:rsidRPr="00AB114D">
        <w:rPr>
          <w:rFonts w:cstheme="minorHAnsi"/>
          <w:color w:val="000000" w:themeColor="text1"/>
          <w:kern w:val="24"/>
          <w:sz w:val="24"/>
          <w:szCs w:val="24"/>
        </w:rPr>
        <w:tab/>
      </w:r>
      <w:r w:rsidRPr="00AB114D">
        <w:rPr>
          <w:rFonts w:cstheme="minorHAnsi"/>
          <w:color w:val="000000" w:themeColor="text1"/>
          <w:kern w:val="24"/>
          <w:sz w:val="24"/>
          <w:szCs w:val="24"/>
        </w:rPr>
        <w:tab/>
        <w:t>4.5%</w:t>
      </w:r>
      <w:r w:rsidRPr="00AB114D">
        <w:rPr>
          <w:rFonts w:cstheme="minorHAnsi"/>
          <w:color w:val="000000" w:themeColor="text1"/>
          <w:kern w:val="24"/>
          <w:sz w:val="24"/>
          <w:szCs w:val="24"/>
        </w:rPr>
        <w:tab/>
      </w:r>
      <w:r w:rsidRPr="00AB114D">
        <w:rPr>
          <w:rFonts w:cstheme="minorHAnsi"/>
          <w:color w:val="000000" w:themeColor="text1"/>
          <w:kern w:val="24"/>
          <w:sz w:val="24"/>
          <w:szCs w:val="24"/>
        </w:rPr>
        <w:tab/>
      </w:r>
      <w:r w:rsidR="00AB114D" w:rsidRPr="00AB114D">
        <w:rPr>
          <w:rFonts w:cstheme="minorHAnsi"/>
          <w:color w:val="000000" w:themeColor="text1"/>
          <w:kern w:val="24"/>
          <w:sz w:val="24"/>
          <w:szCs w:val="24"/>
        </w:rPr>
        <w:tab/>
      </w:r>
      <w:r w:rsidRPr="00AB114D">
        <w:rPr>
          <w:rFonts w:cstheme="minorHAnsi"/>
          <w:color w:val="000000" w:themeColor="text1"/>
          <w:kern w:val="24"/>
          <w:sz w:val="24"/>
          <w:szCs w:val="24"/>
        </w:rPr>
        <w:t>86.0%</w:t>
      </w:r>
    </w:p>
    <w:p w:rsidR="009B7C1F" w:rsidRPr="00AB114D" w:rsidRDefault="009B7C1F" w:rsidP="00C34D37">
      <w:pPr>
        <w:tabs>
          <w:tab w:val="left" w:pos="1134"/>
        </w:tabs>
        <w:autoSpaceDE w:val="0"/>
        <w:autoSpaceDN w:val="0"/>
        <w:adjustRightInd w:val="0"/>
        <w:spacing w:after="0" w:line="240" w:lineRule="auto"/>
        <w:rPr>
          <w:rFonts w:cstheme="minorHAnsi"/>
          <w:color w:val="000000" w:themeColor="text1"/>
          <w:kern w:val="24"/>
          <w:sz w:val="24"/>
          <w:szCs w:val="24"/>
        </w:rPr>
      </w:pPr>
    </w:p>
    <w:p w:rsidR="009B7C1F" w:rsidRPr="00AB114D" w:rsidRDefault="009B7C1F" w:rsidP="00C34D37">
      <w:pPr>
        <w:tabs>
          <w:tab w:val="left" w:pos="1134"/>
        </w:tabs>
        <w:autoSpaceDE w:val="0"/>
        <w:autoSpaceDN w:val="0"/>
        <w:adjustRightInd w:val="0"/>
        <w:spacing w:after="0" w:line="240" w:lineRule="auto"/>
        <w:rPr>
          <w:rFonts w:cstheme="minorHAnsi"/>
          <w:color w:val="000000" w:themeColor="text1"/>
          <w:kern w:val="24"/>
          <w:sz w:val="24"/>
          <w:szCs w:val="24"/>
        </w:rPr>
      </w:pPr>
    </w:p>
    <w:p w:rsidR="009B7C1F" w:rsidRPr="00AB114D" w:rsidRDefault="009B7C1F" w:rsidP="00C34D37">
      <w:pPr>
        <w:tabs>
          <w:tab w:val="left" w:pos="1134"/>
        </w:tabs>
        <w:autoSpaceDE w:val="0"/>
        <w:autoSpaceDN w:val="0"/>
        <w:adjustRightInd w:val="0"/>
        <w:spacing w:after="0" w:line="240" w:lineRule="auto"/>
        <w:rPr>
          <w:rFonts w:cstheme="minorHAnsi"/>
          <w:b/>
          <w:bCs/>
          <w:color w:val="000000" w:themeColor="text1"/>
          <w:kern w:val="24"/>
          <w:sz w:val="24"/>
          <w:szCs w:val="24"/>
        </w:rPr>
      </w:pPr>
      <w:r w:rsidRPr="00AB114D">
        <w:rPr>
          <w:rFonts w:cstheme="minorHAnsi"/>
          <w:b/>
          <w:bCs/>
          <w:color w:val="000000" w:themeColor="text1"/>
          <w:kern w:val="24"/>
          <w:sz w:val="24"/>
          <w:szCs w:val="24"/>
        </w:rPr>
        <w:t xml:space="preserve">Advanced Diploma, </w:t>
      </w:r>
    </w:p>
    <w:p w:rsidR="009B7C1F" w:rsidRPr="00AB114D" w:rsidRDefault="009B7C1F" w:rsidP="00C34D37">
      <w:pPr>
        <w:tabs>
          <w:tab w:val="left" w:pos="1134"/>
        </w:tabs>
        <w:autoSpaceDE w:val="0"/>
        <w:autoSpaceDN w:val="0"/>
        <w:adjustRightInd w:val="0"/>
        <w:spacing w:after="0" w:line="240" w:lineRule="auto"/>
        <w:rPr>
          <w:rFonts w:cstheme="minorHAnsi"/>
          <w:b/>
          <w:bCs/>
          <w:color w:val="000000" w:themeColor="text1"/>
          <w:kern w:val="24"/>
          <w:sz w:val="24"/>
          <w:szCs w:val="24"/>
        </w:rPr>
      </w:pPr>
      <w:r w:rsidRPr="00AB114D">
        <w:rPr>
          <w:rFonts w:cstheme="minorHAnsi"/>
          <w:b/>
          <w:bCs/>
          <w:color w:val="000000" w:themeColor="text1"/>
          <w:kern w:val="24"/>
          <w:sz w:val="24"/>
          <w:szCs w:val="24"/>
        </w:rPr>
        <w:t xml:space="preserve">Diploma or </w:t>
      </w:r>
    </w:p>
    <w:p w:rsidR="009B7C1F" w:rsidRPr="00AB114D" w:rsidRDefault="009B7C1F" w:rsidP="00C34D37">
      <w:pPr>
        <w:tabs>
          <w:tab w:val="left" w:pos="1134"/>
        </w:tabs>
        <w:autoSpaceDE w:val="0"/>
        <w:autoSpaceDN w:val="0"/>
        <w:adjustRightInd w:val="0"/>
        <w:spacing w:after="0" w:line="240" w:lineRule="auto"/>
        <w:rPr>
          <w:rFonts w:cstheme="minorHAnsi"/>
          <w:color w:val="000000" w:themeColor="text1"/>
          <w:kern w:val="24"/>
          <w:sz w:val="24"/>
          <w:szCs w:val="24"/>
        </w:rPr>
      </w:pPr>
      <w:r w:rsidRPr="00AB114D">
        <w:rPr>
          <w:rFonts w:cstheme="minorHAnsi"/>
          <w:b/>
          <w:bCs/>
          <w:color w:val="000000" w:themeColor="text1"/>
          <w:kern w:val="24"/>
          <w:sz w:val="24"/>
          <w:szCs w:val="24"/>
        </w:rPr>
        <w:t>Certificate iii and IV</w:t>
      </w:r>
      <w:r w:rsidRPr="00AB114D">
        <w:rPr>
          <w:rFonts w:cstheme="minorHAnsi"/>
          <w:color w:val="000000" w:themeColor="text1"/>
          <w:kern w:val="24"/>
          <w:sz w:val="24"/>
          <w:szCs w:val="24"/>
        </w:rPr>
        <w:tab/>
        <w:t>Unemployment rate</w:t>
      </w:r>
      <w:r w:rsidRPr="00AB114D">
        <w:rPr>
          <w:rFonts w:cstheme="minorHAnsi"/>
          <w:color w:val="000000" w:themeColor="text1"/>
          <w:kern w:val="24"/>
          <w:sz w:val="24"/>
          <w:szCs w:val="24"/>
        </w:rPr>
        <w:tab/>
        <w:t>Participation rate</w:t>
      </w:r>
    </w:p>
    <w:p w:rsidR="009B7C1F" w:rsidRPr="00AB114D" w:rsidRDefault="009B7C1F" w:rsidP="00C34D37">
      <w:pPr>
        <w:tabs>
          <w:tab w:val="left" w:pos="1134"/>
        </w:tabs>
        <w:autoSpaceDE w:val="0"/>
        <w:autoSpaceDN w:val="0"/>
        <w:adjustRightInd w:val="0"/>
        <w:spacing w:after="0" w:line="240" w:lineRule="auto"/>
        <w:rPr>
          <w:rFonts w:cstheme="minorHAnsi"/>
          <w:color w:val="000000" w:themeColor="text1"/>
          <w:kern w:val="24"/>
          <w:sz w:val="24"/>
          <w:szCs w:val="24"/>
        </w:rPr>
      </w:pPr>
      <w:r w:rsidRPr="00AB114D">
        <w:rPr>
          <w:rFonts w:cstheme="minorHAnsi"/>
          <w:color w:val="000000" w:themeColor="text1"/>
          <w:kern w:val="24"/>
          <w:sz w:val="24"/>
          <w:szCs w:val="24"/>
        </w:rPr>
        <w:t>15-24</w:t>
      </w:r>
      <w:r w:rsidRPr="00AB114D">
        <w:rPr>
          <w:rFonts w:cstheme="minorHAnsi"/>
          <w:color w:val="000000" w:themeColor="text1"/>
          <w:kern w:val="24"/>
          <w:sz w:val="24"/>
          <w:szCs w:val="24"/>
        </w:rPr>
        <w:tab/>
        <w:t>19%</w:t>
      </w:r>
      <w:r w:rsidRPr="00AB114D">
        <w:rPr>
          <w:rFonts w:cstheme="minorHAnsi"/>
          <w:color w:val="000000" w:themeColor="text1"/>
          <w:kern w:val="24"/>
          <w:sz w:val="24"/>
          <w:szCs w:val="24"/>
        </w:rPr>
        <w:tab/>
      </w:r>
      <w:r w:rsidRPr="00AB114D">
        <w:rPr>
          <w:rFonts w:cstheme="minorHAnsi"/>
          <w:color w:val="000000" w:themeColor="text1"/>
          <w:kern w:val="24"/>
          <w:sz w:val="24"/>
          <w:szCs w:val="24"/>
        </w:rPr>
        <w:tab/>
        <w:t>10.2%</w:t>
      </w:r>
      <w:r w:rsidRPr="00AB114D">
        <w:rPr>
          <w:rFonts w:cstheme="minorHAnsi"/>
          <w:color w:val="000000" w:themeColor="text1"/>
          <w:kern w:val="24"/>
          <w:sz w:val="24"/>
          <w:szCs w:val="24"/>
        </w:rPr>
        <w:tab/>
      </w:r>
      <w:r w:rsidRPr="00AB114D">
        <w:rPr>
          <w:rFonts w:cstheme="minorHAnsi"/>
          <w:color w:val="000000" w:themeColor="text1"/>
          <w:kern w:val="24"/>
          <w:sz w:val="24"/>
          <w:szCs w:val="24"/>
        </w:rPr>
        <w:tab/>
      </w:r>
      <w:r w:rsidR="00AB114D" w:rsidRPr="00AB114D">
        <w:rPr>
          <w:rFonts w:cstheme="minorHAnsi"/>
          <w:color w:val="000000" w:themeColor="text1"/>
          <w:kern w:val="24"/>
          <w:sz w:val="24"/>
          <w:szCs w:val="24"/>
        </w:rPr>
        <w:tab/>
      </w:r>
      <w:r w:rsidRPr="00AB114D">
        <w:rPr>
          <w:rFonts w:cstheme="minorHAnsi"/>
          <w:color w:val="000000" w:themeColor="text1"/>
          <w:kern w:val="24"/>
          <w:sz w:val="24"/>
          <w:szCs w:val="24"/>
        </w:rPr>
        <w:t>81.5%</w:t>
      </w:r>
    </w:p>
    <w:p w:rsidR="009B7C1F" w:rsidRPr="00AB114D" w:rsidRDefault="009B7C1F" w:rsidP="00C34D37">
      <w:pPr>
        <w:tabs>
          <w:tab w:val="left" w:pos="1134"/>
        </w:tabs>
        <w:autoSpaceDE w:val="0"/>
        <w:autoSpaceDN w:val="0"/>
        <w:adjustRightInd w:val="0"/>
        <w:spacing w:after="0" w:line="240" w:lineRule="auto"/>
        <w:rPr>
          <w:rFonts w:cstheme="minorHAnsi"/>
          <w:color w:val="000000" w:themeColor="text1"/>
          <w:kern w:val="24"/>
          <w:sz w:val="24"/>
          <w:szCs w:val="24"/>
        </w:rPr>
      </w:pPr>
      <w:r w:rsidRPr="00AB114D">
        <w:rPr>
          <w:rFonts w:cstheme="minorHAnsi"/>
          <w:color w:val="000000" w:themeColor="text1"/>
          <w:kern w:val="24"/>
          <w:sz w:val="24"/>
          <w:szCs w:val="24"/>
        </w:rPr>
        <w:t>25-34</w:t>
      </w:r>
      <w:r w:rsidRPr="00AB114D">
        <w:rPr>
          <w:rFonts w:cstheme="minorHAnsi"/>
          <w:color w:val="000000" w:themeColor="text1"/>
          <w:kern w:val="24"/>
          <w:sz w:val="24"/>
          <w:szCs w:val="24"/>
        </w:rPr>
        <w:tab/>
        <w:t>30%</w:t>
      </w:r>
      <w:r w:rsidRPr="00AB114D">
        <w:rPr>
          <w:rFonts w:cstheme="minorHAnsi"/>
          <w:color w:val="000000" w:themeColor="text1"/>
          <w:kern w:val="24"/>
          <w:sz w:val="24"/>
          <w:szCs w:val="24"/>
        </w:rPr>
        <w:tab/>
      </w:r>
      <w:r w:rsidRPr="00AB114D">
        <w:rPr>
          <w:rFonts w:cstheme="minorHAnsi"/>
          <w:color w:val="000000" w:themeColor="text1"/>
          <w:kern w:val="24"/>
          <w:sz w:val="24"/>
          <w:szCs w:val="24"/>
        </w:rPr>
        <w:tab/>
        <w:t>11.5%</w:t>
      </w:r>
      <w:r w:rsidRPr="00AB114D">
        <w:rPr>
          <w:rFonts w:cstheme="minorHAnsi"/>
          <w:color w:val="000000" w:themeColor="text1"/>
          <w:kern w:val="24"/>
          <w:sz w:val="24"/>
          <w:szCs w:val="24"/>
        </w:rPr>
        <w:tab/>
      </w:r>
      <w:r w:rsidRPr="00AB114D">
        <w:rPr>
          <w:rFonts w:cstheme="minorHAnsi"/>
          <w:color w:val="000000" w:themeColor="text1"/>
          <w:kern w:val="24"/>
          <w:sz w:val="24"/>
          <w:szCs w:val="24"/>
        </w:rPr>
        <w:tab/>
      </w:r>
      <w:r w:rsidR="00AB114D" w:rsidRPr="00AB114D">
        <w:rPr>
          <w:rFonts w:cstheme="minorHAnsi"/>
          <w:color w:val="000000" w:themeColor="text1"/>
          <w:kern w:val="24"/>
          <w:sz w:val="24"/>
          <w:szCs w:val="24"/>
        </w:rPr>
        <w:tab/>
      </w:r>
      <w:r w:rsidRPr="00AB114D">
        <w:rPr>
          <w:rFonts w:cstheme="minorHAnsi"/>
          <w:color w:val="000000" w:themeColor="text1"/>
          <w:kern w:val="24"/>
          <w:sz w:val="24"/>
          <w:szCs w:val="24"/>
        </w:rPr>
        <w:t>82.9%</w:t>
      </w:r>
    </w:p>
    <w:p w:rsidR="009B7C1F" w:rsidRPr="00AB114D" w:rsidRDefault="009B7C1F" w:rsidP="00C34D37">
      <w:pPr>
        <w:tabs>
          <w:tab w:val="left" w:pos="1134"/>
        </w:tabs>
        <w:autoSpaceDE w:val="0"/>
        <w:autoSpaceDN w:val="0"/>
        <w:adjustRightInd w:val="0"/>
        <w:spacing w:after="0" w:line="240" w:lineRule="auto"/>
        <w:rPr>
          <w:rFonts w:cstheme="minorHAnsi"/>
          <w:color w:val="000000" w:themeColor="text1"/>
          <w:kern w:val="24"/>
          <w:sz w:val="24"/>
          <w:szCs w:val="24"/>
        </w:rPr>
      </w:pPr>
      <w:r w:rsidRPr="00AB114D">
        <w:rPr>
          <w:rFonts w:cstheme="minorHAnsi"/>
          <w:color w:val="000000" w:themeColor="text1"/>
          <w:kern w:val="24"/>
          <w:sz w:val="24"/>
          <w:szCs w:val="24"/>
        </w:rPr>
        <w:t>35-44</w:t>
      </w:r>
      <w:r w:rsidRPr="00AB114D">
        <w:rPr>
          <w:rFonts w:cstheme="minorHAnsi"/>
          <w:color w:val="000000" w:themeColor="text1"/>
          <w:kern w:val="24"/>
          <w:sz w:val="24"/>
          <w:szCs w:val="24"/>
        </w:rPr>
        <w:tab/>
        <w:t>40%</w:t>
      </w:r>
      <w:r w:rsidRPr="00AB114D">
        <w:rPr>
          <w:rFonts w:cstheme="minorHAnsi"/>
          <w:color w:val="000000" w:themeColor="text1"/>
          <w:kern w:val="24"/>
          <w:sz w:val="24"/>
          <w:szCs w:val="24"/>
        </w:rPr>
        <w:tab/>
      </w:r>
      <w:r w:rsidRPr="00AB114D">
        <w:rPr>
          <w:rFonts w:cstheme="minorHAnsi"/>
          <w:color w:val="000000" w:themeColor="text1"/>
          <w:kern w:val="24"/>
          <w:sz w:val="24"/>
          <w:szCs w:val="24"/>
        </w:rPr>
        <w:tab/>
        <w:t>3.3%</w:t>
      </w:r>
      <w:r w:rsidRPr="00AB114D">
        <w:rPr>
          <w:rFonts w:cstheme="minorHAnsi"/>
          <w:color w:val="000000" w:themeColor="text1"/>
          <w:kern w:val="24"/>
          <w:sz w:val="24"/>
          <w:szCs w:val="24"/>
        </w:rPr>
        <w:tab/>
      </w:r>
      <w:r w:rsidRPr="00AB114D">
        <w:rPr>
          <w:rFonts w:cstheme="minorHAnsi"/>
          <w:color w:val="000000" w:themeColor="text1"/>
          <w:kern w:val="24"/>
          <w:sz w:val="24"/>
          <w:szCs w:val="24"/>
        </w:rPr>
        <w:tab/>
      </w:r>
      <w:r w:rsidR="00AB114D" w:rsidRPr="00AB114D">
        <w:rPr>
          <w:rFonts w:cstheme="minorHAnsi"/>
          <w:color w:val="000000" w:themeColor="text1"/>
          <w:kern w:val="24"/>
          <w:sz w:val="24"/>
          <w:szCs w:val="24"/>
        </w:rPr>
        <w:tab/>
      </w:r>
      <w:r w:rsidRPr="00AB114D">
        <w:rPr>
          <w:rFonts w:cstheme="minorHAnsi"/>
          <w:color w:val="000000" w:themeColor="text1"/>
          <w:kern w:val="24"/>
          <w:sz w:val="24"/>
          <w:szCs w:val="24"/>
        </w:rPr>
        <w:t>82.9%</w:t>
      </w:r>
    </w:p>
    <w:p w:rsidR="009B7C1F" w:rsidRPr="00AB114D" w:rsidRDefault="009B7C1F" w:rsidP="00C34D37">
      <w:pPr>
        <w:tabs>
          <w:tab w:val="left" w:pos="1134"/>
        </w:tabs>
        <w:autoSpaceDE w:val="0"/>
        <w:autoSpaceDN w:val="0"/>
        <w:adjustRightInd w:val="0"/>
        <w:spacing w:after="0" w:line="240" w:lineRule="auto"/>
        <w:rPr>
          <w:rFonts w:cstheme="minorHAnsi"/>
          <w:color w:val="000000" w:themeColor="text1"/>
          <w:kern w:val="24"/>
          <w:sz w:val="24"/>
          <w:szCs w:val="24"/>
        </w:rPr>
      </w:pPr>
      <w:r w:rsidRPr="00AB114D">
        <w:rPr>
          <w:rFonts w:cstheme="minorHAnsi"/>
          <w:color w:val="000000" w:themeColor="text1"/>
          <w:kern w:val="24"/>
          <w:sz w:val="24"/>
          <w:szCs w:val="24"/>
        </w:rPr>
        <w:t>45-54</w:t>
      </w:r>
      <w:r w:rsidRPr="00AB114D">
        <w:rPr>
          <w:rFonts w:cstheme="minorHAnsi"/>
          <w:color w:val="000000" w:themeColor="text1"/>
          <w:kern w:val="24"/>
          <w:sz w:val="24"/>
          <w:szCs w:val="24"/>
        </w:rPr>
        <w:tab/>
        <w:t>36%</w:t>
      </w:r>
      <w:r w:rsidRPr="00AB114D">
        <w:rPr>
          <w:rFonts w:cstheme="minorHAnsi"/>
          <w:color w:val="000000" w:themeColor="text1"/>
          <w:kern w:val="24"/>
          <w:sz w:val="24"/>
          <w:szCs w:val="24"/>
        </w:rPr>
        <w:tab/>
      </w:r>
      <w:r w:rsidRPr="00AB114D">
        <w:rPr>
          <w:rFonts w:cstheme="minorHAnsi"/>
          <w:color w:val="000000" w:themeColor="text1"/>
          <w:kern w:val="24"/>
          <w:sz w:val="24"/>
          <w:szCs w:val="24"/>
        </w:rPr>
        <w:tab/>
        <w:t>5.8%</w:t>
      </w:r>
      <w:r w:rsidRPr="00AB114D">
        <w:rPr>
          <w:rFonts w:cstheme="minorHAnsi"/>
          <w:color w:val="000000" w:themeColor="text1"/>
          <w:kern w:val="24"/>
          <w:sz w:val="24"/>
          <w:szCs w:val="24"/>
        </w:rPr>
        <w:tab/>
      </w:r>
      <w:r w:rsidRPr="00AB114D">
        <w:rPr>
          <w:rFonts w:cstheme="minorHAnsi"/>
          <w:color w:val="000000" w:themeColor="text1"/>
          <w:kern w:val="24"/>
          <w:sz w:val="24"/>
          <w:szCs w:val="24"/>
        </w:rPr>
        <w:tab/>
      </w:r>
      <w:r w:rsidR="00AB114D" w:rsidRPr="00AB114D">
        <w:rPr>
          <w:rFonts w:cstheme="minorHAnsi"/>
          <w:color w:val="000000" w:themeColor="text1"/>
          <w:kern w:val="24"/>
          <w:sz w:val="24"/>
          <w:szCs w:val="24"/>
        </w:rPr>
        <w:tab/>
      </w:r>
      <w:r w:rsidRPr="00AB114D">
        <w:rPr>
          <w:rFonts w:cstheme="minorHAnsi"/>
          <w:color w:val="000000" w:themeColor="text1"/>
          <w:kern w:val="24"/>
          <w:sz w:val="24"/>
          <w:szCs w:val="24"/>
        </w:rPr>
        <w:t>79.1%</w:t>
      </w:r>
    </w:p>
    <w:p w:rsidR="009B7C1F" w:rsidRPr="00AB114D" w:rsidRDefault="009B7C1F" w:rsidP="00C34D37">
      <w:pPr>
        <w:tabs>
          <w:tab w:val="left" w:pos="1134"/>
        </w:tabs>
        <w:autoSpaceDE w:val="0"/>
        <w:autoSpaceDN w:val="0"/>
        <w:adjustRightInd w:val="0"/>
        <w:spacing w:after="0" w:line="240" w:lineRule="auto"/>
        <w:rPr>
          <w:rFonts w:cstheme="minorHAnsi"/>
          <w:color w:val="000000" w:themeColor="text1"/>
          <w:kern w:val="24"/>
          <w:sz w:val="24"/>
          <w:szCs w:val="24"/>
        </w:rPr>
      </w:pPr>
      <w:r w:rsidRPr="00AB114D">
        <w:rPr>
          <w:rFonts w:cstheme="minorHAnsi"/>
          <w:color w:val="000000" w:themeColor="text1"/>
          <w:kern w:val="24"/>
          <w:sz w:val="24"/>
          <w:szCs w:val="24"/>
        </w:rPr>
        <w:t>55-64</w:t>
      </w:r>
      <w:r w:rsidRPr="00AB114D">
        <w:rPr>
          <w:rFonts w:cstheme="minorHAnsi"/>
          <w:color w:val="000000" w:themeColor="text1"/>
          <w:kern w:val="24"/>
          <w:sz w:val="24"/>
          <w:szCs w:val="24"/>
        </w:rPr>
        <w:tab/>
        <w:t>30%</w:t>
      </w:r>
      <w:r w:rsidRPr="00AB114D">
        <w:rPr>
          <w:rFonts w:cstheme="minorHAnsi"/>
          <w:color w:val="000000" w:themeColor="text1"/>
          <w:kern w:val="24"/>
          <w:sz w:val="24"/>
          <w:szCs w:val="24"/>
        </w:rPr>
        <w:tab/>
      </w:r>
      <w:r w:rsidRPr="00AB114D">
        <w:rPr>
          <w:rFonts w:cstheme="minorHAnsi"/>
          <w:color w:val="000000" w:themeColor="text1"/>
          <w:kern w:val="24"/>
          <w:sz w:val="24"/>
          <w:szCs w:val="24"/>
        </w:rPr>
        <w:tab/>
        <w:t>8.0%</w:t>
      </w:r>
      <w:r w:rsidRPr="00AB114D">
        <w:rPr>
          <w:rFonts w:cstheme="minorHAnsi"/>
          <w:color w:val="000000" w:themeColor="text1"/>
          <w:kern w:val="24"/>
          <w:sz w:val="24"/>
          <w:szCs w:val="24"/>
        </w:rPr>
        <w:tab/>
      </w:r>
      <w:r w:rsidRPr="00AB114D">
        <w:rPr>
          <w:rFonts w:cstheme="minorHAnsi"/>
          <w:color w:val="000000" w:themeColor="text1"/>
          <w:kern w:val="24"/>
          <w:sz w:val="24"/>
          <w:szCs w:val="24"/>
        </w:rPr>
        <w:tab/>
      </w:r>
      <w:r w:rsidR="00AB114D" w:rsidRPr="00AB114D">
        <w:rPr>
          <w:rFonts w:cstheme="minorHAnsi"/>
          <w:color w:val="000000" w:themeColor="text1"/>
          <w:kern w:val="24"/>
          <w:sz w:val="24"/>
          <w:szCs w:val="24"/>
        </w:rPr>
        <w:tab/>
      </w:r>
      <w:r w:rsidRPr="00AB114D">
        <w:rPr>
          <w:rFonts w:cstheme="minorHAnsi"/>
          <w:color w:val="000000" w:themeColor="text1"/>
          <w:kern w:val="24"/>
          <w:sz w:val="24"/>
          <w:szCs w:val="24"/>
        </w:rPr>
        <w:t>56.6%</w:t>
      </w:r>
    </w:p>
    <w:p w:rsidR="009B7C1F" w:rsidRPr="00AB114D" w:rsidRDefault="009B7C1F" w:rsidP="00C34D37">
      <w:pPr>
        <w:tabs>
          <w:tab w:val="left" w:pos="1134"/>
        </w:tabs>
        <w:autoSpaceDE w:val="0"/>
        <w:autoSpaceDN w:val="0"/>
        <w:adjustRightInd w:val="0"/>
        <w:spacing w:after="0" w:line="240" w:lineRule="auto"/>
        <w:rPr>
          <w:rFonts w:cstheme="minorHAnsi"/>
          <w:color w:val="000000" w:themeColor="text1"/>
          <w:kern w:val="24"/>
          <w:sz w:val="24"/>
          <w:szCs w:val="24"/>
        </w:rPr>
      </w:pPr>
      <w:r w:rsidRPr="00AB114D">
        <w:rPr>
          <w:rFonts w:cstheme="minorHAnsi"/>
          <w:color w:val="000000" w:themeColor="text1"/>
          <w:kern w:val="24"/>
          <w:sz w:val="24"/>
          <w:szCs w:val="24"/>
        </w:rPr>
        <w:t>Total</w:t>
      </w:r>
      <w:r w:rsidRPr="00AB114D">
        <w:rPr>
          <w:rFonts w:cstheme="minorHAnsi"/>
          <w:color w:val="000000" w:themeColor="text1"/>
          <w:kern w:val="24"/>
          <w:sz w:val="24"/>
          <w:szCs w:val="24"/>
        </w:rPr>
        <w:tab/>
        <w:t>32%</w:t>
      </w:r>
      <w:r w:rsidRPr="00AB114D">
        <w:rPr>
          <w:rFonts w:cstheme="minorHAnsi"/>
          <w:color w:val="000000" w:themeColor="text1"/>
          <w:kern w:val="24"/>
          <w:sz w:val="24"/>
          <w:szCs w:val="24"/>
        </w:rPr>
        <w:tab/>
      </w:r>
      <w:r w:rsidRPr="00AB114D">
        <w:rPr>
          <w:rFonts w:cstheme="minorHAnsi"/>
          <w:color w:val="000000" w:themeColor="text1"/>
          <w:kern w:val="24"/>
          <w:sz w:val="24"/>
          <w:szCs w:val="24"/>
        </w:rPr>
        <w:tab/>
        <w:t>7.5%</w:t>
      </w:r>
      <w:r w:rsidRPr="00AB114D">
        <w:rPr>
          <w:rFonts w:cstheme="minorHAnsi"/>
          <w:color w:val="000000" w:themeColor="text1"/>
          <w:kern w:val="24"/>
          <w:sz w:val="24"/>
          <w:szCs w:val="24"/>
        </w:rPr>
        <w:tab/>
      </w:r>
      <w:r w:rsidRPr="00AB114D">
        <w:rPr>
          <w:rFonts w:cstheme="minorHAnsi"/>
          <w:color w:val="000000" w:themeColor="text1"/>
          <w:kern w:val="24"/>
          <w:sz w:val="24"/>
          <w:szCs w:val="24"/>
        </w:rPr>
        <w:tab/>
      </w:r>
      <w:r w:rsidR="00AB114D" w:rsidRPr="00AB114D">
        <w:rPr>
          <w:rFonts w:cstheme="minorHAnsi"/>
          <w:color w:val="000000" w:themeColor="text1"/>
          <w:kern w:val="24"/>
          <w:sz w:val="24"/>
          <w:szCs w:val="24"/>
        </w:rPr>
        <w:tab/>
      </w:r>
      <w:r w:rsidRPr="00AB114D">
        <w:rPr>
          <w:rFonts w:cstheme="minorHAnsi"/>
          <w:color w:val="000000" w:themeColor="text1"/>
          <w:kern w:val="24"/>
          <w:sz w:val="24"/>
          <w:szCs w:val="24"/>
        </w:rPr>
        <w:t>78.2%</w:t>
      </w:r>
    </w:p>
    <w:p w:rsidR="009B7C1F" w:rsidRPr="00AB114D" w:rsidRDefault="009B7C1F" w:rsidP="009B7C1F">
      <w:pPr>
        <w:autoSpaceDE w:val="0"/>
        <w:autoSpaceDN w:val="0"/>
        <w:adjustRightInd w:val="0"/>
        <w:spacing w:after="0" w:line="240" w:lineRule="auto"/>
        <w:rPr>
          <w:rFonts w:cstheme="minorHAnsi"/>
          <w:color w:val="000000" w:themeColor="text1"/>
          <w:kern w:val="24"/>
          <w:sz w:val="24"/>
          <w:szCs w:val="24"/>
        </w:rPr>
      </w:pPr>
    </w:p>
    <w:p w:rsidR="009B7C1F" w:rsidRPr="00AB114D" w:rsidRDefault="009B7C1F" w:rsidP="009B7C1F">
      <w:pPr>
        <w:autoSpaceDE w:val="0"/>
        <w:autoSpaceDN w:val="0"/>
        <w:adjustRightInd w:val="0"/>
        <w:spacing w:after="0" w:line="240" w:lineRule="auto"/>
        <w:rPr>
          <w:rFonts w:cstheme="minorHAnsi"/>
          <w:color w:val="000000" w:themeColor="text1"/>
          <w:kern w:val="24"/>
          <w:sz w:val="24"/>
          <w:szCs w:val="24"/>
        </w:rPr>
      </w:pPr>
    </w:p>
    <w:p w:rsidR="009B7C1F" w:rsidRPr="00AB114D" w:rsidRDefault="009B7C1F" w:rsidP="009B7C1F">
      <w:pPr>
        <w:autoSpaceDE w:val="0"/>
        <w:autoSpaceDN w:val="0"/>
        <w:adjustRightInd w:val="0"/>
        <w:spacing w:after="0" w:line="240" w:lineRule="auto"/>
        <w:rPr>
          <w:rFonts w:cstheme="minorHAnsi"/>
          <w:color w:val="000000" w:themeColor="text1"/>
          <w:kern w:val="24"/>
          <w:sz w:val="24"/>
          <w:szCs w:val="24"/>
        </w:rPr>
      </w:pPr>
    </w:p>
    <w:p w:rsidR="009B7C1F" w:rsidRPr="00AB114D" w:rsidRDefault="00C74F03" w:rsidP="00C74F03">
      <w:pPr>
        <w:tabs>
          <w:tab w:val="left" w:pos="851"/>
          <w:tab w:val="left" w:pos="1134"/>
          <w:tab w:val="left" w:pos="2552"/>
        </w:tabs>
        <w:autoSpaceDE w:val="0"/>
        <w:autoSpaceDN w:val="0"/>
        <w:adjustRightInd w:val="0"/>
        <w:spacing w:after="0" w:line="240" w:lineRule="auto"/>
        <w:rPr>
          <w:rFonts w:cstheme="minorHAnsi"/>
          <w:color w:val="000000" w:themeColor="text1"/>
          <w:kern w:val="24"/>
          <w:sz w:val="24"/>
          <w:szCs w:val="24"/>
        </w:rPr>
      </w:pPr>
      <w:r>
        <w:rPr>
          <w:rFonts w:cstheme="minorHAnsi"/>
          <w:b/>
          <w:bCs/>
          <w:color w:val="000000" w:themeColor="text1"/>
          <w:kern w:val="24"/>
          <w:sz w:val="24"/>
          <w:szCs w:val="24"/>
        </w:rPr>
        <w:tab/>
      </w:r>
      <w:r w:rsidR="009B7C1F" w:rsidRPr="00AB114D">
        <w:rPr>
          <w:rFonts w:cstheme="minorHAnsi"/>
          <w:b/>
          <w:bCs/>
          <w:color w:val="000000" w:themeColor="text1"/>
          <w:kern w:val="24"/>
          <w:sz w:val="24"/>
          <w:szCs w:val="24"/>
        </w:rPr>
        <w:t>Year 12</w:t>
      </w:r>
      <w:r w:rsidR="009B7C1F" w:rsidRPr="00AB114D">
        <w:rPr>
          <w:rFonts w:cstheme="minorHAnsi"/>
          <w:color w:val="000000" w:themeColor="text1"/>
          <w:kern w:val="24"/>
          <w:sz w:val="24"/>
          <w:szCs w:val="24"/>
        </w:rPr>
        <w:tab/>
      </w:r>
      <w:r w:rsidR="009B7C1F" w:rsidRPr="00AB114D">
        <w:rPr>
          <w:rFonts w:cstheme="minorHAnsi"/>
          <w:color w:val="000000" w:themeColor="text1"/>
          <w:kern w:val="24"/>
          <w:sz w:val="24"/>
          <w:szCs w:val="24"/>
        </w:rPr>
        <w:tab/>
        <w:t>Unemployment Rate</w:t>
      </w:r>
      <w:r w:rsidR="009B7C1F" w:rsidRPr="00AB114D">
        <w:rPr>
          <w:rFonts w:cstheme="minorHAnsi"/>
          <w:color w:val="000000" w:themeColor="text1"/>
          <w:kern w:val="24"/>
          <w:sz w:val="24"/>
          <w:szCs w:val="24"/>
        </w:rPr>
        <w:tab/>
        <w:t>Participation Rate</w:t>
      </w:r>
      <w:r w:rsidR="009B7C1F" w:rsidRPr="00AB114D">
        <w:rPr>
          <w:rFonts w:cstheme="minorHAnsi"/>
          <w:color w:val="000000" w:themeColor="text1"/>
          <w:kern w:val="24"/>
          <w:sz w:val="24"/>
          <w:szCs w:val="24"/>
        </w:rPr>
        <w:tab/>
      </w:r>
    </w:p>
    <w:p w:rsidR="009B7C1F" w:rsidRPr="00AB114D" w:rsidRDefault="009B7C1F" w:rsidP="00C34D37">
      <w:pPr>
        <w:tabs>
          <w:tab w:val="left" w:pos="1134"/>
          <w:tab w:val="left" w:pos="2835"/>
        </w:tabs>
        <w:autoSpaceDE w:val="0"/>
        <w:autoSpaceDN w:val="0"/>
        <w:adjustRightInd w:val="0"/>
        <w:spacing w:after="0" w:line="240" w:lineRule="auto"/>
        <w:rPr>
          <w:rFonts w:cstheme="minorHAnsi"/>
          <w:color w:val="000000" w:themeColor="text1"/>
          <w:kern w:val="24"/>
          <w:sz w:val="24"/>
          <w:szCs w:val="24"/>
        </w:rPr>
      </w:pPr>
      <w:r w:rsidRPr="00AB114D">
        <w:rPr>
          <w:rFonts w:cstheme="minorHAnsi"/>
          <w:color w:val="000000" w:themeColor="text1"/>
          <w:kern w:val="24"/>
          <w:sz w:val="24"/>
          <w:szCs w:val="24"/>
        </w:rPr>
        <w:t>15-24</w:t>
      </w:r>
      <w:r w:rsidRPr="00AB114D">
        <w:rPr>
          <w:rFonts w:cstheme="minorHAnsi"/>
          <w:color w:val="000000" w:themeColor="text1"/>
          <w:kern w:val="24"/>
          <w:sz w:val="24"/>
          <w:szCs w:val="24"/>
        </w:rPr>
        <w:tab/>
        <w:t>20%</w:t>
      </w:r>
      <w:r w:rsidRPr="00AB114D">
        <w:rPr>
          <w:rFonts w:cstheme="minorHAnsi"/>
          <w:color w:val="000000" w:themeColor="text1"/>
          <w:kern w:val="24"/>
          <w:sz w:val="24"/>
          <w:szCs w:val="24"/>
        </w:rPr>
        <w:tab/>
      </w:r>
      <w:r w:rsidRPr="00AB114D">
        <w:rPr>
          <w:rFonts w:cstheme="minorHAnsi"/>
          <w:color w:val="000000" w:themeColor="text1"/>
          <w:kern w:val="24"/>
          <w:sz w:val="24"/>
          <w:szCs w:val="24"/>
        </w:rPr>
        <w:tab/>
        <w:t>13.8%</w:t>
      </w:r>
      <w:r w:rsidRPr="00AB114D">
        <w:rPr>
          <w:rFonts w:cstheme="minorHAnsi"/>
          <w:color w:val="000000" w:themeColor="text1"/>
          <w:kern w:val="24"/>
          <w:sz w:val="24"/>
          <w:szCs w:val="24"/>
        </w:rPr>
        <w:tab/>
      </w:r>
      <w:r w:rsidRPr="00AB114D">
        <w:rPr>
          <w:rFonts w:cstheme="minorHAnsi"/>
          <w:color w:val="000000" w:themeColor="text1"/>
          <w:kern w:val="24"/>
          <w:sz w:val="24"/>
          <w:szCs w:val="24"/>
        </w:rPr>
        <w:tab/>
      </w:r>
      <w:r w:rsidR="00AB114D" w:rsidRPr="00AB114D">
        <w:rPr>
          <w:rFonts w:cstheme="minorHAnsi"/>
          <w:color w:val="000000" w:themeColor="text1"/>
          <w:kern w:val="24"/>
          <w:sz w:val="24"/>
          <w:szCs w:val="24"/>
        </w:rPr>
        <w:tab/>
      </w:r>
      <w:r w:rsidRPr="00AB114D">
        <w:rPr>
          <w:rFonts w:cstheme="minorHAnsi"/>
          <w:color w:val="000000" w:themeColor="text1"/>
          <w:kern w:val="24"/>
          <w:sz w:val="24"/>
          <w:szCs w:val="24"/>
        </w:rPr>
        <w:t>84.1%</w:t>
      </w:r>
      <w:r w:rsidRPr="00AB114D">
        <w:rPr>
          <w:rFonts w:cstheme="minorHAnsi"/>
          <w:color w:val="000000" w:themeColor="text1"/>
          <w:kern w:val="24"/>
          <w:sz w:val="24"/>
          <w:szCs w:val="24"/>
        </w:rPr>
        <w:tab/>
      </w:r>
    </w:p>
    <w:p w:rsidR="009B7C1F" w:rsidRPr="00AB114D" w:rsidRDefault="009B7C1F" w:rsidP="00C34D37">
      <w:pPr>
        <w:tabs>
          <w:tab w:val="left" w:pos="1134"/>
          <w:tab w:val="left" w:pos="2835"/>
        </w:tabs>
        <w:autoSpaceDE w:val="0"/>
        <w:autoSpaceDN w:val="0"/>
        <w:adjustRightInd w:val="0"/>
        <w:spacing w:after="0" w:line="240" w:lineRule="auto"/>
        <w:rPr>
          <w:rFonts w:cstheme="minorHAnsi"/>
          <w:color w:val="000000" w:themeColor="text1"/>
          <w:kern w:val="24"/>
          <w:sz w:val="24"/>
          <w:szCs w:val="24"/>
        </w:rPr>
      </w:pPr>
      <w:r w:rsidRPr="00AB114D">
        <w:rPr>
          <w:rFonts w:cstheme="minorHAnsi"/>
          <w:color w:val="000000" w:themeColor="text1"/>
          <w:kern w:val="24"/>
          <w:sz w:val="24"/>
          <w:szCs w:val="24"/>
        </w:rPr>
        <w:t>25-34</w:t>
      </w:r>
      <w:r w:rsidRPr="00AB114D">
        <w:rPr>
          <w:rFonts w:cstheme="minorHAnsi"/>
          <w:color w:val="000000" w:themeColor="text1"/>
          <w:kern w:val="24"/>
          <w:sz w:val="24"/>
          <w:szCs w:val="24"/>
        </w:rPr>
        <w:tab/>
        <w:t>15%</w:t>
      </w:r>
      <w:r w:rsidRPr="00AB114D">
        <w:rPr>
          <w:rFonts w:cstheme="minorHAnsi"/>
          <w:color w:val="000000" w:themeColor="text1"/>
          <w:kern w:val="24"/>
          <w:sz w:val="24"/>
          <w:szCs w:val="24"/>
        </w:rPr>
        <w:tab/>
      </w:r>
      <w:r w:rsidRPr="00AB114D">
        <w:rPr>
          <w:rFonts w:cstheme="minorHAnsi"/>
          <w:color w:val="000000" w:themeColor="text1"/>
          <w:kern w:val="24"/>
          <w:sz w:val="24"/>
          <w:szCs w:val="24"/>
        </w:rPr>
        <w:tab/>
        <w:t>6.5%</w:t>
      </w:r>
      <w:r w:rsidRPr="00AB114D">
        <w:rPr>
          <w:rFonts w:cstheme="minorHAnsi"/>
          <w:color w:val="000000" w:themeColor="text1"/>
          <w:kern w:val="24"/>
          <w:sz w:val="24"/>
          <w:szCs w:val="24"/>
        </w:rPr>
        <w:tab/>
      </w:r>
      <w:r w:rsidRPr="00AB114D">
        <w:rPr>
          <w:rFonts w:cstheme="minorHAnsi"/>
          <w:color w:val="000000" w:themeColor="text1"/>
          <w:kern w:val="24"/>
          <w:sz w:val="24"/>
          <w:szCs w:val="24"/>
        </w:rPr>
        <w:tab/>
      </w:r>
      <w:r w:rsidR="00AB114D" w:rsidRPr="00AB114D">
        <w:rPr>
          <w:rFonts w:cstheme="minorHAnsi"/>
          <w:color w:val="000000" w:themeColor="text1"/>
          <w:kern w:val="24"/>
          <w:sz w:val="24"/>
          <w:szCs w:val="24"/>
        </w:rPr>
        <w:tab/>
      </w:r>
      <w:r w:rsidRPr="00AB114D">
        <w:rPr>
          <w:rFonts w:cstheme="minorHAnsi"/>
          <w:color w:val="000000" w:themeColor="text1"/>
          <w:kern w:val="24"/>
          <w:sz w:val="24"/>
          <w:szCs w:val="24"/>
        </w:rPr>
        <w:t>76.2%</w:t>
      </w:r>
      <w:r w:rsidRPr="00AB114D">
        <w:rPr>
          <w:rFonts w:cstheme="minorHAnsi"/>
          <w:color w:val="000000" w:themeColor="text1"/>
          <w:kern w:val="24"/>
          <w:sz w:val="24"/>
          <w:szCs w:val="24"/>
        </w:rPr>
        <w:tab/>
      </w:r>
    </w:p>
    <w:p w:rsidR="009B7C1F" w:rsidRPr="00AB114D" w:rsidRDefault="009B7C1F" w:rsidP="00C34D37">
      <w:pPr>
        <w:tabs>
          <w:tab w:val="left" w:pos="1134"/>
          <w:tab w:val="left" w:pos="2835"/>
        </w:tabs>
        <w:autoSpaceDE w:val="0"/>
        <w:autoSpaceDN w:val="0"/>
        <w:adjustRightInd w:val="0"/>
        <w:spacing w:after="0" w:line="240" w:lineRule="auto"/>
        <w:rPr>
          <w:rFonts w:cstheme="minorHAnsi"/>
          <w:color w:val="000000" w:themeColor="text1"/>
          <w:kern w:val="24"/>
          <w:sz w:val="24"/>
          <w:szCs w:val="24"/>
        </w:rPr>
      </w:pPr>
      <w:r w:rsidRPr="00AB114D">
        <w:rPr>
          <w:rFonts w:cstheme="minorHAnsi"/>
          <w:color w:val="000000" w:themeColor="text1"/>
          <w:kern w:val="24"/>
          <w:sz w:val="24"/>
          <w:szCs w:val="24"/>
        </w:rPr>
        <w:t>35-44</w:t>
      </w:r>
      <w:r w:rsidRPr="00AB114D">
        <w:rPr>
          <w:rFonts w:cstheme="minorHAnsi"/>
          <w:color w:val="000000" w:themeColor="text1"/>
          <w:kern w:val="24"/>
          <w:sz w:val="24"/>
          <w:szCs w:val="24"/>
        </w:rPr>
        <w:tab/>
        <w:t>13%</w:t>
      </w:r>
      <w:r w:rsidRPr="00AB114D">
        <w:rPr>
          <w:rFonts w:cstheme="minorHAnsi"/>
          <w:color w:val="000000" w:themeColor="text1"/>
          <w:kern w:val="24"/>
          <w:sz w:val="24"/>
          <w:szCs w:val="24"/>
        </w:rPr>
        <w:tab/>
      </w:r>
      <w:r w:rsidRPr="00AB114D">
        <w:rPr>
          <w:rFonts w:cstheme="minorHAnsi"/>
          <w:color w:val="000000" w:themeColor="text1"/>
          <w:kern w:val="24"/>
          <w:sz w:val="24"/>
          <w:szCs w:val="24"/>
        </w:rPr>
        <w:tab/>
        <w:t>12.2%</w:t>
      </w:r>
      <w:r w:rsidRPr="00AB114D">
        <w:rPr>
          <w:rFonts w:cstheme="minorHAnsi"/>
          <w:color w:val="000000" w:themeColor="text1"/>
          <w:kern w:val="24"/>
          <w:sz w:val="24"/>
          <w:szCs w:val="24"/>
        </w:rPr>
        <w:tab/>
      </w:r>
      <w:r w:rsidRPr="00AB114D">
        <w:rPr>
          <w:rFonts w:cstheme="minorHAnsi"/>
          <w:color w:val="000000" w:themeColor="text1"/>
          <w:kern w:val="24"/>
          <w:sz w:val="24"/>
          <w:szCs w:val="24"/>
        </w:rPr>
        <w:tab/>
      </w:r>
      <w:r w:rsidR="00AB114D" w:rsidRPr="00AB114D">
        <w:rPr>
          <w:rFonts w:cstheme="minorHAnsi"/>
          <w:color w:val="000000" w:themeColor="text1"/>
          <w:kern w:val="24"/>
          <w:sz w:val="24"/>
          <w:szCs w:val="24"/>
        </w:rPr>
        <w:tab/>
      </w:r>
      <w:r w:rsidRPr="00AB114D">
        <w:rPr>
          <w:rFonts w:cstheme="minorHAnsi"/>
          <w:color w:val="000000" w:themeColor="text1"/>
          <w:kern w:val="24"/>
          <w:sz w:val="24"/>
          <w:szCs w:val="24"/>
        </w:rPr>
        <w:t>67.2%</w:t>
      </w:r>
      <w:r w:rsidRPr="00AB114D">
        <w:rPr>
          <w:rFonts w:cstheme="minorHAnsi"/>
          <w:color w:val="000000" w:themeColor="text1"/>
          <w:kern w:val="24"/>
          <w:sz w:val="24"/>
          <w:szCs w:val="24"/>
        </w:rPr>
        <w:tab/>
      </w:r>
    </w:p>
    <w:p w:rsidR="009B7C1F" w:rsidRPr="00AB114D" w:rsidRDefault="009B7C1F" w:rsidP="00C34D37">
      <w:pPr>
        <w:tabs>
          <w:tab w:val="left" w:pos="1134"/>
          <w:tab w:val="left" w:pos="2835"/>
        </w:tabs>
        <w:autoSpaceDE w:val="0"/>
        <w:autoSpaceDN w:val="0"/>
        <w:adjustRightInd w:val="0"/>
        <w:spacing w:after="0" w:line="240" w:lineRule="auto"/>
        <w:rPr>
          <w:rFonts w:cstheme="minorHAnsi"/>
          <w:color w:val="000000" w:themeColor="text1"/>
          <w:kern w:val="24"/>
          <w:sz w:val="24"/>
          <w:szCs w:val="24"/>
        </w:rPr>
      </w:pPr>
      <w:r w:rsidRPr="00AB114D">
        <w:rPr>
          <w:rFonts w:cstheme="minorHAnsi"/>
          <w:color w:val="000000" w:themeColor="text1"/>
          <w:kern w:val="24"/>
          <w:sz w:val="24"/>
          <w:szCs w:val="24"/>
        </w:rPr>
        <w:t>45-54</w:t>
      </w:r>
      <w:r w:rsidRPr="00AB114D">
        <w:rPr>
          <w:rFonts w:cstheme="minorHAnsi"/>
          <w:color w:val="000000" w:themeColor="text1"/>
          <w:kern w:val="24"/>
          <w:sz w:val="24"/>
          <w:szCs w:val="24"/>
        </w:rPr>
        <w:tab/>
        <w:t>9%</w:t>
      </w:r>
      <w:r w:rsidRPr="00AB114D">
        <w:rPr>
          <w:rFonts w:cstheme="minorHAnsi"/>
          <w:color w:val="000000" w:themeColor="text1"/>
          <w:kern w:val="24"/>
          <w:sz w:val="24"/>
          <w:szCs w:val="24"/>
        </w:rPr>
        <w:tab/>
      </w:r>
      <w:r w:rsidRPr="00AB114D">
        <w:rPr>
          <w:rFonts w:cstheme="minorHAnsi"/>
          <w:color w:val="000000" w:themeColor="text1"/>
          <w:kern w:val="24"/>
          <w:sz w:val="24"/>
          <w:szCs w:val="24"/>
        </w:rPr>
        <w:tab/>
        <w:t>0.0%</w:t>
      </w:r>
      <w:r w:rsidRPr="00AB114D">
        <w:rPr>
          <w:rFonts w:cstheme="minorHAnsi"/>
          <w:color w:val="000000" w:themeColor="text1"/>
          <w:kern w:val="24"/>
          <w:sz w:val="24"/>
          <w:szCs w:val="24"/>
        </w:rPr>
        <w:tab/>
      </w:r>
      <w:r w:rsidRPr="00AB114D">
        <w:rPr>
          <w:rFonts w:cstheme="minorHAnsi"/>
          <w:color w:val="000000" w:themeColor="text1"/>
          <w:kern w:val="24"/>
          <w:sz w:val="24"/>
          <w:szCs w:val="24"/>
        </w:rPr>
        <w:tab/>
      </w:r>
      <w:r w:rsidR="00AB114D" w:rsidRPr="00AB114D">
        <w:rPr>
          <w:rFonts w:cstheme="minorHAnsi"/>
          <w:color w:val="000000" w:themeColor="text1"/>
          <w:kern w:val="24"/>
          <w:sz w:val="24"/>
          <w:szCs w:val="24"/>
        </w:rPr>
        <w:tab/>
      </w:r>
      <w:r w:rsidRPr="00AB114D">
        <w:rPr>
          <w:rFonts w:cstheme="minorHAnsi"/>
          <w:color w:val="000000" w:themeColor="text1"/>
          <w:kern w:val="24"/>
          <w:sz w:val="24"/>
          <w:szCs w:val="24"/>
        </w:rPr>
        <w:t>64.1%</w:t>
      </w:r>
      <w:r w:rsidRPr="00AB114D">
        <w:rPr>
          <w:rFonts w:cstheme="minorHAnsi"/>
          <w:color w:val="000000" w:themeColor="text1"/>
          <w:kern w:val="24"/>
          <w:sz w:val="24"/>
          <w:szCs w:val="24"/>
        </w:rPr>
        <w:tab/>
      </w:r>
    </w:p>
    <w:p w:rsidR="009B7C1F" w:rsidRPr="00AB114D" w:rsidRDefault="009B7C1F" w:rsidP="00C34D37">
      <w:pPr>
        <w:tabs>
          <w:tab w:val="left" w:pos="1134"/>
          <w:tab w:val="left" w:pos="2835"/>
        </w:tabs>
        <w:autoSpaceDE w:val="0"/>
        <w:autoSpaceDN w:val="0"/>
        <w:adjustRightInd w:val="0"/>
        <w:spacing w:after="0" w:line="240" w:lineRule="auto"/>
        <w:rPr>
          <w:rFonts w:cstheme="minorHAnsi"/>
          <w:color w:val="000000" w:themeColor="text1"/>
          <w:kern w:val="24"/>
          <w:sz w:val="24"/>
          <w:szCs w:val="24"/>
        </w:rPr>
      </w:pPr>
      <w:r w:rsidRPr="00AB114D">
        <w:rPr>
          <w:rFonts w:cstheme="minorHAnsi"/>
          <w:color w:val="000000" w:themeColor="text1"/>
          <w:kern w:val="24"/>
          <w:sz w:val="24"/>
          <w:szCs w:val="24"/>
        </w:rPr>
        <w:t>55-64</w:t>
      </w:r>
      <w:r w:rsidRPr="00AB114D">
        <w:rPr>
          <w:rFonts w:cstheme="minorHAnsi"/>
          <w:color w:val="000000" w:themeColor="text1"/>
          <w:kern w:val="24"/>
          <w:sz w:val="24"/>
          <w:szCs w:val="24"/>
        </w:rPr>
        <w:tab/>
        <w:t>9%</w:t>
      </w:r>
      <w:r w:rsidRPr="00AB114D">
        <w:rPr>
          <w:rFonts w:cstheme="minorHAnsi"/>
          <w:color w:val="000000" w:themeColor="text1"/>
          <w:kern w:val="24"/>
          <w:sz w:val="24"/>
          <w:szCs w:val="24"/>
        </w:rPr>
        <w:tab/>
      </w:r>
      <w:r w:rsidRPr="00AB114D">
        <w:rPr>
          <w:rFonts w:cstheme="minorHAnsi"/>
          <w:color w:val="000000" w:themeColor="text1"/>
          <w:kern w:val="24"/>
          <w:sz w:val="24"/>
          <w:szCs w:val="24"/>
        </w:rPr>
        <w:tab/>
        <w:t>16.0%</w:t>
      </w:r>
      <w:r w:rsidRPr="00AB114D">
        <w:rPr>
          <w:rFonts w:cstheme="minorHAnsi"/>
          <w:color w:val="000000" w:themeColor="text1"/>
          <w:kern w:val="24"/>
          <w:sz w:val="24"/>
          <w:szCs w:val="24"/>
        </w:rPr>
        <w:tab/>
      </w:r>
      <w:r w:rsidRPr="00AB114D">
        <w:rPr>
          <w:rFonts w:cstheme="minorHAnsi"/>
          <w:color w:val="000000" w:themeColor="text1"/>
          <w:kern w:val="24"/>
          <w:sz w:val="24"/>
          <w:szCs w:val="24"/>
        </w:rPr>
        <w:tab/>
      </w:r>
      <w:r w:rsidR="00AB114D" w:rsidRPr="00AB114D">
        <w:rPr>
          <w:rFonts w:cstheme="minorHAnsi"/>
          <w:color w:val="000000" w:themeColor="text1"/>
          <w:kern w:val="24"/>
          <w:sz w:val="24"/>
          <w:szCs w:val="24"/>
        </w:rPr>
        <w:tab/>
      </w:r>
      <w:r w:rsidRPr="00AB114D">
        <w:rPr>
          <w:rFonts w:cstheme="minorHAnsi"/>
          <w:color w:val="000000" w:themeColor="text1"/>
          <w:kern w:val="24"/>
          <w:sz w:val="24"/>
          <w:szCs w:val="24"/>
        </w:rPr>
        <w:t>44.6%</w:t>
      </w:r>
      <w:r w:rsidRPr="00AB114D">
        <w:rPr>
          <w:rFonts w:cstheme="minorHAnsi"/>
          <w:color w:val="000000" w:themeColor="text1"/>
          <w:kern w:val="24"/>
          <w:sz w:val="24"/>
          <w:szCs w:val="24"/>
        </w:rPr>
        <w:tab/>
      </w:r>
    </w:p>
    <w:p w:rsidR="009B7C1F" w:rsidRPr="00AB114D" w:rsidRDefault="009B7C1F" w:rsidP="00C34D37">
      <w:pPr>
        <w:tabs>
          <w:tab w:val="left" w:pos="1134"/>
          <w:tab w:val="left" w:pos="2835"/>
        </w:tabs>
        <w:autoSpaceDE w:val="0"/>
        <w:autoSpaceDN w:val="0"/>
        <w:adjustRightInd w:val="0"/>
        <w:spacing w:after="0" w:line="240" w:lineRule="auto"/>
        <w:rPr>
          <w:rFonts w:cstheme="minorHAnsi"/>
          <w:color w:val="000000" w:themeColor="text1"/>
          <w:kern w:val="24"/>
          <w:sz w:val="24"/>
          <w:szCs w:val="24"/>
        </w:rPr>
      </w:pPr>
      <w:r w:rsidRPr="00AB114D">
        <w:rPr>
          <w:rFonts w:cstheme="minorHAnsi"/>
          <w:color w:val="000000" w:themeColor="text1"/>
          <w:kern w:val="24"/>
          <w:sz w:val="24"/>
          <w:szCs w:val="24"/>
        </w:rPr>
        <w:t>Total</w:t>
      </w:r>
      <w:r w:rsidRPr="00AB114D">
        <w:rPr>
          <w:rFonts w:cstheme="minorHAnsi"/>
          <w:color w:val="000000" w:themeColor="text1"/>
          <w:kern w:val="24"/>
          <w:sz w:val="24"/>
          <w:szCs w:val="24"/>
        </w:rPr>
        <w:tab/>
        <w:t>14%</w:t>
      </w:r>
      <w:r w:rsidRPr="00AB114D">
        <w:rPr>
          <w:rFonts w:cstheme="minorHAnsi"/>
          <w:color w:val="000000" w:themeColor="text1"/>
          <w:kern w:val="24"/>
          <w:sz w:val="24"/>
          <w:szCs w:val="24"/>
        </w:rPr>
        <w:tab/>
      </w:r>
      <w:r w:rsidRPr="00AB114D">
        <w:rPr>
          <w:rFonts w:cstheme="minorHAnsi"/>
          <w:color w:val="000000" w:themeColor="text1"/>
          <w:kern w:val="24"/>
          <w:sz w:val="24"/>
          <w:szCs w:val="24"/>
        </w:rPr>
        <w:tab/>
        <w:t>9.7%</w:t>
      </w:r>
      <w:r w:rsidRPr="00AB114D">
        <w:rPr>
          <w:rFonts w:cstheme="minorHAnsi"/>
          <w:color w:val="000000" w:themeColor="text1"/>
          <w:kern w:val="24"/>
          <w:sz w:val="24"/>
          <w:szCs w:val="24"/>
        </w:rPr>
        <w:tab/>
      </w:r>
      <w:r w:rsidRPr="00AB114D">
        <w:rPr>
          <w:rFonts w:cstheme="minorHAnsi"/>
          <w:color w:val="000000" w:themeColor="text1"/>
          <w:kern w:val="24"/>
          <w:sz w:val="24"/>
          <w:szCs w:val="24"/>
        </w:rPr>
        <w:tab/>
      </w:r>
      <w:r w:rsidR="00AB114D" w:rsidRPr="00AB114D">
        <w:rPr>
          <w:rFonts w:cstheme="minorHAnsi"/>
          <w:color w:val="000000" w:themeColor="text1"/>
          <w:kern w:val="24"/>
          <w:sz w:val="24"/>
          <w:szCs w:val="24"/>
        </w:rPr>
        <w:tab/>
      </w:r>
      <w:r w:rsidRPr="00AB114D">
        <w:rPr>
          <w:rFonts w:cstheme="minorHAnsi"/>
          <w:color w:val="000000" w:themeColor="text1"/>
          <w:kern w:val="24"/>
          <w:sz w:val="24"/>
          <w:szCs w:val="24"/>
        </w:rPr>
        <w:t>71.7%</w:t>
      </w:r>
      <w:r w:rsidRPr="00AB114D">
        <w:rPr>
          <w:rFonts w:cstheme="minorHAnsi"/>
          <w:color w:val="000000" w:themeColor="text1"/>
          <w:kern w:val="24"/>
          <w:sz w:val="24"/>
          <w:szCs w:val="24"/>
        </w:rPr>
        <w:tab/>
      </w:r>
    </w:p>
    <w:p w:rsidR="009B7C1F" w:rsidRPr="00AB114D" w:rsidRDefault="009B7C1F" w:rsidP="00C34D37">
      <w:pPr>
        <w:tabs>
          <w:tab w:val="left" w:pos="1134"/>
        </w:tabs>
        <w:autoSpaceDE w:val="0"/>
        <w:autoSpaceDN w:val="0"/>
        <w:adjustRightInd w:val="0"/>
        <w:spacing w:after="0" w:line="240" w:lineRule="auto"/>
        <w:rPr>
          <w:rFonts w:cstheme="minorHAnsi"/>
          <w:color w:val="000000" w:themeColor="text1"/>
          <w:kern w:val="24"/>
          <w:sz w:val="24"/>
          <w:szCs w:val="24"/>
        </w:rPr>
      </w:pPr>
    </w:p>
    <w:p w:rsidR="009B7C1F" w:rsidRPr="00C34D37" w:rsidRDefault="00C74F03" w:rsidP="00C74F03">
      <w:pPr>
        <w:tabs>
          <w:tab w:val="left" w:pos="851"/>
          <w:tab w:val="left" w:pos="1134"/>
          <w:tab w:val="left" w:pos="2835"/>
        </w:tabs>
        <w:autoSpaceDE w:val="0"/>
        <w:autoSpaceDN w:val="0"/>
        <w:adjustRightInd w:val="0"/>
        <w:spacing w:after="0" w:line="240" w:lineRule="auto"/>
        <w:rPr>
          <w:rFonts w:cstheme="minorHAnsi"/>
          <w:b/>
          <w:bCs/>
          <w:color w:val="000000" w:themeColor="text1"/>
          <w:kern w:val="24"/>
          <w:sz w:val="24"/>
          <w:szCs w:val="24"/>
        </w:rPr>
      </w:pPr>
      <w:r>
        <w:rPr>
          <w:rFonts w:cstheme="minorHAnsi"/>
          <w:b/>
          <w:bCs/>
          <w:color w:val="000000" w:themeColor="text1"/>
          <w:kern w:val="24"/>
          <w:sz w:val="24"/>
          <w:szCs w:val="24"/>
        </w:rPr>
        <w:tab/>
      </w:r>
      <w:r w:rsidR="009B7C1F" w:rsidRPr="00AB114D">
        <w:rPr>
          <w:rFonts w:cstheme="minorHAnsi"/>
          <w:b/>
          <w:bCs/>
          <w:color w:val="000000" w:themeColor="text1"/>
          <w:kern w:val="24"/>
          <w:sz w:val="24"/>
          <w:szCs w:val="24"/>
        </w:rPr>
        <w:t>Below Year 12</w:t>
      </w:r>
      <w:r w:rsidR="009B7C1F" w:rsidRPr="00AB114D">
        <w:rPr>
          <w:rFonts w:cstheme="minorHAnsi"/>
          <w:color w:val="000000" w:themeColor="text1"/>
          <w:kern w:val="24"/>
          <w:sz w:val="24"/>
          <w:szCs w:val="24"/>
        </w:rPr>
        <w:tab/>
      </w:r>
      <w:r w:rsidR="009B7C1F" w:rsidRPr="00AB114D">
        <w:rPr>
          <w:rFonts w:cstheme="minorHAnsi"/>
          <w:color w:val="000000" w:themeColor="text1"/>
          <w:kern w:val="24"/>
          <w:sz w:val="24"/>
          <w:szCs w:val="24"/>
        </w:rPr>
        <w:tab/>
        <w:t>Unemployment Rate</w:t>
      </w:r>
      <w:r w:rsidR="009B7C1F" w:rsidRPr="00AB114D">
        <w:rPr>
          <w:rFonts w:cstheme="minorHAnsi"/>
          <w:color w:val="000000" w:themeColor="text1"/>
          <w:kern w:val="24"/>
          <w:sz w:val="24"/>
          <w:szCs w:val="24"/>
        </w:rPr>
        <w:tab/>
        <w:t>Participation Rate</w:t>
      </w:r>
    </w:p>
    <w:p w:rsidR="009B7C1F" w:rsidRPr="00AB114D" w:rsidRDefault="009B7C1F" w:rsidP="00C34D37">
      <w:pPr>
        <w:tabs>
          <w:tab w:val="left" w:pos="1134"/>
          <w:tab w:val="left" w:pos="2835"/>
        </w:tabs>
        <w:autoSpaceDE w:val="0"/>
        <w:autoSpaceDN w:val="0"/>
        <w:adjustRightInd w:val="0"/>
        <w:spacing w:after="0" w:line="240" w:lineRule="auto"/>
        <w:rPr>
          <w:rFonts w:cstheme="minorHAnsi"/>
          <w:color w:val="000000" w:themeColor="text1"/>
          <w:kern w:val="24"/>
          <w:sz w:val="24"/>
          <w:szCs w:val="24"/>
        </w:rPr>
      </w:pPr>
      <w:r w:rsidRPr="00AB114D">
        <w:rPr>
          <w:rFonts w:cstheme="minorHAnsi"/>
          <w:color w:val="000000" w:themeColor="text1"/>
          <w:kern w:val="24"/>
          <w:sz w:val="24"/>
          <w:szCs w:val="24"/>
        </w:rPr>
        <w:t>15-24</w:t>
      </w:r>
      <w:r w:rsidRPr="00AB114D">
        <w:rPr>
          <w:rFonts w:cstheme="minorHAnsi"/>
          <w:color w:val="000000" w:themeColor="text1"/>
          <w:kern w:val="24"/>
          <w:sz w:val="24"/>
          <w:szCs w:val="24"/>
        </w:rPr>
        <w:tab/>
        <w:t>43%</w:t>
      </w:r>
      <w:r w:rsidRPr="00AB114D">
        <w:rPr>
          <w:rFonts w:cstheme="minorHAnsi"/>
          <w:color w:val="000000" w:themeColor="text1"/>
          <w:kern w:val="24"/>
          <w:sz w:val="24"/>
          <w:szCs w:val="24"/>
        </w:rPr>
        <w:tab/>
      </w:r>
      <w:r w:rsidRPr="00AB114D">
        <w:rPr>
          <w:rFonts w:cstheme="minorHAnsi"/>
          <w:color w:val="000000" w:themeColor="text1"/>
          <w:kern w:val="24"/>
          <w:sz w:val="24"/>
          <w:szCs w:val="24"/>
        </w:rPr>
        <w:tab/>
        <w:t>22.1%</w:t>
      </w:r>
      <w:r w:rsidRPr="00AB114D">
        <w:rPr>
          <w:rFonts w:cstheme="minorHAnsi"/>
          <w:color w:val="000000" w:themeColor="text1"/>
          <w:kern w:val="24"/>
          <w:sz w:val="24"/>
          <w:szCs w:val="24"/>
        </w:rPr>
        <w:tab/>
      </w:r>
      <w:r w:rsidRPr="00AB114D">
        <w:rPr>
          <w:rFonts w:cstheme="minorHAnsi"/>
          <w:color w:val="000000" w:themeColor="text1"/>
          <w:kern w:val="24"/>
          <w:sz w:val="24"/>
          <w:szCs w:val="24"/>
        </w:rPr>
        <w:tab/>
      </w:r>
      <w:r w:rsidR="00AB114D" w:rsidRPr="00AB114D">
        <w:rPr>
          <w:rFonts w:cstheme="minorHAnsi"/>
          <w:color w:val="000000" w:themeColor="text1"/>
          <w:kern w:val="24"/>
          <w:sz w:val="24"/>
          <w:szCs w:val="24"/>
        </w:rPr>
        <w:tab/>
      </w:r>
      <w:r w:rsidRPr="00AB114D">
        <w:rPr>
          <w:rFonts w:cstheme="minorHAnsi"/>
          <w:color w:val="000000" w:themeColor="text1"/>
          <w:kern w:val="24"/>
          <w:sz w:val="24"/>
          <w:szCs w:val="24"/>
        </w:rPr>
        <w:t>46.2%</w:t>
      </w:r>
    </w:p>
    <w:p w:rsidR="009B7C1F" w:rsidRPr="00AB114D" w:rsidRDefault="009B7C1F" w:rsidP="00C34D37">
      <w:pPr>
        <w:tabs>
          <w:tab w:val="left" w:pos="1134"/>
          <w:tab w:val="left" w:pos="2835"/>
        </w:tabs>
        <w:autoSpaceDE w:val="0"/>
        <w:autoSpaceDN w:val="0"/>
        <w:adjustRightInd w:val="0"/>
        <w:spacing w:after="0" w:line="240" w:lineRule="auto"/>
        <w:rPr>
          <w:rFonts w:cstheme="minorHAnsi"/>
          <w:color w:val="000000" w:themeColor="text1"/>
          <w:kern w:val="24"/>
          <w:sz w:val="24"/>
          <w:szCs w:val="24"/>
        </w:rPr>
      </w:pPr>
      <w:r w:rsidRPr="00AB114D">
        <w:rPr>
          <w:rFonts w:cstheme="minorHAnsi"/>
          <w:color w:val="000000" w:themeColor="text1"/>
          <w:kern w:val="24"/>
          <w:sz w:val="24"/>
          <w:szCs w:val="24"/>
        </w:rPr>
        <w:t>25-34</w:t>
      </w:r>
      <w:r w:rsidRPr="00AB114D">
        <w:rPr>
          <w:rFonts w:cstheme="minorHAnsi"/>
          <w:color w:val="000000" w:themeColor="text1"/>
          <w:kern w:val="24"/>
          <w:sz w:val="24"/>
          <w:szCs w:val="24"/>
        </w:rPr>
        <w:tab/>
        <w:t>13%</w:t>
      </w:r>
      <w:r w:rsidRPr="00AB114D">
        <w:rPr>
          <w:rFonts w:cstheme="minorHAnsi"/>
          <w:color w:val="000000" w:themeColor="text1"/>
          <w:kern w:val="24"/>
          <w:sz w:val="24"/>
          <w:szCs w:val="24"/>
        </w:rPr>
        <w:tab/>
      </w:r>
      <w:r w:rsidRPr="00AB114D">
        <w:rPr>
          <w:rFonts w:cstheme="minorHAnsi"/>
          <w:color w:val="000000" w:themeColor="text1"/>
          <w:kern w:val="24"/>
          <w:sz w:val="24"/>
          <w:szCs w:val="24"/>
        </w:rPr>
        <w:tab/>
        <w:t>14.9%</w:t>
      </w:r>
      <w:r w:rsidRPr="00AB114D">
        <w:rPr>
          <w:rFonts w:cstheme="minorHAnsi"/>
          <w:color w:val="000000" w:themeColor="text1"/>
          <w:kern w:val="24"/>
          <w:sz w:val="24"/>
          <w:szCs w:val="24"/>
        </w:rPr>
        <w:tab/>
      </w:r>
      <w:r w:rsidRPr="00AB114D">
        <w:rPr>
          <w:rFonts w:cstheme="minorHAnsi"/>
          <w:color w:val="000000" w:themeColor="text1"/>
          <w:kern w:val="24"/>
          <w:sz w:val="24"/>
          <w:szCs w:val="24"/>
        </w:rPr>
        <w:tab/>
      </w:r>
      <w:r w:rsidR="00AB114D" w:rsidRPr="00AB114D">
        <w:rPr>
          <w:rFonts w:cstheme="minorHAnsi"/>
          <w:color w:val="000000" w:themeColor="text1"/>
          <w:kern w:val="24"/>
          <w:sz w:val="24"/>
          <w:szCs w:val="24"/>
        </w:rPr>
        <w:tab/>
      </w:r>
      <w:r w:rsidRPr="00AB114D">
        <w:rPr>
          <w:rFonts w:cstheme="minorHAnsi"/>
          <w:color w:val="000000" w:themeColor="text1"/>
          <w:kern w:val="24"/>
          <w:sz w:val="24"/>
          <w:szCs w:val="24"/>
        </w:rPr>
        <w:t>62.0%</w:t>
      </w:r>
    </w:p>
    <w:p w:rsidR="009B7C1F" w:rsidRPr="00AB114D" w:rsidRDefault="009B7C1F" w:rsidP="00C34D37">
      <w:pPr>
        <w:tabs>
          <w:tab w:val="left" w:pos="1134"/>
          <w:tab w:val="left" w:pos="2835"/>
        </w:tabs>
        <w:autoSpaceDE w:val="0"/>
        <w:autoSpaceDN w:val="0"/>
        <w:adjustRightInd w:val="0"/>
        <w:spacing w:after="0" w:line="240" w:lineRule="auto"/>
        <w:rPr>
          <w:rFonts w:cstheme="minorHAnsi"/>
          <w:color w:val="000000" w:themeColor="text1"/>
          <w:kern w:val="24"/>
          <w:sz w:val="24"/>
          <w:szCs w:val="24"/>
        </w:rPr>
      </w:pPr>
      <w:r w:rsidRPr="00AB114D">
        <w:rPr>
          <w:rFonts w:cstheme="minorHAnsi"/>
          <w:color w:val="000000" w:themeColor="text1"/>
          <w:kern w:val="24"/>
          <w:sz w:val="24"/>
          <w:szCs w:val="24"/>
        </w:rPr>
        <w:t>35-44</w:t>
      </w:r>
      <w:r w:rsidRPr="00AB114D">
        <w:rPr>
          <w:rFonts w:cstheme="minorHAnsi"/>
          <w:color w:val="000000" w:themeColor="text1"/>
          <w:kern w:val="24"/>
          <w:sz w:val="24"/>
          <w:szCs w:val="24"/>
        </w:rPr>
        <w:tab/>
        <w:t>22%</w:t>
      </w:r>
      <w:r w:rsidRPr="00AB114D">
        <w:rPr>
          <w:rFonts w:cstheme="minorHAnsi"/>
          <w:color w:val="000000" w:themeColor="text1"/>
          <w:kern w:val="24"/>
          <w:sz w:val="24"/>
          <w:szCs w:val="24"/>
        </w:rPr>
        <w:tab/>
      </w:r>
      <w:r w:rsidRPr="00AB114D">
        <w:rPr>
          <w:rFonts w:cstheme="minorHAnsi"/>
          <w:color w:val="000000" w:themeColor="text1"/>
          <w:kern w:val="24"/>
          <w:sz w:val="24"/>
          <w:szCs w:val="24"/>
        </w:rPr>
        <w:tab/>
        <w:t>14.2%</w:t>
      </w:r>
      <w:r w:rsidRPr="00AB114D">
        <w:rPr>
          <w:rFonts w:cstheme="minorHAnsi"/>
          <w:color w:val="000000" w:themeColor="text1"/>
          <w:kern w:val="24"/>
          <w:sz w:val="24"/>
          <w:szCs w:val="24"/>
        </w:rPr>
        <w:tab/>
      </w:r>
      <w:r w:rsidRPr="00AB114D">
        <w:rPr>
          <w:rFonts w:cstheme="minorHAnsi"/>
          <w:color w:val="000000" w:themeColor="text1"/>
          <w:kern w:val="24"/>
          <w:sz w:val="24"/>
          <w:szCs w:val="24"/>
        </w:rPr>
        <w:tab/>
      </w:r>
      <w:r w:rsidR="00AB114D" w:rsidRPr="00AB114D">
        <w:rPr>
          <w:rFonts w:cstheme="minorHAnsi"/>
          <w:color w:val="000000" w:themeColor="text1"/>
          <w:kern w:val="24"/>
          <w:sz w:val="24"/>
          <w:szCs w:val="24"/>
        </w:rPr>
        <w:tab/>
      </w:r>
      <w:r w:rsidRPr="00AB114D">
        <w:rPr>
          <w:rFonts w:cstheme="minorHAnsi"/>
          <w:color w:val="000000" w:themeColor="text1"/>
          <w:kern w:val="24"/>
          <w:sz w:val="24"/>
          <w:szCs w:val="24"/>
        </w:rPr>
        <w:t>66.0%</w:t>
      </w:r>
    </w:p>
    <w:p w:rsidR="009B7C1F" w:rsidRPr="00AB114D" w:rsidRDefault="009B7C1F" w:rsidP="00C34D37">
      <w:pPr>
        <w:tabs>
          <w:tab w:val="left" w:pos="1134"/>
          <w:tab w:val="left" w:pos="2835"/>
        </w:tabs>
        <w:autoSpaceDE w:val="0"/>
        <w:autoSpaceDN w:val="0"/>
        <w:adjustRightInd w:val="0"/>
        <w:spacing w:after="0" w:line="240" w:lineRule="auto"/>
        <w:rPr>
          <w:rFonts w:cstheme="minorHAnsi"/>
          <w:color w:val="000000" w:themeColor="text1"/>
          <w:kern w:val="24"/>
          <w:sz w:val="24"/>
          <w:szCs w:val="24"/>
        </w:rPr>
      </w:pPr>
      <w:r w:rsidRPr="00AB114D">
        <w:rPr>
          <w:rFonts w:cstheme="minorHAnsi"/>
          <w:color w:val="000000" w:themeColor="text1"/>
          <w:kern w:val="24"/>
          <w:sz w:val="24"/>
          <w:szCs w:val="24"/>
        </w:rPr>
        <w:t>45-54</w:t>
      </w:r>
      <w:r w:rsidRPr="00AB114D">
        <w:rPr>
          <w:rFonts w:cstheme="minorHAnsi"/>
          <w:color w:val="000000" w:themeColor="text1"/>
          <w:kern w:val="24"/>
          <w:sz w:val="24"/>
          <w:szCs w:val="24"/>
        </w:rPr>
        <w:tab/>
        <w:t>34%</w:t>
      </w:r>
      <w:r w:rsidRPr="00AB114D">
        <w:rPr>
          <w:rFonts w:cstheme="minorHAnsi"/>
          <w:color w:val="000000" w:themeColor="text1"/>
          <w:kern w:val="24"/>
          <w:sz w:val="24"/>
          <w:szCs w:val="24"/>
        </w:rPr>
        <w:tab/>
      </w:r>
      <w:r w:rsidRPr="00AB114D">
        <w:rPr>
          <w:rFonts w:cstheme="minorHAnsi"/>
          <w:color w:val="000000" w:themeColor="text1"/>
          <w:kern w:val="24"/>
          <w:sz w:val="24"/>
          <w:szCs w:val="24"/>
        </w:rPr>
        <w:tab/>
        <w:t>9.7%</w:t>
      </w:r>
      <w:r w:rsidRPr="00AB114D">
        <w:rPr>
          <w:rFonts w:cstheme="minorHAnsi"/>
          <w:color w:val="000000" w:themeColor="text1"/>
          <w:kern w:val="24"/>
          <w:sz w:val="24"/>
          <w:szCs w:val="24"/>
        </w:rPr>
        <w:tab/>
      </w:r>
      <w:r w:rsidRPr="00AB114D">
        <w:rPr>
          <w:rFonts w:cstheme="minorHAnsi"/>
          <w:color w:val="000000" w:themeColor="text1"/>
          <w:kern w:val="24"/>
          <w:sz w:val="24"/>
          <w:szCs w:val="24"/>
        </w:rPr>
        <w:tab/>
      </w:r>
      <w:r w:rsidR="00AB114D" w:rsidRPr="00AB114D">
        <w:rPr>
          <w:rFonts w:cstheme="minorHAnsi"/>
          <w:color w:val="000000" w:themeColor="text1"/>
          <w:kern w:val="24"/>
          <w:sz w:val="24"/>
          <w:szCs w:val="24"/>
        </w:rPr>
        <w:tab/>
      </w:r>
      <w:r w:rsidRPr="00AB114D">
        <w:rPr>
          <w:rFonts w:cstheme="minorHAnsi"/>
          <w:color w:val="000000" w:themeColor="text1"/>
          <w:kern w:val="24"/>
          <w:sz w:val="24"/>
          <w:szCs w:val="24"/>
        </w:rPr>
        <w:t>63.6%</w:t>
      </w:r>
    </w:p>
    <w:p w:rsidR="009B7C1F" w:rsidRPr="00AB114D" w:rsidRDefault="009B7C1F" w:rsidP="00C34D37">
      <w:pPr>
        <w:tabs>
          <w:tab w:val="left" w:pos="1134"/>
          <w:tab w:val="left" w:pos="2835"/>
        </w:tabs>
        <w:autoSpaceDE w:val="0"/>
        <w:autoSpaceDN w:val="0"/>
        <w:adjustRightInd w:val="0"/>
        <w:spacing w:after="0" w:line="240" w:lineRule="auto"/>
        <w:rPr>
          <w:rFonts w:cstheme="minorHAnsi"/>
          <w:color w:val="000000" w:themeColor="text1"/>
          <w:kern w:val="24"/>
          <w:sz w:val="24"/>
          <w:szCs w:val="24"/>
        </w:rPr>
      </w:pPr>
      <w:r w:rsidRPr="00AB114D">
        <w:rPr>
          <w:rFonts w:cstheme="minorHAnsi"/>
          <w:color w:val="000000" w:themeColor="text1"/>
          <w:kern w:val="24"/>
          <w:sz w:val="24"/>
          <w:szCs w:val="24"/>
        </w:rPr>
        <w:t>55-64</w:t>
      </w:r>
      <w:r w:rsidRPr="00AB114D">
        <w:rPr>
          <w:rFonts w:cstheme="minorHAnsi"/>
          <w:color w:val="000000" w:themeColor="text1"/>
          <w:kern w:val="24"/>
          <w:sz w:val="24"/>
          <w:szCs w:val="24"/>
        </w:rPr>
        <w:tab/>
        <w:t>43%</w:t>
      </w:r>
      <w:r w:rsidRPr="00AB114D">
        <w:rPr>
          <w:rFonts w:cstheme="minorHAnsi"/>
          <w:color w:val="000000" w:themeColor="text1"/>
          <w:kern w:val="24"/>
          <w:sz w:val="24"/>
          <w:szCs w:val="24"/>
        </w:rPr>
        <w:tab/>
      </w:r>
      <w:r w:rsidRPr="00AB114D">
        <w:rPr>
          <w:rFonts w:cstheme="minorHAnsi"/>
          <w:color w:val="000000" w:themeColor="text1"/>
          <w:kern w:val="24"/>
          <w:sz w:val="24"/>
          <w:szCs w:val="24"/>
        </w:rPr>
        <w:tab/>
        <w:t>10.2%</w:t>
      </w:r>
      <w:r w:rsidRPr="00AB114D">
        <w:rPr>
          <w:rFonts w:cstheme="minorHAnsi"/>
          <w:color w:val="000000" w:themeColor="text1"/>
          <w:kern w:val="24"/>
          <w:sz w:val="24"/>
          <w:szCs w:val="24"/>
        </w:rPr>
        <w:tab/>
      </w:r>
      <w:r w:rsidRPr="00AB114D">
        <w:rPr>
          <w:rFonts w:cstheme="minorHAnsi"/>
          <w:color w:val="000000" w:themeColor="text1"/>
          <w:kern w:val="24"/>
          <w:sz w:val="24"/>
          <w:szCs w:val="24"/>
        </w:rPr>
        <w:tab/>
      </w:r>
      <w:r w:rsidR="00AB114D" w:rsidRPr="00AB114D">
        <w:rPr>
          <w:rFonts w:cstheme="minorHAnsi"/>
          <w:color w:val="000000" w:themeColor="text1"/>
          <w:kern w:val="24"/>
          <w:sz w:val="24"/>
          <w:szCs w:val="24"/>
        </w:rPr>
        <w:tab/>
      </w:r>
      <w:r w:rsidRPr="00AB114D">
        <w:rPr>
          <w:rFonts w:cstheme="minorHAnsi"/>
          <w:color w:val="000000" w:themeColor="text1"/>
          <w:kern w:val="24"/>
          <w:sz w:val="24"/>
          <w:szCs w:val="24"/>
        </w:rPr>
        <w:t>35.8%</w:t>
      </w:r>
    </w:p>
    <w:p w:rsidR="009B7C1F" w:rsidRPr="00AB114D" w:rsidRDefault="009B7C1F" w:rsidP="00C34D37">
      <w:pPr>
        <w:tabs>
          <w:tab w:val="left" w:pos="1134"/>
          <w:tab w:val="left" w:pos="2835"/>
        </w:tabs>
        <w:autoSpaceDE w:val="0"/>
        <w:autoSpaceDN w:val="0"/>
        <w:adjustRightInd w:val="0"/>
        <w:spacing w:after="0" w:line="240" w:lineRule="auto"/>
        <w:rPr>
          <w:rFonts w:cstheme="minorHAnsi"/>
          <w:color w:val="000000" w:themeColor="text1"/>
          <w:kern w:val="24"/>
          <w:sz w:val="24"/>
          <w:szCs w:val="24"/>
        </w:rPr>
      </w:pPr>
      <w:r w:rsidRPr="00AB114D">
        <w:rPr>
          <w:rFonts w:cstheme="minorHAnsi"/>
          <w:color w:val="000000" w:themeColor="text1"/>
          <w:kern w:val="24"/>
          <w:sz w:val="24"/>
          <w:szCs w:val="24"/>
        </w:rPr>
        <w:t>Total</w:t>
      </w:r>
      <w:r w:rsidRPr="00AB114D">
        <w:rPr>
          <w:rFonts w:cstheme="minorHAnsi"/>
          <w:color w:val="000000" w:themeColor="text1"/>
          <w:kern w:val="24"/>
          <w:sz w:val="24"/>
          <w:szCs w:val="24"/>
        </w:rPr>
        <w:tab/>
        <w:t>28%</w:t>
      </w:r>
      <w:r w:rsidRPr="00AB114D">
        <w:rPr>
          <w:rFonts w:cstheme="minorHAnsi"/>
          <w:color w:val="000000" w:themeColor="text1"/>
          <w:kern w:val="24"/>
          <w:sz w:val="24"/>
          <w:szCs w:val="24"/>
        </w:rPr>
        <w:tab/>
      </w:r>
      <w:r w:rsidRPr="00AB114D">
        <w:rPr>
          <w:rFonts w:cstheme="minorHAnsi"/>
          <w:color w:val="000000" w:themeColor="text1"/>
          <w:kern w:val="24"/>
          <w:sz w:val="24"/>
          <w:szCs w:val="24"/>
        </w:rPr>
        <w:tab/>
        <w:t>14.4%</w:t>
      </w:r>
      <w:r w:rsidRPr="00AB114D">
        <w:rPr>
          <w:rFonts w:cstheme="minorHAnsi"/>
          <w:color w:val="000000" w:themeColor="text1"/>
          <w:kern w:val="24"/>
          <w:sz w:val="24"/>
          <w:szCs w:val="24"/>
        </w:rPr>
        <w:tab/>
      </w:r>
      <w:r w:rsidRPr="00AB114D">
        <w:rPr>
          <w:rFonts w:cstheme="minorHAnsi"/>
          <w:color w:val="000000" w:themeColor="text1"/>
          <w:kern w:val="24"/>
          <w:sz w:val="24"/>
          <w:szCs w:val="24"/>
        </w:rPr>
        <w:tab/>
      </w:r>
      <w:r w:rsidR="00AB114D" w:rsidRPr="00AB114D">
        <w:rPr>
          <w:rFonts w:cstheme="minorHAnsi"/>
          <w:color w:val="000000" w:themeColor="text1"/>
          <w:kern w:val="24"/>
          <w:sz w:val="24"/>
          <w:szCs w:val="24"/>
        </w:rPr>
        <w:tab/>
      </w:r>
      <w:r w:rsidRPr="00AB114D">
        <w:rPr>
          <w:rFonts w:cstheme="minorHAnsi"/>
          <w:color w:val="000000" w:themeColor="text1"/>
          <w:kern w:val="24"/>
          <w:sz w:val="24"/>
          <w:szCs w:val="24"/>
        </w:rPr>
        <w:t>52.8%</w:t>
      </w:r>
    </w:p>
    <w:p w:rsidR="009B7C1F" w:rsidRPr="00AB114D" w:rsidRDefault="009B7C1F" w:rsidP="009B7C1F">
      <w:pPr>
        <w:autoSpaceDE w:val="0"/>
        <w:autoSpaceDN w:val="0"/>
        <w:adjustRightInd w:val="0"/>
        <w:spacing w:after="0" w:line="240" w:lineRule="auto"/>
        <w:rPr>
          <w:rFonts w:cstheme="minorHAnsi"/>
          <w:color w:val="000000" w:themeColor="text1"/>
          <w:kern w:val="24"/>
          <w:sz w:val="24"/>
          <w:szCs w:val="24"/>
        </w:rPr>
      </w:pPr>
    </w:p>
    <w:p w:rsidR="009B7C1F" w:rsidRPr="00AB114D" w:rsidRDefault="009B7C1F" w:rsidP="009B7C1F">
      <w:pPr>
        <w:autoSpaceDE w:val="0"/>
        <w:autoSpaceDN w:val="0"/>
        <w:adjustRightInd w:val="0"/>
        <w:spacing w:after="0" w:line="240" w:lineRule="auto"/>
        <w:rPr>
          <w:rFonts w:cstheme="minorHAnsi"/>
          <w:color w:val="000000" w:themeColor="text1"/>
          <w:kern w:val="24"/>
          <w:sz w:val="24"/>
          <w:szCs w:val="24"/>
        </w:rPr>
      </w:pPr>
    </w:p>
    <w:p w:rsidR="009B7C1F" w:rsidRPr="00AB114D" w:rsidRDefault="009B7C1F" w:rsidP="009B7C1F">
      <w:pPr>
        <w:autoSpaceDE w:val="0"/>
        <w:autoSpaceDN w:val="0"/>
        <w:adjustRightInd w:val="0"/>
        <w:spacing w:after="0" w:line="240" w:lineRule="auto"/>
        <w:rPr>
          <w:rFonts w:cstheme="minorHAnsi"/>
          <w:color w:val="000000" w:themeColor="text1"/>
          <w:sz w:val="24"/>
          <w:szCs w:val="24"/>
        </w:rPr>
      </w:pPr>
    </w:p>
    <w:p w:rsidR="009B7C1F" w:rsidRPr="00AB114D" w:rsidRDefault="009B7C1F" w:rsidP="009B7C1F">
      <w:pPr>
        <w:spacing w:line="360" w:lineRule="auto"/>
        <w:rPr>
          <w:rFonts w:cstheme="minorHAnsi"/>
          <w:color w:val="000000" w:themeColor="text1"/>
          <w:sz w:val="24"/>
          <w:szCs w:val="24"/>
        </w:rPr>
      </w:pPr>
    </w:p>
    <w:p w:rsidR="009B7C1F" w:rsidRPr="00AB114D" w:rsidRDefault="009B7C1F">
      <w:pPr>
        <w:rPr>
          <w:rFonts w:cstheme="minorHAnsi"/>
          <w:color w:val="000000" w:themeColor="text1"/>
          <w:sz w:val="24"/>
          <w:szCs w:val="24"/>
        </w:rPr>
      </w:pPr>
      <w:r w:rsidRPr="00AB114D">
        <w:rPr>
          <w:rFonts w:cstheme="minorHAnsi"/>
          <w:color w:val="000000" w:themeColor="text1"/>
          <w:sz w:val="24"/>
          <w:szCs w:val="24"/>
        </w:rPr>
        <w:br w:type="page"/>
      </w:r>
      <w:bookmarkStart w:id="0" w:name="_GoBack"/>
      <w:bookmarkEnd w:id="0"/>
    </w:p>
    <w:p w:rsidR="009B7C1F" w:rsidRPr="00AB114D" w:rsidRDefault="009B7C1F" w:rsidP="009B7C1F">
      <w:pPr>
        <w:spacing w:line="360" w:lineRule="auto"/>
        <w:rPr>
          <w:rFonts w:cstheme="minorHAnsi"/>
          <w:color w:val="000000" w:themeColor="text1"/>
          <w:sz w:val="24"/>
          <w:szCs w:val="24"/>
        </w:rPr>
      </w:pPr>
      <w:r w:rsidRPr="00AB114D">
        <w:rPr>
          <w:rFonts w:cstheme="minorHAnsi"/>
          <w:color w:val="000000" w:themeColor="text1"/>
          <w:sz w:val="24"/>
          <w:szCs w:val="24"/>
        </w:rPr>
        <w:lastRenderedPageBreak/>
        <w:t>Slide 11</w:t>
      </w:r>
    </w:p>
    <w:p w:rsidR="009B7C1F" w:rsidRPr="00AB114D" w:rsidRDefault="009B7C1F" w:rsidP="009B7C1F">
      <w:pPr>
        <w:spacing w:line="360" w:lineRule="auto"/>
        <w:rPr>
          <w:rFonts w:cstheme="minorHAnsi"/>
          <w:color w:val="000000" w:themeColor="text1"/>
          <w:sz w:val="24"/>
          <w:szCs w:val="24"/>
        </w:rPr>
      </w:pPr>
    </w:p>
    <w:p w:rsidR="009B7C1F" w:rsidRPr="00AB114D" w:rsidRDefault="009B7C1F" w:rsidP="009B7C1F">
      <w:pPr>
        <w:spacing w:line="360" w:lineRule="auto"/>
        <w:jc w:val="center"/>
        <w:rPr>
          <w:rFonts w:cstheme="minorHAnsi"/>
          <w:color w:val="000000" w:themeColor="text1"/>
          <w:sz w:val="24"/>
          <w:szCs w:val="24"/>
        </w:rPr>
      </w:pPr>
      <w:r w:rsidRPr="00AB114D">
        <w:rPr>
          <w:rFonts w:cstheme="minorHAnsi"/>
          <w:color w:val="000000" w:themeColor="text1"/>
          <w:sz w:val="24"/>
          <w:szCs w:val="24"/>
        </w:rPr>
        <w:object w:dxaOrig="7197" w:dyaOrig="5395">
          <v:shape id="_x0000_i1035" type="#_x0000_t75" style="width:270pt;height:202.5pt" o:ole="" o:bordertopcolor="this" o:borderleftcolor="this" o:borderbottomcolor="this" o:borderrightcolor="this">
            <v:imagedata r:id="rId26" o:title=""/>
            <w10:bordertop type="single" width="4" shadow="t"/>
            <w10:borderleft type="single" width="4" shadow="t"/>
            <w10:borderbottom type="single" width="4" shadow="t"/>
            <w10:borderright type="single" width="4" shadow="t"/>
          </v:shape>
          <o:OLEObject Type="Embed" ProgID="PowerPoint.Slide.12" ShapeID="_x0000_i1035" DrawAspect="Content" ObjectID="_1445251445" r:id="rId27"/>
        </w:object>
      </w:r>
    </w:p>
    <w:p w:rsidR="009B7C1F" w:rsidRPr="00AB114D" w:rsidRDefault="009B7C1F" w:rsidP="009B7C1F">
      <w:pPr>
        <w:spacing w:line="360" w:lineRule="auto"/>
        <w:jc w:val="center"/>
        <w:rPr>
          <w:rFonts w:cstheme="minorHAnsi"/>
          <w:color w:val="000000" w:themeColor="text1"/>
          <w:sz w:val="24"/>
          <w:szCs w:val="24"/>
        </w:rPr>
      </w:pPr>
    </w:p>
    <w:p w:rsidR="009B7C1F" w:rsidRPr="00AB114D" w:rsidRDefault="009B7C1F" w:rsidP="009B7C1F">
      <w:pPr>
        <w:autoSpaceDE w:val="0"/>
        <w:autoSpaceDN w:val="0"/>
        <w:adjustRightInd w:val="0"/>
        <w:spacing w:after="0" w:line="240" w:lineRule="auto"/>
        <w:rPr>
          <w:rFonts w:cstheme="minorHAnsi"/>
          <w:color w:val="000000" w:themeColor="text1"/>
          <w:kern w:val="24"/>
          <w:sz w:val="24"/>
          <w:szCs w:val="24"/>
        </w:rPr>
      </w:pPr>
    </w:p>
    <w:p w:rsidR="009B7C1F" w:rsidRPr="00AB114D" w:rsidRDefault="009B7C1F" w:rsidP="009B7C1F">
      <w:pPr>
        <w:autoSpaceDE w:val="0"/>
        <w:autoSpaceDN w:val="0"/>
        <w:adjustRightInd w:val="0"/>
        <w:spacing w:after="0" w:line="240" w:lineRule="auto"/>
        <w:rPr>
          <w:rFonts w:cstheme="minorHAnsi"/>
          <w:color w:val="000000" w:themeColor="text1"/>
          <w:sz w:val="24"/>
          <w:szCs w:val="24"/>
        </w:rPr>
      </w:pPr>
    </w:p>
    <w:p w:rsidR="009B7C1F" w:rsidRPr="00AB114D" w:rsidRDefault="009B7C1F" w:rsidP="009B7C1F">
      <w:pPr>
        <w:spacing w:line="360" w:lineRule="auto"/>
        <w:rPr>
          <w:rFonts w:cstheme="minorHAnsi"/>
          <w:color w:val="000000" w:themeColor="text1"/>
          <w:sz w:val="24"/>
          <w:szCs w:val="24"/>
        </w:rPr>
      </w:pPr>
    </w:p>
    <w:p w:rsidR="009B7C1F" w:rsidRPr="00AB114D" w:rsidRDefault="009B7C1F">
      <w:pPr>
        <w:rPr>
          <w:rFonts w:cstheme="minorHAnsi"/>
          <w:color w:val="000000" w:themeColor="text1"/>
          <w:sz w:val="24"/>
          <w:szCs w:val="24"/>
        </w:rPr>
      </w:pPr>
      <w:r w:rsidRPr="00AB114D">
        <w:rPr>
          <w:rFonts w:cstheme="minorHAnsi"/>
          <w:color w:val="000000" w:themeColor="text1"/>
          <w:sz w:val="24"/>
          <w:szCs w:val="24"/>
        </w:rPr>
        <w:br w:type="page"/>
      </w:r>
    </w:p>
    <w:p w:rsidR="009B7C1F" w:rsidRPr="00AB114D" w:rsidRDefault="009B7C1F" w:rsidP="009B7C1F">
      <w:pPr>
        <w:spacing w:line="360" w:lineRule="auto"/>
        <w:rPr>
          <w:rFonts w:cstheme="minorHAnsi"/>
          <w:color w:val="000000" w:themeColor="text1"/>
          <w:sz w:val="24"/>
          <w:szCs w:val="24"/>
        </w:rPr>
      </w:pPr>
      <w:r w:rsidRPr="00AB114D">
        <w:rPr>
          <w:rFonts w:cstheme="minorHAnsi"/>
          <w:color w:val="000000" w:themeColor="text1"/>
          <w:sz w:val="24"/>
          <w:szCs w:val="24"/>
        </w:rPr>
        <w:lastRenderedPageBreak/>
        <w:t>Slide 12</w:t>
      </w:r>
    </w:p>
    <w:p w:rsidR="009B7C1F" w:rsidRPr="00AB114D" w:rsidRDefault="009B7C1F" w:rsidP="009B7C1F">
      <w:pPr>
        <w:spacing w:line="360" w:lineRule="auto"/>
        <w:rPr>
          <w:rFonts w:cstheme="minorHAnsi"/>
          <w:color w:val="000000" w:themeColor="text1"/>
          <w:sz w:val="24"/>
          <w:szCs w:val="24"/>
        </w:rPr>
      </w:pPr>
    </w:p>
    <w:p w:rsidR="009B7C1F" w:rsidRPr="00AB114D" w:rsidRDefault="009B7C1F" w:rsidP="009B7C1F">
      <w:pPr>
        <w:spacing w:line="360" w:lineRule="auto"/>
        <w:jc w:val="center"/>
        <w:rPr>
          <w:rFonts w:cstheme="minorHAnsi"/>
          <w:color w:val="000000" w:themeColor="text1"/>
          <w:sz w:val="24"/>
          <w:szCs w:val="24"/>
        </w:rPr>
      </w:pPr>
      <w:r w:rsidRPr="00AB114D">
        <w:rPr>
          <w:rFonts w:cstheme="minorHAnsi"/>
          <w:color w:val="000000" w:themeColor="text1"/>
          <w:sz w:val="24"/>
          <w:szCs w:val="24"/>
        </w:rPr>
        <w:object w:dxaOrig="7197" w:dyaOrig="5395">
          <v:shape id="_x0000_i1036" type="#_x0000_t75" style="width:270pt;height:202.5pt" o:ole="" o:bordertopcolor="this" o:borderleftcolor="this" o:borderbottomcolor="this" o:borderrightcolor="this">
            <v:imagedata r:id="rId28" o:title=""/>
            <w10:bordertop type="single" width="4" shadow="t"/>
            <w10:borderleft type="single" width="4" shadow="t"/>
            <w10:borderbottom type="single" width="4" shadow="t"/>
            <w10:borderright type="single" width="4" shadow="t"/>
          </v:shape>
          <o:OLEObject Type="Embed" ProgID="PowerPoint.Slide.12" ShapeID="_x0000_i1036" DrawAspect="Content" ObjectID="_1445251446" r:id="rId29"/>
        </w:object>
      </w:r>
    </w:p>
    <w:p w:rsidR="009B7C1F" w:rsidRDefault="009B7C1F" w:rsidP="009B7C1F">
      <w:pPr>
        <w:spacing w:line="360" w:lineRule="auto"/>
        <w:jc w:val="center"/>
        <w:rPr>
          <w:rFonts w:cstheme="minorHAnsi"/>
          <w:color w:val="000000" w:themeColor="text1"/>
          <w:sz w:val="24"/>
          <w:szCs w:val="24"/>
        </w:rPr>
      </w:pPr>
    </w:p>
    <w:p w:rsidR="009B7C1F" w:rsidRPr="00AB114D" w:rsidRDefault="009B7C1F" w:rsidP="009B7C1F">
      <w:pPr>
        <w:spacing w:line="360" w:lineRule="auto"/>
        <w:rPr>
          <w:rFonts w:cstheme="minorHAnsi"/>
          <w:color w:val="000000" w:themeColor="text1"/>
          <w:sz w:val="24"/>
          <w:szCs w:val="24"/>
        </w:rPr>
      </w:pPr>
    </w:p>
    <w:p w:rsidR="009B7C1F" w:rsidRPr="00AB114D" w:rsidRDefault="009B7C1F">
      <w:pPr>
        <w:rPr>
          <w:rFonts w:cstheme="minorHAnsi"/>
          <w:color w:val="000000" w:themeColor="text1"/>
          <w:sz w:val="24"/>
          <w:szCs w:val="24"/>
        </w:rPr>
      </w:pPr>
      <w:r w:rsidRPr="00AB114D">
        <w:rPr>
          <w:rFonts w:cstheme="minorHAnsi"/>
          <w:color w:val="000000" w:themeColor="text1"/>
          <w:sz w:val="24"/>
          <w:szCs w:val="24"/>
        </w:rPr>
        <w:br w:type="page"/>
      </w:r>
    </w:p>
    <w:p w:rsidR="009B7C1F" w:rsidRPr="00AB114D" w:rsidRDefault="009B7C1F" w:rsidP="009B7C1F">
      <w:pPr>
        <w:spacing w:line="360" w:lineRule="auto"/>
        <w:rPr>
          <w:rFonts w:cstheme="minorHAnsi"/>
          <w:color w:val="000000" w:themeColor="text1"/>
          <w:sz w:val="24"/>
          <w:szCs w:val="24"/>
        </w:rPr>
      </w:pPr>
      <w:r w:rsidRPr="00AB114D">
        <w:rPr>
          <w:rFonts w:cstheme="minorHAnsi"/>
          <w:color w:val="000000" w:themeColor="text1"/>
          <w:sz w:val="24"/>
          <w:szCs w:val="24"/>
        </w:rPr>
        <w:lastRenderedPageBreak/>
        <w:t>Slide 13</w:t>
      </w:r>
    </w:p>
    <w:p w:rsidR="009B7C1F" w:rsidRPr="00AB114D" w:rsidRDefault="009B7C1F" w:rsidP="009B7C1F">
      <w:pPr>
        <w:spacing w:line="360" w:lineRule="auto"/>
        <w:rPr>
          <w:rFonts w:cstheme="minorHAnsi"/>
          <w:color w:val="000000" w:themeColor="text1"/>
          <w:sz w:val="24"/>
          <w:szCs w:val="24"/>
        </w:rPr>
      </w:pPr>
    </w:p>
    <w:p w:rsidR="009B7C1F" w:rsidRPr="00AB114D" w:rsidRDefault="009B7C1F" w:rsidP="009B7C1F">
      <w:pPr>
        <w:spacing w:line="360" w:lineRule="auto"/>
        <w:jc w:val="center"/>
        <w:rPr>
          <w:rFonts w:cstheme="minorHAnsi"/>
          <w:color w:val="000000" w:themeColor="text1"/>
          <w:sz w:val="24"/>
          <w:szCs w:val="24"/>
        </w:rPr>
      </w:pPr>
      <w:r w:rsidRPr="00AB114D">
        <w:rPr>
          <w:rFonts w:cstheme="minorHAnsi"/>
          <w:color w:val="000000" w:themeColor="text1"/>
          <w:sz w:val="24"/>
          <w:szCs w:val="24"/>
        </w:rPr>
        <w:object w:dxaOrig="7197" w:dyaOrig="5395">
          <v:shape id="_x0000_i1037" type="#_x0000_t75" style="width:270pt;height:202.5pt" o:ole="" o:bordertopcolor="this" o:borderleftcolor="this" o:borderbottomcolor="this" o:borderrightcolor="this">
            <v:imagedata r:id="rId30" o:title=""/>
            <w10:bordertop type="single" width="4" shadow="t"/>
            <w10:borderleft type="single" width="4" shadow="t"/>
            <w10:borderbottom type="single" width="4" shadow="t"/>
            <w10:borderright type="single" width="4" shadow="t"/>
          </v:shape>
          <o:OLEObject Type="Embed" ProgID="PowerPoint.Slide.12" ShapeID="_x0000_i1037" DrawAspect="Content" ObjectID="_1445251447" r:id="rId31"/>
        </w:object>
      </w:r>
    </w:p>
    <w:p w:rsidR="009B7C1F" w:rsidRPr="00AB114D" w:rsidRDefault="009B7C1F" w:rsidP="009B7C1F">
      <w:pPr>
        <w:spacing w:line="360" w:lineRule="auto"/>
        <w:jc w:val="center"/>
        <w:rPr>
          <w:rFonts w:cstheme="minorHAnsi"/>
          <w:color w:val="000000" w:themeColor="text1"/>
          <w:sz w:val="24"/>
          <w:szCs w:val="24"/>
        </w:rPr>
      </w:pPr>
    </w:p>
    <w:p w:rsidR="00BC630E" w:rsidRPr="00BC630E" w:rsidRDefault="00BC630E" w:rsidP="009B7C1F">
      <w:pPr>
        <w:autoSpaceDE w:val="0"/>
        <w:autoSpaceDN w:val="0"/>
        <w:adjustRightInd w:val="0"/>
        <w:spacing w:after="0" w:line="240" w:lineRule="auto"/>
        <w:rPr>
          <w:rFonts w:cstheme="minorHAnsi"/>
          <w:b/>
          <w:iCs/>
          <w:color w:val="000000" w:themeColor="text1"/>
          <w:kern w:val="24"/>
          <w:sz w:val="24"/>
          <w:szCs w:val="24"/>
          <w:u w:val="single"/>
        </w:rPr>
      </w:pPr>
      <w:r w:rsidRPr="00BC630E">
        <w:rPr>
          <w:rFonts w:cstheme="minorHAnsi"/>
          <w:b/>
          <w:iCs/>
          <w:color w:val="000000" w:themeColor="text1"/>
          <w:kern w:val="24"/>
          <w:sz w:val="24"/>
          <w:szCs w:val="24"/>
          <w:u w:val="single"/>
        </w:rPr>
        <w:t>Educational attainment</w:t>
      </w:r>
    </w:p>
    <w:p w:rsidR="009B7C1F" w:rsidRPr="00AB114D" w:rsidRDefault="009B7C1F" w:rsidP="009B7C1F">
      <w:pPr>
        <w:autoSpaceDE w:val="0"/>
        <w:autoSpaceDN w:val="0"/>
        <w:adjustRightInd w:val="0"/>
        <w:spacing w:after="0" w:line="240" w:lineRule="auto"/>
        <w:rPr>
          <w:rFonts w:cstheme="minorHAnsi"/>
          <w:i/>
          <w:iCs/>
          <w:color w:val="000000" w:themeColor="text1"/>
          <w:kern w:val="24"/>
          <w:sz w:val="24"/>
          <w:szCs w:val="24"/>
        </w:rPr>
      </w:pPr>
      <w:r w:rsidRPr="00AB114D">
        <w:rPr>
          <w:rFonts w:cstheme="minorHAnsi"/>
          <w:i/>
          <w:iCs/>
          <w:color w:val="000000" w:themeColor="text1"/>
          <w:kern w:val="24"/>
          <w:sz w:val="24"/>
          <w:szCs w:val="24"/>
        </w:rPr>
        <w:t>Source: ABS Census of Population and Housing, 2006 and 2011</w:t>
      </w:r>
    </w:p>
    <w:p w:rsidR="009B7C1F" w:rsidRDefault="009B7C1F" w:rsidP="009B7C1F">
      <w:pPr>
        <w:autoSpaceDE w:val="0"/>
        <w:autoSpaceDN w:val="0"/>
        <w:adjustRightInd w:val="0"/>
        <w:spacing w:after="0" w:line="240" w:lineRule="auto"/>
        <w:rPr>
          <w:rFonts w:cstheme="minorHAnsi"/>
          <w:color w:val="000000" w:themeColor="text1"/>
          <w:kern w:val="24"/>
          <w:sz w:val="24"/>
          <w:szCs w:val="24"/>
        </w:rPr>
      </w:pPr>
    </w:p>
    <w:p w:rsidR="00494AF2" w:rsidRPr="00CC159A" w:rsidRDefault="00494AF2" w:rsidP="00494AF2">
      <w:pPr>
        <w:spacing w:line="240" w:lineRule="auto"/>
        <w:rPr>
          <w:rFonts w:cstheme="minorHAnsi"/>
          <w:iCs/>
          <w:color w:val="000000" w:themeColor="text1"/>
          <w:kern w:val="24"/>
          <w:sz w:val="24"/>
          <w:szCs w:val="24"/>
        </w:rPr>
      </w:pPr>
      <w:r>
        <w:rPr>
          <w:rFonts w:cstheme="minorHAnsi"/>
          <w:iCs/>
          <w:color w:val="000000" w:themeColor="text1"/>
          <w:kern w:val="24"/>
          <w:sz w:val="24"/>
          <w:szCs w:val="24"/>
        </w:rPr>
        <w:t>Year 12 completion for persons aged 25 – 34 years increased by 9 percentage points to 5</w:t>
      </w:r>
      <w:r w:rsidR="000A071E">
        <w:rPr>
          <w:rFonts w:cstheme="minorHAnsi"/>
          <w:iCs/>
          <w:color w:val="000000" w:themeColor="text1"/>
          <w:kern w:val="24"/>
          <w:sz w:val="24"/>
          <w:szCs w:val="24"/>
        </w:rPr>
        <w:t>9</w:t>
      </w:r>
      <w:r>
        <w:rPr>
          <w:rFonts w:cstheme="minorHAnsi"/>
          <w:iCs/>
          <w:color w:val="000000" w:themeColor="text1"/>
          <w:kern w:val="24"/>
          <w:sz w:val="24"/>
          <w:szCs w:val="24"/>
        </w:rPr>
        <w:t xml:space="preserve"> per cent in the 5 years to 2011.</w:t>
      </w:r>
    </w:p>
    <w:p w:rsidR="00494AF2" w:rsidRPr="00AB114D" w:rsidRDefault="00494AF2" w:rsidP="009B7C1F">
      <w:pPr>
        <w:autoSpaceDE w:val="0"/>
        <w:autoSpaceDN w:val="0"/>
        <w:adjustRightInd w:val="0"/>
        <w:spacing w:after="0" w:line="240" w:lineRule="auto"/>
        <w:rPr>
          <w:rFonts w:cstheme="minorHAnsi"/>
          <w:color w:val="000000" w:themeColor="text1"/>
          <w:kern w:val="24"/>
          <w:sz w:val="24"/>
          <w:szCs w:val="24"/>
        </w:rPr>
      </w:pPr>
    </w:p>
    <w:p w:rsidR="009B7C1F" w:rsidRPr="00AB114D" w:rsidRDefault="009B7C1F" w:rsidP="009B7C1F">
      <w:pPr>
        <w:autoSpaceDE w:val="0"/>
        <w:autoSpaceDN w:val="0"/>
        <w:adjustRightInd w:val="0"/>
        <w:spacing w:after="0" w:line="240" w:lineRule="auto"/>
        <w:rPr>
          <w:rFonts w:cstheme="minorHAnsi"/>
          <w:b/>
          <w:color w:val="000000" w:themeColor="text1"/>
          <w:kern w:val="24"/>
          <w:sz w:val="24"/>
          <w:szCs w:val="24"/>
        </w:rPr>
      </w:pPr>
      <w:r w:rsidRPr="00AB114D">
        <w:rPr>
          <w:rFonts w:cstheme="minorHAnsi"/>
          <w:b/>
          <w:color w:val="000000" w:themeColor="text1"/>
          <w:kern w:val="24"/>
          <w:sz w:val="24"/>
          <w:szCs w:val="24"/>
        </w:rPr>
        <w:t>Youth participation in education</w:t>
      </w:r>
    </w:p>
    <w:p w:rsidR="009B7C1F" w:rsidRPr="00AB114D" w:rsidRDefault="009B7C1F" w:rsidP="00C34D37">
      <w:pPr>
        <w:tabs>
          <w:tab w:val="left" w:pos="1985"/>
          <w:tab w:val="left" w:pos="2835"/>
          <w:tab w:val="left" w:pos="3969"/>
        </w:tabs>
        <w:autoSpaceDE w:val="0"/>
        <w:autoSpaceDN w:val="0"/>
        <w:adjustRightInd w:val="0"/>
        <w:spacing w:after="0" w:line="240" w:lineRule="auto"/>
        <w:rPr>
          <w:rFonts w:cstheme="minorHAnsi"/>
          <w:b/>
          <w:color w:val="000000" w:themeColor="text1"/>
          <w:kern w:val="24"/>
          <w:sz w:val="24"/>
          <w:szCs w:val="24"/>
        </w:rPr>
      </w:pPr>
      <w:r w:rsidRPr="00AB114D">
        <w:rPr>
          <w:rFonts w:cstheme="minorHAnsi"/>
          <w:b/>
          <w:color w:val="000000" w:themeColor="text1"/>
          <w:kern w:val="24"/>
          <w:sz w:val="24"/>
          <w:szCs w:val="24"/>
        </w:rPr>
        <w:tab/>
        <w:t>Wellington</w:t>
      </w:r>
      <w:r w:rsidRPr="00AB114D">
        <w:rPr>
          <w:rFonts w:cstheme="minorHAnsi"/>
          <w:b/>
          <w:color w:val="000000" w:themeColor="text1"/>
          <w:kern w:val="24"/>
          <w:sz w:val="24"/>
          <w:szCs w:val="24"/>
        </w:rPr>
        <w:tab/>
      </w:r>
      <w:r w:rsidRPr="00AB114D">
        <w:rPr>
          <w:rFonts w:cstheme="minorHAnsi"/>
          <w:b/>
          <w:color w:val="000000" w:themeColor="text1"/>
          <w:kern w:val="24"/>
          <w:sz w:val="24"/>
          <w:szCs w:val="24"/>
        </w:rPr>
        <w:tab/>
        <w:t>Victoria</w:t>
      </w:r>
    </w:p>
    <w:p w:rsidR="009B7C1F" w:rsidRPr="00AB114D" w:rsidRDefault="009B7C1F" w:rsidP="00C34D37">
      <w:pPr>
        <w:tabs>
          <w:tab w:val="left" w:pos="1701"/>
          <w:tab w:val="left" w:pos="2835"/>
          <w:tab w:val="left" w:pos="3969"/>
        </w:tabs>
        <w:autoSpaceDE w:val="0"/>
        <w:autoSpaceDN w:val="0"/>
        <w:adjustRightInd w:val="0"/>
        <w:spacing w:after="0" w:line="240" w:lineRule="auto"/>
        <w:rPr>
          <w:rFonts w:cstheme="minorHAnsi"/>
          <w:color w:val="000000" w:themeColor="text1"/>
          <w:kern w:val="24"/>
          <w:sz w:val="24"/>
          <w:szCs w:val="24"/>
        </w:rPr>
      </w:pPr>
      <w:r w:rsidRPr="00AB114D">
        <w:rPr>
          <w:rFonts w:cstheme="minorHAnsi"/>
          <w:color w:val="000000" w:themeColor="text1"/>
          <w:kern w:val="24"/>
          <w:sz w:val="24"/>
          <w:szCs w:val="24"/>
        </w:rPr>
        <w:tab/>
        <w:t>2011</w:t>
      </w:r>
      <w:r w:rsidRPr="00AB114D">
        <w:rPr>
          <w:rFonts w:cstheme="minorHAnsi"/>
          <w:color w:val="000000" w:themeColor="text1"/>
          <w:kern w:val="24"/>
          <w:sz w:val="24"/>
          <w:szCs w:val="24"/>
        </w:rPr>
        <w:tab/>
        <w:t>2006</w:t>
      </w:r>
      <w:r w:rsidRPr="00AB114D">
        <w:rPr>
          <w:rFonts w:cstheme="minorHAnsi"/>
          <w:color w:val="000000" w:themeColor="text1"/>
          <w:kern w:val="24"/>
          <w:sz w:val="24"/>
          <w:szCs w:val="24"/>
        </w:rPr>
        <w:tab/>
      </w:r>
      <w:r w:rsidR="00AB114D" w:rsidRPr="00AB114D">
        <w:rPr>
          <w:rFonts w:cstheme="minorHAnsi"/>
          <w:color w:val="000000" w:themeColor="text1"/>
          <w:kern w:val="24"/>
          <w:sz w:val="24"/>
          <w:szCs w:val="24"/>
        </w:rPr>
        <w:tab/>
      </w:r>
      <w:r w:rsidRPr="00AB114D">
        <w:rPr>
          <w:rFonts w:cstheme="minorHAnsi"/>
          <w:color w:val="000000" w:themeColor="text1"/>
          <w:kern w:val="24"/>
          <w:sz w:val="24"/>
          <w:szCs w:val="24"/>
        </w:rPr>
        <w:t>2011</w:t>
      </w:r>
    </w:p>
    <w:p w:rsidR="009B7C1F" w:rsidRPr="00AB114D" w:rsidRDefault="009B7C1F" w:rsidP="00C34D37">
      <w:pPr>
        <w:tabs>
          <w:tab w:val="left" w:pos="1701"/>
          <w:tab w:val="left" w:pos="2835"/>
          <w:tab w:val="left" w:pos="3969"/>
        </w:tabs>
        <w:autoSpaceDE w:val="0"/>
        <w:autoSpaceDN w:val="0"/>
        <w:adjustRightInd w:val="0"/>
        <w:spacing w:after="0" w:line="240" w:lineRule="auto"/>
        <w:rPr>
          <w:rFonts w:cstheme="minorHAnsi"/>
          <w:color w:val="000000" w:themeColor="text1"/>
          <w:kern w:val="24"/>
          <w:sz w:val="24"/>
          <w:szCs w:val="24"/>
        </w:rPr>
      </w:pPr>
      <w:r w:rsidRPr="00AB114D">
        <w:rPr>
          <w:rFonts w:cstheme="minorHAnsi"/>
          <w:color w:val="000000" w:themeColor="text1"/>
          <w:kern w:val="24"/>
          <w:sz w:val="24"/>
          <w:szCs w:val="24"/>
        </w:rPr>
        <w:t>15 -19 yrs</w:t>
      </w:r>
      <w:r w:rsidRPr="00AB114D">
        <w:rPr>
          <w:rFonts w:cstheme="minorHAnsi"/>
          <w:color w:val="000000" w:themeColor="text1"/>
          <w:kern w:val="24"/>
          <w:sz w:val="24"/>
          <w:szCs w:val="24"/>
        </w:rPr>
        <w:tab/>
        <w:t>77%</w:t>
      </w:r>
      <w:r w:rsidRPr="00AB114D">
        <w:rPr>
          <w:rFonts w:cstheme="minorHAnsi"/>
          <w:color w:val="000000" w:themeColor="text1"/>
          <w:kern w:val="24"/>
          <w:sz w:val="24"/>
          <w:szCs w:val="24"/>
        </w:rPr>
        <w:tab/>
        <w:t>78%</w:t>
      </w:r>
      <w:r w:rsidRPr="00AB114D">
        <w:rPr>
          <w:rFonts w:cstheme="minorHAnsi"/>
          <w:color w:val="000000" w:themeColor="text1"/>
          <w:kern w:val="24"/>
          <w:sz w:val="24"/>
          <w:szCs w:val="24"/>
        </w:rPr>
        <w:tab/>
      </w:r>
      <w:r w:rsidR="00AB114D" w:rsidRPr="00AB114D">
        <w:rPr>
          <w:rFonts w:cstheme="minorHAnsi"/>
          <w:color w:val="000000" w:themeColor="text1"/>
          <w:kern w:val="24"/>
          <w:sz w:val="24"/>
          <w:szCs w:val="24"/>
        </w:rPr>
        <w:tab/>
      </w:r>
      <w:r w:rsidRPr="00AB114D">
        <w:rPr>
          <w:rFonts w:cstheme="minorHAnsi"/>
          <w:color w:val="000000" w:themeColor="text1"/>
          <w:kern w:val="24"/>
          <w:sz w:val="24"/>
          <w:szCs w:val="24"/>
        </w:rPr>
        <w:t>87%</w:t>
      </w:r>
    </w:p>
    <w:p w:rsidR="009B7C1F" w:rsidRPr="00AB114D" w:rsidRDefault="009B7C1F" w:rsidP="00C34D37">
      <w:pPr>
        <w:tabs>
          <w:tab w:val="left" w:pos="1701"/>
          <w:tab w:val="left" w:pos="2835"/>
          <w:tab w:val="left" w:pos="3969"/>
        </w:tabs>
        <w:autoSpaceDE w:val="0"/>
        <w:autoSpaceDN w:val="0"/>
        <w:adjustRightInd w:val="0"/>
        <w:spacing w:after="0" w:line="240" w:lineRule="auto"/>
        <w:rPr>
          <w:rFonts w:cstheme="minorHAnsi"/>
          <w:color w:val="000000" w:themeColor="text1"/>
          <w:kern w:val="24"/>
          <w:sz w:val="24"/>
          <w:szCs w:val="24"/>
        </w:rPr>
      </w:pPr>
      <w:r w:rsidRPr="00AB114D">
        <w:rPr>
          <w:rFonts w:cstheme="minorHAnsi"/>
          <w:color w:val="000000" w:themeColor="text1"/>
          <w:kern w:val="24"/>
          <w:sz w:val="24"/>
          <w:szCs w:val="24"/>
        </w:rPr>
        <w:t>20 -24 yrs</w:t>
      </w:r>
      <w:r w:rsidRPr="00AB114D">
        <w:rPr>
          <w:rFonts w:cstheme="minorHAnsi"/>
          <w:color w:val="000000" w:themeColor="text1"/>
          <w:kern w:val="24"/>
          <w:sz w:val="24"/>
          <w:szCs w:val="24"/>
        </w:rPr>
        <w:tab/>
        <w:t>21%</w:t>
      </w:r>
      <w:r w:rsidRPr="00AB114D">
        <w:rPr>
          <w:rFonts w:cstheme="minorHAnsi"/>
          <w:color w:val="000000" w:themeColor="text1"/>
          <w:kern w:val="24"/>
          <w:sz w:val="24"/>
          <w:szCs w:val="24"/>
        </w:rPr>
        <w:tab/>
        <w:t>19%</w:t>
      </w:r>
      <w:r w:rsidRPr="00AB114D">
        <w:rPr>
          <w:rFonts w:cstheme="minorHAnsi"/>
          <w:color w:val="000000" w:themeColor="text1"/>
          <w:kern w:val="24"/>
          <w:sz w:val="24"/>
          <w:szCs w:val="24"/>
        </w:rPr>
        <w:tab/>
      </w:r>
      <w:r w:rsidR="00AB114D" w:rsidRPr="00AB114D">
        <w:rPr>
          <w:rFonts w:cstheme="minorHAnsi"/>
          <w:color w:val="000000" w:themeColor="text1"/>
          <w:kern w:val="24"/>
          <w:sz w:val="24"/>
          <w:szCs w:val="24"/>
        </w:rPr>
        <w:tab/>
      </w:r>
      <w:r w:rsidRPr="00AB114D">
        <w:rPr>
          <w:rFonts w:cstheme="minorHAnsi"/>
          <w:color w:val="000000" w:themeColor="text1"/>
          <w:kern w:val="24"/>
          <w:sz w:val="24"/>
          <w:szCs w:val="24"/>
        </w:rPr>
        <w:t>44%</w:t>
      </w:r>
    </w:p>
    <w:p w:rsidR="009B7C1F" w:rsidRPr="00AB114D" w:rsidRDefault="009B7C1F" w:rsidP="00C34D37">
      <w:pPr>
        <w:tabs>
          <w:tab w:val="left" w:pos="1701"/>
          <w:tab w:val="left" w:pos="2835"/>
          <w:tab w:val="left" w:pos="3969"/>
        </w:tabs>
        <w:autoSpaceDE w:val="0"/>
        <w:autoSpaceDN w:val="0"/>
        <w:adjustRightInd w:val="0"/>
        <w:spacing w:after="0" w:line="240" w:lineRule="auto"/>
        <w:rPr>
          <w:rFonts w:cstheme="minorHAnsi"/>
          <w:color w:val="000000" w:themeColor="text1"/>
          <w:kern w:val="24"/>
          <w:sz w:val="24"/>
          <w:szCs w:val="24"/>
        </w:rPr>
      </w:pPr>
      <w:r w:rsidRPr="00AB114D">
        <w:rPr>
          <w:rFonts w:cstheme="minorHAnsi"/>
          <w:color w:val="000000" w:themeColor="text1"/>
          <w:kern w:val="24"/>
          <w:sz w:val="24"/>
          <w:szCs w:val="24"/>
        </w:rPr>
        <w:t>25 – 34 yrs</w:t>
      </w:r>
      <w:r w:rsidRPr="00AB114D">
        <w:rPr>
          <w:rFonts w:cstheme="minorHAnsi"/>
          <w:color w:val="000000" w:themeColor="text1"/>
          <w:kern w:val="24"/>
          <w:sz w:val="24"/>
          <w:szCs w:val="24"/>
        </w:rPr>
        <w:tab/>
        <w:t>9%</w:t>
      </w:r>
      <w:r w:rsidRPr="00AB114D">
        <w:rPr>
          <w:rFonts w:cstheme="minorHAnsi"/>
          <w:color w:val="000000" w:themeColor="text1"/>
          <w:kern w:val="24"/>
          <w:sz w:val="24"/>
          <w:szCs w:val="24"/>
        </w:rPr>
        <w:tab/>
        <w:t>8%</w:t>
      </w:r>
      <w:r w:rsidRPr="00AB114D">
        <w:rPr>
          <w:rFonts w:cstheme="minorHAnsi"/>
          <w:color w:val="000000" w:themeColor="text1"/>
          <w:kern w:val="24"/>
          <w:sz w:val="24"/>
          <w:szCs w:val="24"/>
        </w:rPr>
        <w:tab/>
      </w:r>
      <w:r w:rsidR="00AB114D" w:rsidRPr="00AB114D">
        <w:rPr>
          <w:rFonts w:cstheme="minorHAnsi"/>
          <w:color w:val="000000" w:themeColor="text1"/>
          <w:kern w:val="24"/>
          <w:sz w:val="24"/>
          <w:szCs w:val="24"/>
        </w:rPr>
        <w:tab/>
      </w:r>
      <w:r w:rsidRPr="00AB114D">
        <w:rPr>
          <w:rFonts w:cstheme="minorHAnsi"/>
          <w:color w:val="000000" w:themeColor="text1"/>
          <w:kern w:val="24"/>
          <w:sz w:val="24"/>
          <w:szCs w:val="24"/>
        </w:rPr>
        <w:t>14%</w:t>
      </w:r>
    </w:p>
    <w:p w:rsidR="009B7C1F" w:rsidRPr="00AB114D" w:rsidRDefault="009B7C1F" w:rsidP="00C34D37">
      <w:pPr>
        <w:tabs>
          <w:tab w:val="left" w:pos="1701"/>
          <w:tab w:val="left" w:pos="2835"/>
          <w:tab w:val="left" w:pos="3969"/>
        </w:tabs>
        <w:autoSpaceDE w:val="0"/>
        <w:autoSpaceDN w:val="0"/>
        <w:adjustRightInd w:val="0"/>
        <w:spacing w:after="0" w:line="240" w:lineRule="auto"/>
        <w:rPr>
          <w:rFonts w:cstheme="minorHAnsi"/>
          <w:color w:val="000000" w:themeColor="text1"/>
          <w:kern w:val="24"/>
          <w:sz w:val="24"/>
          <w:szCs w:val="24"/>
        </w:rPr>
      </w:pPr>
      <w:r w:rsidRPr="00AB114D">
        <w:rPr>
          <w:rFonts w:cstheme="minorHAnsi"/>
          <w:color w:val="000000" w:themeColor="text1"/>
          <w:kern w:val="24"/>
          <w:sz w:val="24"/>
          <w:szCs w:val="24"/>
        </w:rPr>
        <w:t>WAP</w:t>
      </w:r>
      <w:r w:rsidRPr="00AB114D">
        <w:rPr>
          <w:rFonts w:cstheme="minorHAnsi"/>
          <w:color w:val="000000" w:themeColor="text1"/>
          <w:kern w:val="24"/>
          <w:sz w:val="24"/>
          <w:szCs w:val="24"/>
        </w:rPr>
        <w:tab/>
        <w:t>14%</w:t>
      </w:r>
      <w:r w:rsidRPr="00AB114D">
        <w:rPr>
          <w:rFonts w:cstheme="minorHAnsi"/>
          <w:color w:val="000000" w:themeColor="text1"/>
          <w:kern w:val="24"/>
          <w:sz w:val="24"/>
          <w:szCs w:val="24"/>
        </w:rPr>
        <w:tab/>
        <w:t>14%</w:t>
      </w:r>
      <w:r w:rsidRPr="00AB114D">
        <w:rPr>
          <w:rFonts w:cstheme="minorHAnsi"/>
          <w:color w:val="000000" w:themeColor="text1"/>
          <w:kern w:val="24"/>
          <w:sz w:val="24"/>
          <w:szCs w:val="24"/>
        </w:rPr>
        <w:tab/>
      </w:r>
      <w:r w:rsidR="00AB114D" w:rsidRPr="00AB114D">
        <w:rPr>
          <w:rFonts w:cstheme="minorHAnsi"/>
          <w:color w:val="000000" w:themeColor="text1"/>
          <w:kern w:val="24"/>
          <w:sz w:val="24"/>
          <w:szCs w:val="24"/>
        </w:rPr>
        <w:tab/>
      </w:r>
      <w:r w:rsidRPr="00AB114D">
        <w:rPr>
          <w:rFonts w:cstheme="minorHAnsi"/>
          <w:color w:val="000000" w:themeColor="text1"/>
          <w:kern w:val="24"/>
          <w:sz w:val="24"/>
          <w:szCs w:val="24"/>
        </w:rPr>
        <w:t>18%</w:t>
      </w:r>
    </w:p>
    <w:p w:rsidR="009B7C1F" w:rsidRPr="00AB114D" w:rsidRDefault="009B7C1F" w:rsidP="009B7C1F">
      <w:pPr>
        <w:autoSpaceDE w:val="0"/>
        <w:autoSpaceDN w:val="0"/>
        <w:adjustRightInd w:val="0"/>
        <w:spacing w:after="0" w:line="240" w:lineRule="auto"/>
        <w:rPr>
          <w:rFonts w:cstheme="minorHAnsi"/>
          <w:color w:val="000000" w:themeColor="text1"/>
          <w:kern w:val="24"/>
          <w:sz w:val="24"/>
          <w:szCs w:val="24"/>
        </w:rPr>
      </w:pPr>
    </w:p>
    <w:p w:rsidR="009B7C1F" w:rsidRPr="00AB114D" w:rsidRDefault="009B7C1F" w:rsidP="009B7C1F">
      <w:pPr>
        <w:autoSpaceDE w:val="0"/>
        <w:autoSpaceDN w:val="0"/>
        <w:adjustRightInd w:val="0"/>
        <w:spacing w:after="0" w:line="240" w:lineRule="auto"/>
        <w:rPr>
          <w:rFonts w:cstheme="minorHAnsi"/>
          <w:color w:val="000000" w:themeColor="text1"/>
          <w:kern w:val="24"/>
          <w:sz w:val="24"/>
          <w:szCs w:val="24"/>
        </w:rPr>
      </w:pPr>
    </w:p>
    <w:p w:rsidR="009B7C1F" w:rsidRPr="00AB114D" w:rsidRDefault="009B7C1F" w:rsidP="009B7C1F">
      <w:pPr>
        <w:autoSpaceDE w:val="0"/>
        <w:autoSpaceDN w:val="0"/>
        <w:adjustRightInd w:val="0"/>
        <w:spacing w:after="0" w:line="240" w:lineRule="auto"/>
        <w:rPr>
          <w:rFonts w:cstheme="minorHAnsi"/>
          <w:color w:val="000000" w:themeColor="text1"/>
          <w:sz w:val="24"/>
          <w:szCs w:val="24"/>
        </w:rPr>
      </w:pPr>
    </w:p>
    <w:p w:rsidR="009B7C1F" w:rsidRPr="00AB114D" w:rsidRDefault="009B7C1F" w:rsidP="009B7C1F">
      <w:pPr>
        <w:spacing w:line="360" w:lineRule="auto"/>
        <w:rPr>
          <w:rFonts w:cstheme="minorHAnsi"/>
          <w:color w:val="000000" w:themeColor="text1"/>
          <w:sz w:val="24"/>
          <w:szCs w:val="24"/>
        </w:rPr>
      </w:pPr>
    </w:p>
    <w:p w:rsidR="009B7C1F" w:rsidRPr="00AB114D" w:rsidRDefault="009B7C1F">
      <w:pPr>
        <w:rPr>
          <w:rFonts w:cstheme="minorHAnsi"/>
          <w:color w:val="000000" w:themeColor="text1"/>
          <w:sz w:val="24"/>
          <w:szCs w:val="24"/>
        </w:rPr>
      </w:pPr>
      <w:r w:rsidRPr="00AB114D">
        <w:rPr>
          <w:rFonts w:cstheme="minorHAnsi"/>
          <w:color w:val="000000" w:themeColor="text1"/>
          <w:sz w:val="24"/>
          <w:szCs w:val="24"/>
        </w:rPr>
        <w:br w:type="page"/>
      </w:r>
    </w:p>
    <w:p w:rsidR="009B7C1F" w:rsidRPr="00AB114D" w:rsidRDefault="009B7C1F" w:rsidP="00494AF2">
      <w:pPr>
        <w:spacing w:after="0" w:line="240" w:lineRule="auto"/>
        <w:rPr>
          <w:rFonts w:cstheme="minorHAnsi"/>
          <w:color w:val="000000" w:themeColor="text1"/>
          <w:sz w:val="24"/>
          <w:szCs w:val="24"/>
        </w:rPr>
      </w:pPr>
      <w:r w:rsidRPr="00AB114D">
        <w:rPr>
          <w:rFonts w:cstheme="minorHAnsi"/>
          <w:color w:val="000000" w:themeColor="text1"/>
          <w:sz w:val="24"/>
          <w:szCs w:val="24"/>
        </w:rPr>
        <w:lastRenderedPageBreak/>
        <w:t>Slide 14</w:t>
      </w:r>
    </w:p>
    <w:p w:rsidR="009B7C1F" w:rsidRPr="00AB114D" w:rsidRDefault="009B7C1F" w:rsidP="00494AF2">
      <w:pPr>
        <w:spacing w:after="0" w:line="240" w:lineRule="auto"/>
        <w:rPr>
          <w:rFonts w:cstheme="minorHAnsi"/>
          <w:color w:val="000000" w:themeColor="text1"/>
          <w:sz w:val="24"/>
          <w:szCs w:val="24"/>
        </w:rPr>
      </w:pPr>
    </w:p>
    <w:p w:rsidR="009B7C1F" w:rsidRPr="00AB114D" w:rsidRDefault="009B7C1F" w:rsidP="009B7C1F">
      <w:pPr>
        <w:spacing w:line="360" w:lineRule="auto"/>
        <w:jc w:val="center"/>
        <w:rPr>
          <w:rFonts w:cstheme="minorHAnsi"/>
          <w:color w:val="000000" w:themeColor="text1"/>
          <w:sz w:val="24"/>
          <w:szCs w:val="24"/>
        </w:rPr>
      </w:pPr>
      <w:r w:rsidRPr="00AB114D">
        <w:rPr>
          <w:rFonts w:cstheme="minorHAnsi"/>
          <w:color w:val="000000" w:themeColor="text1"/>
          <w:sz w:val="24"/>
          <w:szCs w:val="24"/>
        </w:rPr>
        <w:object w:dxaOrig="7197" w:dyaOrig="5395">
          <v:shape id="_x0000_i1038" type="#_x0000_t75" style="width:270pt;height:202.5pt" o:ole="" o:bordertopcolor="this" o:borderleftcolor="this" o:borderbottomcolor="this" o:borderrightcolor="this">
            <v:imagedata r:id="rId32" o:title=""/>
            <w10:bordertop type="single" width="4" shadow="t"/>
            <w10:borderleft type="single" width="4" shadow="t"/>
            <w10:borderbottom type="single" width="4" shadow="t"/>
            <w10:borderright type="single" width="4" shadow="t"/>
          </v:shape>
          <o:OLEObject Type="Embed" ProgID="PowerPoint.Slide.12" ShapeID="_x0000_i1038" DrawAspect="Content" ObjectID="_1445251448" r:id="rId33"/>
        </w:object>
      </w:r>
    </w:p>
    <w:p w:rsidR="00494AF2" w:rsidRDefault="00494AF2" w:rsidP="009B7C1F">
      <w:pPr>
        <w:autoSpaceDE w:val="0"/>
        <w:autoSpaceDN w:val="0"/>
        <w:adjustRightInd w:val="0"/>
        <w:spacing w:after="0" w:line="240" w:lineRule="auto"/>
        <w:rPr>
          <w:rFonts w:cstheme="minorHAnsi"/>
          <w:b/>
          <w:iCs/>
          <w:color w:val="000000" w:themeColor="text1"/>
          <w:kern w:val="24"/>
          <w:sz w:val="24"/>
          <w:szCs w:val="24"/>
          <w:u w:val="single"/>
        </w:rPr>
      </w:pPr>
    </w:p>
    <w:p w:rsidR="00BC630E" w:rsidRDefault="00BC630E" w:rsidP="009B7C1F">
      <w:pPr>
        <w:autoSpaceDE w:val="0"/>
        <w:autoSpaceDN w:val="0"/>
        <w:adjustRightInd w:val="0"/>
        <w:spacing w:after="0" w:line="240" w:lineRule="auto"/>
        <w:rPr>
          <w:rFonts w:cstheme="minorHAnsi"/>
          <w:b/>
          <w:iCs/>
          <w:color w:val="000000" w:themeColor="text1"/>
          <w:kern w:val="24"/>
          <w:sz w:val="24"/>
          <w:szCs w:val="24"/>
          <w:u w:val="single"/>
        </w:rPr>
      </w:pPr>
      <w:r>
        <w:rPr>
          <w:rFonts w:cstheme="minorHAnsi"/>
          <w:b/>
          <w:iCs/>
          <w:color w:val="000000" w:themeColor="text1"/>
          <w:kern w:val="24"/>
          <w:sz w:val="24"/>
          <w:szCs w:val="24"/>
          <w:u w:val="single"/>
        </w:rPr>
        <w:t>Ongoing shift to higher skilled jobs in the Australian labour market</w:t>
      </w:r>
    </w:p>
    <w:p w:rsidR="00BC630E" w:rsidRPr="00BC630E" w:rsidRDefault="00BC630E" w:rsidP="009B7C1F">
      <w:pPr>
        <w:autoSpaceDE w:val="0"/>
        <w:autoSpaceDN w:val="0"/>
        <w:adjustRightInd w:val="0"/>
        <w:spacing w:after="0" w:line="240" w:lineRule="auto"/>
        <w:rPr>
          <w:rFonts w:cstheme="minorHAnsi"/>
          <w:i/>
          <w:iCs/>
          <w:color w:val="000000" w:themeColor="text1"/>
          <w:kern w:val="24"/>
          <w:sz w:val="24"/>
          <w:szCs w:val="24"/>
        </w:rPr>
      </w:pPr>
      <w:r w:rsidRPr="00BC630E">
        <w:rPr>
          <w:rFonts w:cstheme="minorHAnsi"/>
          <w:i/>
          <w:iCs/>
          <w:color w:val="000000" w:themeColor="text1"/>
          <w:kern w:val="24"/>
          <w:sz w:val="24"/>
          <w:szCs w:val="24"/>
        </w:rPr>
        <w:t>Source: Department of Employment trend employment data, August 2013</w:t>
      </w:r>
    </w:p>
    <w:p w:rsidR="00BC630E" w:rsidRDefault="00BC630E" w:rsidP="009B7C1F">
      <w:pPr>
        <w:autoSpaceDE w:val="0"/>
        <w:autoSpaceDN w:val="0"/>
        <w:adjustRightInd w:val="0"/>
        <w:spacing w:after="0" w:line="240" w:lineRule="auto"/>
        <w:rPr>
          <w:rFonts w:cstheme="minorHAnsi"/>
          <w:b/>
          <w:iCs/>
          <w:color w:val="000000" w:themeColor="text1"/>
          <w:kern w:val="24"/>
          <w:sz w:val="24"/>
          <w:szCs w:val="24"/>
          <w:u w:val="single"/>
        </w:rPr>
      </w:pPr>
    </w:p>
    <w:p w:rsidR="00AB114D" w:rsidRPr="00AB114D" w:rsidRDefault="00AB114D" w:rsidP="009B7C1F">
      <w:pPr>
        <w:autoSpaceDE w:val="0"/>
        <w:autoSpaceDN w:val="0"/>
        <w:adjustRightInd w:val="0"/>
        <w:spacing w:after="0" w:line="240" w:lineRule="auto"/>
        <w:rPr>
          <w:rFonts w:cstheme="minorHAnsi"/>
          <w:b/>
          <w:iCs/>
          <w:color w:val="000000" w:themeColor="text1"/>
          <w:kern w:val="24"/>
          <w:sz w:val="24"/>
          <w:szCs w:val="24"/>
          <w:u w:val="single"/>
        </w:rPr>
      </w:pPr>
      <w:r w:rsidRPr="00AB114D">
        <w:rPr>
          <w:rFonts w:cstheme="minorHAnsi"/>
          <w:b/>
          <w:iCs/>
          <w:color w:val="000000" w:themeColor="text1"/>
          <w:kern w:val="24"/>
          <w:sz w:val="24"/>
          <w:szCs w:val="24"/>
          <w:u w:val="single"/>
        </w:rPr>
        <w:t>Shift to higher skilled jobs</w:t>
      </w:r>
    </w:p>
    <w:p w:rsidR="009B7C1F" w:rsidRPr="00AB114D" w:rsidRDefault="009B7C1F" w:rsidP="009B7C1F">
      <w:pPr>
        <w:autoSpaceDE w:val="0"/>
        <w:autoSpaceDN w:val="0"/>
        <w:adjustRightInd w:val="0"/>
        <w:spacing w:after="0" w:line="240" w:lineRule="auto"/>
        <w:rPr>
          <w:rFonts w:cstheme="minorHAnsi"/>
          <w:i/>
          <w:iCs/>
          <w:color w:val="000000" w:themeColor="text1"/>
          <w:kern w:val="24"/>
          <w:sz w:val="24"/>
          <w:szCs w:val="24"/>
        </w:rPr>
      </w:pPr>
      <w:r w:rsidRPr="00AB114D">
        <w:rPr>
          <w:rFonts w:cstheme="minorHAnsi"/>
          <w:i/>
          <w:iCs/>
          <w:color w:val="000000" w:themeColor="text1"/>
          <w:kern w:val="24"/>
          <w:sz w:val="24"/>
          <w:szCs w:val="24"/>
        </w:rPr>
        <w:t>Source: Department of Employment trend employment data, August 2013</w:t>
      </w:r>
    </w:p>
    <w:p w:rsidR="009B7C1F" w:rsidRPr="00AB114D" w:rsidRDefault="009B7C1F" w:rsidP="009B7C1F">
      <w:pPr>
        <w:autoSpaceDE w:val="0"/>
        <w:autoSpaceDN w:val="0"/>
        <w:adjustRightInd w:val="0"/>
        <w:spacing w:after="0" w:line="240" w:lineRule="auto"/>
        <w:rPr>
          <w:rFonts w:cstheme="minorHAnsi"/>
          <w:color w:val="000000" w:themeColor="text1"/>
          <w:kern w:val="24"/>
          <w:sz w:val="24"/>
          <w:szCs w:val="24"/>
        </w:rPr>
      </w:pPr>
      <w:r w:rsidRPr="00AB114D">
        <w:rPr>
          <w:rFonts w:cstheme="minorHAnsi"/>
          <w:color w:val="000000" w:themeColor="text1"/>
          <w:kern w:val="24"/>
          <w:sz w:val="24"/>
          <w:szCs w:val="24"/>
        </w:rPr>
        <w:t xml:space="preserve">The attainment of educational qualifications remains important given the strong past and projected growth of higher skilled occupations, as well as the lower unemployment rates recorded for people with higher qualifications. </w:t>
      </w:r>
    </w:p>
    <w:p w:rsidR="009B7C1F" w:rsidRPr="00AB114D" w:rsidRDefault="009B7C1F" w:rsidP="009B7C1F">
      <w:pPr>
        <w:autoSpaceDE w:val="0"/>
        <w:autoSpaceDN w:val="0"/>
        <w:adjustRightInd w:val="0"/>
        <w:spacing w:after="0" w:line="240" w:lineRule="auto"/>
        <w:rPr>
          <w:rFonts w:cstheme="minorHAnsi"/>
          <w:color w:val="000000" w:themeColor="text1"/>
          <w:kern w:val="24"/>
          <w:sz w:val="24"/>
          <w:szCs w:val="24"/>
        </w:rPr>
      </w:pPr>
    </w:p>
    <w:p w:rsidR="009B7C1F" w:rsidRPr="00AB114D" w:rsidRDefault="009B7C1F" w:rsidP="009B7C1F">
      <w:pPr>
        <w:autoSpaceDE w:val="0"/>
        <w:autoSpaceDN w:val="0"/>
        <w:adjustRightInd w:val="0"/>
        <w:spacing w:after="0" w:line="240" w:lineRule="auto"/>
        <w:rPr>
          <w:rFonts w:cstheme="minorHAnsi"/>
          <w:color w:val="000000" w:themeColor="text1"/>
          <w:kern w:val="24"/>
          <w:sz w:val="24"/>
          <w:szCs w:val="24"/>
        </w:rPr>
      </w:pPr>
      <w:r w:rsidRPr="00AB114D">
        <w:rPr>
          <w:rFonts w:cstheme="minorHAnsi"/>
          <w:color w:val="000000" w:themeColor="text1"/>
          <w:kern w:val="24"/>
          <w:sz w:val="24"/>
          <w:szCs w:val="24"/>
        </w:rPr>
        <w:t>Looking over the 10 year period from August 2003 to August 2013, it is clear that jobs at the higher skill levels (Skill Level 1, commensurate with a Bachelor degree or higher qualification and Skill Level 2, commensurate with an Associate Degree, Advanced Diploma or Diploma)) are increasing as a proportion of overall employment – up from 37.0 per cent to 41.1 per cent.  At the same time, jobs at the lowest skill level (Skill Level 5, commensurate with compulsory secondary education or a Certificate I) are diminishing as a proportion of total employment from 19.9 per cent to 17.5 per cent.</w:t>
      </w:r>
    </w:p>
    <w:p w:rsidR="009B7C1F" w:rsidRPr="00AB114D" w:rsidRDefault="009B7C1F" w:rsidP="009B7C1F">
      <w:pPr>
        <w:autoSpaceDE w:val="0"/>
        <w:autoSpaceDN w:val="0"/>
        <w:adjustRightInd w:val="0"/>
        <w:spacing w:after="0" w:line="240" w:lineRule="auto"/>
        <w:rPr>
          <w:rFonts w:cstheme="minorHAnsi"/>
          <w:color w:val="000000" w:themeColor="text1"/>
          <w:kern w:val="24"/>
          <w:sz w:val="24"/>
          <w:szCs w:val="24"/>
        </w:rPr>
      </w:pPr>
    </w:p>
    <w:p w:rsidR="009B7C1F" w:rsidRPr="00AB114D" w:rsidRDefault="009B7C1F" w:rsidP="009B7C1F">
      <w:pPr>
        <w:autoSpaceDE w:val="0"/>
        <w:autoSpaceDN w:val="0"/>
        <w:adjustRightInd w:val="0"/>
        <w:spacing w:after="0" w:line="240" w:lineRule="auto"/>
        <w:rPr>
          <w:rFonts w:cstheme="minorHAnsi"/>
          <w:color w:val="000000" w:themeColor="text1"/>
          <w:kern w:val="24"/>
          <w:sz w:val="24"/>
          <w:szCs w:val="24"/>
        </w:rPr>
      </w:pPr>
      <w:r w:rsidRPr="00AB114D">
        <w:rPr>
          <w:rFonts w:cstheme="minorHAnsi"/>
          <w:b/>
          <w:bCs/>
          <w:color w:val="000000" w:themeColor="text1"/>
          <w:kern w:val="24"/>
          <w:sz w:val="24"/>
          <w:szCs w:val="24"/>
        </w:rPr>
        <w:t xml:space="preserve">What this means for school leavers </w:t>
      </w:r>
      <w:r w:rsidRPr="00AB114D">
        <w:rPr>
          <w:rFonts w:cstheme="minorHAnsi"/>
          <w:color w:val="000000" w:themeColor="text1"/>
          <w:kern w:val="24"/>
          <w:sz w:val="24"/>
          <w:szCs w:val="24"/>
        </w:rPr>
        <w:t xml:space="preserve">is that yes, you may get a job when you leave school, </w:t>
      </w:r>
      <w:r w:rsidRPr="00AB114D">
        <w:rPr>
          <w:rFonts w:cstheme="minorHAnsi"/>
          <w:b/>
          <w:bCs/>
          <w:color w:val="000000" w:themeColor="text1"/>
          <w:kern w:val="24"/>
          <w:sz w:val="24"/>
          <w:szCs w:val="24"/>
        </w:rPr>
        <w:t>BUT</w:t>
      </w:r>
      <w:r w:rsidRPr="00AB114D">
        <w:rPr>
          <w:rFonts w:cstheme="minorHAnsi"/>
          <w:color w:val="000000" w:themeColor="text1"/>
          <w:kern w:val="24"/>
          <w:sz w:val="24"/>
          <w:szCs w:val="24"/>
        </w:rPr>
        <w:t xml:space="preserve"> you may not experience the same employment stability or earn as much as those students whose education choices set them up for a career, rather than a series of low skilled jobs.</w:t>
      </w:r>
    </w:p>
    <w:p w:rsidR="009B7C1F" w:rsidRPr="00AB114D" w:rsidRDefault="009B7C1F" w:rsidP="009B7C1F">
      <w:pPr>
        <w:autoSpaceDE w:val="0"/>
        <w:autoSpaceDN w:val="0"/>
        <w:adjustRightInd w:val="0"/>
        <w:spacing w:after="0" w:line="240" w:lineRule="auto"/>
        <w:rPr>
          <w:rFonts w:cstheme="minorHAnsi"/>
          <w:color w:val="000000" w:themeColor="text1"/>
          <w:kern w:val="24"/>
          <w:sz w:val="24"/>
          <w:szCs w:val="24"/>
        </w:rPr>
      </w:pPr>
    </w:p>
    <w:p w:rsidR="009B7C1F" w:rsidRPr="00AB114D" w:rsidRDefault="009B7C1F" w:rsidP="009B7C1F">
      <w:pPr>
        <w:autoSpaceDE w:val="0"/>
        <w:autoSpaceDN w:val="0"/>
        <w:adjustRightInd w:val="0"/>
        <w:spacing w:after="0" w:line="240" w:lineRule="auto"/>
        <w:rPr>
          <w:rFonts w:cstheme="minorHAnsi"/>
          <w:color w:val="000000" w:themeColor="text1"/>
          <w:kern w:val="24"/>
          <w:sz w:val="24"/>
          <w:szCs w:val="24"/>
        </w:rPr>
      </w:pPr>
      <w:r w:rsidRPr="00AB114D">
        <w:rPr>
          <w:rFonts w:cstheme="minorHAnsi"/>
          <w:color w:val="000000" w:themeColor="text1"/>
          <w:kern w:val="24"/>
          <w:sz w:val="24"/>
          <w:szCs w:val="24"/>
        </w:rPr>
        <w:t xml:space="preserve">The key technical and trade group at skill level 3, corresponding to a Certificate IV or a formal apprenticeship, is declining as a share of employment, but growth rates vary considerably within this category.  </w:t>
      </w:r>
    </w:p>
    <w:p w:rsidR="009B7C1F" w:rsidRPr="00AB114D" w:rsidRDefault="009B7C1F" w:rsidP="009B7C1F">
      <w:pPr>
        <w:autoSpaceDE w:val="0"/>
        <w:autoSpaceDN w:val="0"/>
        <w:adjustRightInd w:val="0"/>
        <w:spacing w:after="0" w:line="240" w:lineRule="auto"/>
        <w:rPr>
          <w:rFonts w:cstheme="minorHAnsi"/>
          <w:color w:val="000000" w:themeColor="text1"/>
          <w:kern w:val="24"/>
          <w:sz w:val="24"/>
          <w:szCs w:val="24"/>
        </w:rPr>
      </w:pPr>
    </w:p>
    <w:p w:rsidR="009B7C1F" w:rsidRPr="00AB114D" w:rsidRDefault="009B7C1F" w:rsidP="00494AF2">
      <w:pPr>
        <w:autoSpaceDE w:val="0"/>
        <w:autoSpaceDN w:val="0"/>
        <w:adjustRightInd w:val="0"/>
        <w:spacing w:after="0" w:line="240" w:lineRule="auto"/>
        <w:rPr>
          <w:rFonts w:cstheme="minorHAnsi"/>
          <w:color w:val="000000" w:themeColor="text1"/>
          <w:sz w:val="24"/>
          <w:szCs w:val="24"/>
        </w:rPr>
      </w:pPr>
      <w:r w:rsidRPr="00AB114D">
        <w:rPr>
          <w:rFonts w:cstheme="minorHAnsi"/>
          <w:color w:val="000000" w:themeColor="text1"/>
          <w:kern w:val="24"/>
          <w:sz w:val="24"/>
          <w:szCs w:val="24"/>
        </w:rPr>
        <w:t xml:space="preserve">Note:  This chart plots the percentage change in the percentage shares of employment from August 2003 onward.   Source: ABS Labour Force Survey data to August 2013, seasonally adjusted and trended by the Department of Employment. </w:t>
      </w:r>
      <w:r w:rsidRPr="00AB114D">
        <w:rPr>
          <w:rFonts w:cstheme="minorHAnsi"/>
          <w:color w:val="000000" w:themeColor="text1"/>
          <w:sz w:val="24"/>
          <w:szCs w:val="24"/>
        </w:rPr>
        <w:br w:type="page"/>
      </w:r>
    </w:p>
    <w:p w:rsidR="009B7C1F" w:rsidRPr="00AB114D" w:rsidRDefault="009B7C1F" w:rsidP="009B7C1F">
      <w:pPr>
        <w:spacing w:line="360" w:lineRule="auto"/>
        <w:rPr>
          <w:rFonts w:cstheme="minorHAnsi"/>
          <w:color w:val="000000" w:themeColor="text1"/>
          <w:sz w:val="24"/>
          <w:szCs w:val="24"/>
        </w:rPr>
      </w:pPr>
      <w:r w:rsidRPr="00AB114D">
        <w:rPr>
          <w:rFonts w:cstheme="minorHAnsi"/>
          <w:color w:val="000000" w:themeColor="text1"/>
          <w:sz w:val="24"/>
          <w:szCs w:val="24"/>
        </w:rPr>
        <w:lastRenderedPageBreak/>
        <w:t>Slide 15</w:t>
      </w:r>
    </w:p>
    <w:p w:rsidR="009B7C1F" w:rsidRPr="00AB114D" w:rsidRDefault="009B7C1F" w:rsidP="009B7C1F">
      <w:pPr>
        <w:spacing w:line="360" w:lineRule="auto"/>
        <w:rPr>
          <w:rFonts w:cstheme="minorHAnsi"/>
          <w:color w:val="000000" w:themeColor="text1"/>
          <w:sz w:val="24"/>
          <w:szCs w:val="24"/>
        </w:rPr>
      </w:pPr>
    </w:p>
    <w:p w:rsidR="009B7C1F" w:rsidRPr="00AB114D" w:rsidRDefault="009B7C1F" w:rsidP="009B7C1F">
      <w:pPr>
        <w:spacing w:line="360" w:lineRule="auto"/>
        <w:jc w:val="center"/>
        <w:rPr>
          <w:rFonts w:cstheme="minorHAnsi"/>
          <w:color w:val="000000" w:themeColor="text1"/>
          <w:sz w:val="24"/>
          <w:szCs w:val="24"/>
        </w:rPr>
      </w:pPr>
      <w:r w:rsidRPr="00AB114D">
        <w:rPr>
          <w:rFonts w:cstheme="minorHAnsi"/>
          <w:color w:val="000000" w:themeColor="text1"/>
          <w:sz w:val="24"/>
          <w:szCs w:val="24"/>
        </w:rPr>
        <w:object w:dxaOrig="7197" w:dyaOrig="5395">
          <v:shape id="_x0000_i1039" type="#_x0000_t75" style="width:270pt;height:202.5pt" o:ole="" o:bordertopcolor="this" o:borderleftcolor="this" o:borderbottomcolor="this" o:borderrightcolor="this">
            <v:imagedata r:id="rId34" o:title=""/>
            <w10:bordertop type="single" width="4" shadow="t"/>
            <w10:borderleft type="single" width="4" shadow="t"/>
            <w10:borderbottom type="single" width="4" shadow="t"/>
            <w10:borderright type="single" width="4" shadow="t"/>
          </v:shape>
          <o:OLEObject Type="Embed" ProgID="PowerPoint.Slide.12" ShapeID="_x0000_i1039" DrawAspect="Content" ObjectID="_1445251449" r:id="rId35"/>
        </w:object>
      </w:r>
    </w:p>
    <w:p w:rsidR="009B7C1F" w:rsidRPr="00AB114D" w:rsidRDefault="009B7C1F" w:rsidP="009B7C1F">
      <w:pPr>
        <w:spacing w:line="360" w:lineRule="auto"/>
        <w:jc w:val="center"/>
        <w:rPr>
          <w:rFonts w:cstheme="minorHAnsi"/>
          <w:color w:val="000000" w:themeColor="text1"/>
          <w:sz w:val="24"/>
          <w:szCs w:val="24"/>
        </w:rPr>
      </w:pPr>
    </w:p>
    <w:p w:rsidR="009B7C1F" w:rsidRPr="00AB114D" w:rsidRDefault="009B7C1F">
      <w:pPr>
        <w:rPr>
          <w:rFonts w:cstheme="minorHAnsi"/>
          <w:color w:val="000000" w:themeColor="text1"/>
          <w:sz w:val="24"/>
          <w:szCs w:val="24"/>
        </w:rPr>
      </w:pPr>
      <w:r w:rsidRPr="00AB114D">
        <w:rPr>
          <w:rFonts w:cstheme="minorHAnsi"/>
          <w:color w:val="000000" w:themeColor="text1"/>
          <w:sz w:val="24"/>
          <w:szCs w:val="24"/>
        </w:rPr>
        <w:br w:type="page"/>
      </w:r>
    </w:p>
    <w:p w:rsidR="009B7C1F" w:rsidRPr="00AB114D" w:rsidRDefault="009B7C1F" w:rsidP="009B7C1F">
      <w:pPr>
        <w:spacing w:line="360" w:lineRule="auto"/>
        <w:rPr>
          <w:rFonts w:cstheme="minorHAnsi"/>
          <w:color w:val="000000" w:themeColor="text1"/>
          <w:sz w:val="24"/>
          <w:szCs w:val="24"/>
        </w:rPr>
      </w:pPr>
      <w:r w:rsidRPr="00AB114D">
        <w:rPr>
          <w:rFonts w:cstheme="minorHAnsi"/>
          <w:color w:val="000000" w:themeColor="text1"/>
          <w:sz w:val="24"/>
          <w:szCs w:val="24"/>
        </w:rPr>
        <w:lastRenderedPageBreak/>
        <w:t>Slide 16</w:t>
      </w:r>
    </w:p>
    <w:p w:rsidR="009B7C1F" w:rsidRPr="00AB114D" w:rsidRDefault="009B7C1F" w:rsidP="009B7C1F">
      <w:pPr>
        <w:spacing w:line="360" w:lineRule="auto"/>
        <w:rPr>
          <w:rFonts w:cstheme="minorHAnsi"/>
          <w:color w:val="000000" w:themeColor="text1"/>
          <w:sz w:val="24"/>
          <w:szCs w:val="24"/>
        </w:rPr>
      </w:pPr>
    </w:p>
    <w:p w:rsidR="009B7C1F" w:rsidRPr="00AB114D" w:rsidRDefault="009B7C1F" w:rsidP="009B7C1F">
      <w:pPr>
        <w:spacing w:line="360" w:lineRule="auto"/>
        <w:jc w:val="center"/>
        <w:rPr>
          <w:rFonts w:cstheme="minorHAnsi"/>
          <w:color w:val="000000" w:themeColor="text1"/>
          <w:sz w:val="24"/>
          <w:szCs w:val="24"/>
        </w:rPr>
      </w:pPr>
      <w:r w:rsidRPr="00AB114D">
        <w:rPr>
          <w:rFonts w:cstheme="minorHAnsi"/>
          <w:color w:val="000000" w:themeColor="text1"/>
          <w:sz w:val="24"/>
          <w:szCs w:val="24"/>
        </w:rPr>
        <w:object w:dxaOrig="7197" w:dyaOrig="5395">
          <v:shape id="_x0000_i1040" type="#_x0000_t75" style="width:270pt;height:202.5pt" o:ole="" o:bordertopcolor="this" o:borderleftcolor="this" o:borderbottomcolor="this" o:borderrightcolor="this">
            <v:imagedata r:id="rId36" o:title=""/>
            <w10:bordertop type="single" width="4" shadow="t"/>
            <w10:borderleft type="single" width="4" shadow="t"/>
            <w10:borderbottom type="single" width="4" shadow="t"/>
            <w10:borderright type="single" width="4" shadow="t"/>
          </v:shape>
          <o:OLEObject Type="Embed" ProgID="PowerPoint.Slide.12" ShapeID="_x0000_i1040" DrawAspect="Content" ObjectID="_1445251450" r:id="rId37"/>
        </w:object>
      </w:r>
    </w:p>
    <w:p w:rsidR="009B7C1F" w:rsidRPr="00AB114D" w:rsidRDefault="009B7C1F" w:rsidP="009B7C1F">
      <w:pPr>
        <w:spacing w:line="360" w:lineRule="auto"/>
        <w:jc w:val="center"/>
        <w:rPr>
          <w:rFonts w:cstheme="minorHAnsi"/>
          <w:color w:val="000000" w:themeColor="text1"/>
          <w:sz w:val="24"/>
          <w:szCs w:val="24"/>
        </w:rPr>
      </w:pPr>
    </w:p>
    <w:p w:rsidR="009B7C1F" w:rsidRPr="00AB114D" w:rsidRDefault="009B7C1F" w:rsidP="009B7C1F">
      <w:pPr>
        <w:autoSpaceDE w:val="0"/>
        <w:autoSpaceDN w:val="0"/>
        <w:adjustRightInd w:val="0"/>
        <w:spacing w:after="0" w:line="240" w:lineRule="auto"/>
        <w:rPr>
          <w:rFonts w:cstheme="minorHAnsi"/>
          <w:b/>
          <w:bCs/>
          <w:color w:val="000000" w:themeColor="text1"/>
          <w:sz w:val="24"/>
          <w:szCs w:val="24"/>
          <w:u w:val="single"/>
        </w:rPr>
      </w:pPr>
      <w:r w:rsidRPr="00AB114D">
        <w:rPr>
          <w:rFonts w:cstheme="minorHAnsi"/>
          <w:b/>
          <w:bCs/>
          <w:color w:val="000000" w:themeColor="text1"/>
          <w:sz w:val="24"/>
          <w:szCs w:val="24"/>
          <w:u w:val="single"/>
        </w:rPr>
        <w:t>Employment by Industry</w:t>
      </w:r>
    </w:p>
    <w:p w:rsidR="009B7C1F" w:rsidRDefault="009B7C1F" w:rsidP="009B7C1F">
      <w:pPr>
        <w:autoSpaceDE w:val="0"/>
        <w:autoSpaceDN w:val="0"/>
        <w:adjustRightInd w:val="0"/>
        <w:spacing w:after="0" w:line="240" w:lineRule="auto"/>
        <w:rPr>
          <w:rFonts w:cstheme="minorHAnsi"/>
          <w:i/>
          <w:iCs/>
          <w:color w:val="000000" w:themeColor="text1"/>
          <w:kern w:val="24"/>
          <w:sz w:val="24"/>
          <w:szCs w:val="24"/>
        </w:rPr>
      </w:pPr>
      <w:r w:rsidRPr="00AB114D">
        <w:rPr>
          <w:rFonts w:cstheme="minorHAnsi"/>
          <w:i/>
          <w:iCs/>
          <w:color w:val="000000" w:themeColor="text1"/>
          <w:kern w:val="24"/>
          <w:sz w:val="24"/>
          <w:szCs w:val="24"/>
        </w:rPr>
        <w:t xml:space="preserve">Source: ABS Census of Population and Housing, 2011 </w:t>
      </w:r>
    </w:p>
    <w:p w:rsidR="00BC630E" w:rsidRPr="00AB114D" w:rsidRDefault="00BC630E" w:rsidP="009B7C1F">
      <w:pPr>
        <w:autoSpaceDE w:val="0"/>
        <w:autoSpaceDN w:val="0"/>
        <w:adjustRightInd w:val="0"/>
        <w:spacing w:after="0" w:line="240" w:lineRule="auto"/>
        <w:rPr>
          <w:rFonts w:cstheme="minorHAnsi"/>
          <w:b/>
          <w:bCs/>
          <w:color w:val="000000" w:themeColor="text1"/>
          <w:sz w:val="24"/>
          <w:szCs w:val="24"/>
          <w:u w:val="single"/>
        </w:rPr>
      </w:pPr>
    </w:p>
    <w:p w:rsidR="009B7C1F" w:rsidRPr="00AB114D" w:rsidRDefault="009B7C1F" w:rsidP="009B7C1F">
      <w:pPr>
        <w:autoSpaceDE w:val="0"/>
        <w:autoSpaceDN w:val="0"/>
        <w:adjustRightInd w:val="0"/>
        <w:spacing w:after="0" w:line="240" w:lineRule="auto"/>
        <w:rPr>
          <w:rFonts w:cstheme="minorHAnsi"/>
          <w:color w:val="000000" w:themeColor="text1"/>
          <w:sz w:val="24"/>
          <w:szCs w:val="24"/>
        </w:rPr>
      </w:pPr>
      <w:r w:rsidRPr="00AB114D">
        <w:rPr>
          <w:rFonts w:cstheme="minorHAnsi"/>
          <w:color w:val="000000" w:themeColor="text1"/>
          <w:sz w:val="24"/>
          <w:szCs w:val="24"/>
        </w:rPr>
        <w:t>Industry employment demonstrates the relative importance of Agriculture. Nevertheless, there has been a decline for Agriculture over the last decade.</w:t>
      </w:r>
    </w:p>
    <w:p w:rsidR="009B7C1F" w:rsidRPr="00AB114D" w:rsidRDefault="009B7C1F" w:rsidP="009B7C1F">
      <w:pPr>
        <w:autoSpaceDE w:val="0"/>
        <w:autoSpaceDN w:val="0"/>
        <w:adjustRightInd w:val="0"/>
        <w:spacing w:after="0" w:line="240" w:lineRule="auto"/>
        <w:rPr>
          <w:rFonts w:cstheme="minorHAnsi"/>
          <w:color w:val="000000" w:themeColor="text1"/>
          <w:kern w:val="24"/>
          <w:sz w:val="24"/>
          <w:szCs w:val="24"/>
        </w:rPr>
      </w:pPr>
    </w:p>
    <w:p w:rsidR="009B7C1F" w:rsidRPr="00AB114D" w:rsidRDefault="009B7C1F" w:rsidP="009B7C1F">
      <w:pPr>
        <w:autoSpaceDE w:val="0"/>
        <w:autoSpaceDN w:val="0"/>
        <w:adjustRightInd w:val="0"/>
        <w:spacing w:after="0" w:line="240" w:lineRule="auto"/>
        <w:rPr>
          <w:rFonts w:cstheme="minorHAnsi"/>
          <w:b/>
          <w:bCs/>
          <w:color w:val="000000" w:themeColor="text1"/>
          <w:kern w:val="24"/>
          <w:sz w:val="24"/>
          <w:szCs w:val="24"/>
        </w:rPr>
      </w:pPr>
      <w:r w:rsidRPr="00AB114D">
        <w:rPr>
          <w:rFonts w:cstheme="minorHAnsi"/>
          <w:b/>
          <w:bCs/>
          <w:color w:val="000000" w:themeColor="text1"/>
          <w:kern w:val="24"/>
          <w:sz w:val="24"/>
          <w:szCs w:val="24"/>
        </w:rPr>
        <w:t>Indu</w:t>
      </w:r>
      <w:r w:rsidR="00AB114D" w:rsidRPr="00AB114D">
        <w:rPr>
          <w:rFonts w:cstheme="minorHAnsi"/>
          <w:b/>
          <w:bCs/>
          <w:color w:val="000000" w:themeColor="text1"/>
          <w:kern w:val="24"/>
          <w:sz w:val="24"/>
          <w:szCs w:val="24"/>
        </w:rPr>
        <w:t>stry change 2001-2011</w:t>
      </w:r>
    </w:p>
    <w:p w:rsidR="009B7C1F" w:rsidRPr="00AB114D" w:rsidRDefault="009B7C1F" w:rsidP="009B7C1F">
      <w:pPr>
        <w:autoSpaceDE w:val="0"/>
        <w:autoSpaceDN w:val="0"/>
        <w:adjustRightInd w:val="0"/>
        <w:spacing w:after="0" w:line="240" w:lineRule="auto"/>
        <w:rPr>
          <w:rFonts w:cstheme="minorHAnsi"/>
          <w:b/>
          <w:bCs/>
          <w:color w:val="000000" w:themeColor="text1"/>
          <w:kern w:val="24"/>
          <w:sz w:val="24"/>
          <w:szCs w:val="24"/>
        </w:rPr>
      </w:pPr>
      <w:r w:rsidRPr="00AB114D">
        <w:rPr>
          <w:rFonts w:cstheme="minorHAnsi"/>
          <w:color w:val="000000" w:themeColor="text1"/>
          <w:kern w:val="24"/>
          <w:sz w:val="24"/>
          <w:szCs w:val="24"/>
        </w:rPr>
        <w:tab/>
      </w:r>
      <w:r w:rsidRPr="00AB114D">
        <w:rPr>
          <w:rFonts w:cstheme="minorHAnsi"/>
          <w:color w:val="000000" w:themeColor="text1"/>
          <w:kern w:val="24"/>
          <w:sz w:val="24"/>
          <w:szCs w:val="24"/>
        </w:rPr>
        <w:tab/>
      </w:r>
      <w:r w:rsidRPr="00AB114D">
        <w:rPr>
          <w:rFonts w:cstheme="minorHAnsi"/>
          <w:color w:val="000000" w:themeColor="text1"/>
          <w:kern w:val="24"/>
          <w:sz w:val="24"/>
          <w:szCs w:val="24"/>
        </w:rPr>
        <w:tab/>
      </w:r>
      <w:r w:rsidR="00AB114D" w:rsidRPr="00AB114D">
        <w:rPr>
          <w:rFonts w:cstheme="minorHAnsi"/>
          <w:color w:val="000000" w:themeColor="text1"/>
          <w:kern w:val="24"/>
          <w:sz w:val="24"/>
          <w:szCs w:val="24"/>
        </w:rPr>
        <w:tab/>
      </w:r>
      <w:r w:rsidR="00AB114D" w:rsidRPr="00AB114D">
        <w:rPr>
          <w:rFonts w:cstheme="minorHAnsi"/>
          <w:color w:val="000000" w:themeColor="text1"/>
          <w:kern w:val="24"/>
          <w:sz w:val="24"/>
          <w:szCs w:val="24"/>
        </w:rPr>
        <w:tab/>
      </w:r>
      <w:r w:rsidRPr="00AB114D">
        <w:rPr>
          <w:rFonts w:cstheme="minorHAnsi"/>
          <w:b/>
          <w:bCs/>
          <w:color w:val="000000" w:themeColor="text1"/>
          <w:kern w:val="24"/>
          <w:sz w:val="24"/>
          <w:szCs w:val="24"/>
        </w:rPr>
        <w:t>% of total employment</w:t>
      </w:r>
    </w:p>
    <w:p w:rsidR="009B7C1F" w:rsidRPr="00AB114D" w:rsidRDefault="00C34D37" w:rsidP="00C34D37">
      <w:pPr>
        <w:tabs>
          <w:tab w:val="left" w:pos="3969"/>
          <w:tab w:val="left" w:pos="5670"/>
        </w:tabs>
        <w:autoSpaceDE w:val="0"/>
        <w:autoSpaceDN w:val="0"/>
        <w:adjustRightInd w:val="0"/>
        <w:spacing w:after="0" w:line="240" w:lineRule="auto"/>
        <w:rPr>
          <w:rFonts w:cstheme="minorHAnsi"/>
          <w:b/>
          <w:bCs/>
          <w:color w:val="000000" w:themeColor="text1"/>
          <w:kern w:val="24"/>
          <w:sz w:val="24"/>
          <w:szCs w:val="24"/>
        </w:rPr>
      </w:pPr>
      <w:r>
        <w:rPr>
          <w:rFonts w:cstheme="minorHAnsi"/>
          <w:b/>
          <w:bCs/>
          <w:color w:val="000000" w:themeColor="text1"/>
          <w:kern w:val="24"/>
          <w:sz w:val="24"/>
          <w:szCs w:val="24"/>
        </w:rPr>
        <w:tab/>
        <w:t>2001</w:t>
      </w:r>
      <w:r>
        <w:rPr>
          <w:rFonts w:cstheme="minorHAnsi"/>
          <w:b/>
          <w:bCs/>
          <w:color w:val="000000" w:themeColor="text1"/>
          <w:kern w:val="24"/>
          <w:sz w:val="24"/>
          <w:szCs w:val="24"/>
        </w:rPr>
        <w:tab/>
      </w:r>
      <w:r w:rsidR="009B7C1F" w:rsidRPr="00AB114D">
        <w:rPr>
          <w:rFonts w:cstheme="minorHAnsi"/>
          <w:b/>
          <w:bCs/>
          <w:color w:val="000000" w:themeColor="text1"/>
          <w:kern w:val="24"/>
          <w:sz w:val="24"/>
          <w:szCs w:val="24"/>
        </w:rPr>
        <w:t>2011</w:t>
      </w:r>
    </w:p>
    <w:p w:rsidR="009B7C1F" w:rsidRPr="00AB114D" w:rsidRDefault="009B7C1F" w:rsidP="00C34D37">
      <w:pPr>
        <w:tabs>
          <w:tab w:val="left" w:pos="3969"/>
          <w:tab w:val="left" w:pos="5670"/>
        </w:tabs>
        <w:autoSpaceDE w:val="0"/>
        <w:autoSpaceDN w:val="0"/>
        <w:adjustRightInd w:val="0"/>
        <w:spacing w:after="0" w:line="240" w:lineRule="auto"/>
        <w:rPr>
          <w:rFonts w:cstheme="minorHAnsi"/>
          <w:color w:val="000000" w:themeColor="text1"/>
          <w:kern w:val="24"/>
          <w:sz w:val="24"/>
          <w:szCs w:val="24"/>
        </w:rPr>
      </w:pPr>
      <w:r w:rsidRPr="00AB114D">
        <w:rPr>
          <w:rFonts w:cstheme="minorHAnsi"/>
          <w:color w:val="000000" w:themeColor="text1"/>
          <w:kern w:val="24"/>
          <w:sz w:val="24"/>
          <w:szCs w:val="24"/>
        </w:rPr>
        <w:t>Health Care and Social Assistance</w:t>
      </w:r>
      <w:r w:rsidRPr="00AB114D">
        <w:rPr>
          <w:rFonts w:cstheme="minorHAnsi"/>
          <w:color w:val="000000" w:themeColor="text1"/>
          <w:kern w:val="24"/>
          <w:sz w:val="24"/>
          <w:szCs w:val="24"/>
        </w:rPr>
        <w:tab/>
        <w:t>10%</w:t>
      </w:r>
      <w:r w:rsidRPr="00AB114D">
        <w:rPr>
          <w:rFonts w:cstheme="minorHAnsi"/>
          <w:color w:val="000000" w:themeColor="text1"/>
          <w:kern w:val="24"/>
          <w:sz w:val="24"/>
          <w:szCs w:val="24"/>
        </w:rPr>
        <w:tab/>
        <w:t>13%</w:t>
      </w:r>
    </w:p>
    <w:p w:rsidR="009B7C1F" w:rsidRPr="00AB114D" w:rsidRDefault="009B7C1F" w:rsidP="00C34D37">
      <w:pPr>
        <w:tabs>
          <w:tab w:val="left" w:pos="3969"/>
          <w:tab w:val="left" w:pos="5670"/>
        </w:tabs>
        <w:autoSpaceDE w:val="0"/>
        <w:autoSpaceDN w:val="0"/>
        <w:adjustRightInd w:val="0"/>
        <w:spacing w:after="0" w:line="240" w:lineRule="auto"/>
        <w:rPr>
          <w:rFonts w:cstheme="minorHAnsi"/>
          <w:color w:val="000000" w:themeColor="text1"/>
          <w:kern w:val="24"/>
          <w:sz w:val="24"/>
          <w:szCs w:val="24"/>
        </w:rPr>
      </w:pPr>
      <w:r w:rsidRPr="00AB114D">
        <w:rPr>
          <w:rFonts w:cstheme="minorHAnsi"/>
          <w:color w:val="000000" w:themeColor="text1"/>
          <w:kern w:val="24"/>
          <w:sz w:val="24"/>
          <w:szCs w:val="24"/>
        </w:rPr>
        <w:t>Agriculture, Forestry and Fishing</w:t>
      </w:r>
      <w:r w:rsidRPr="00AB114D">
        <w:rPr>
          <w:rFonts w:cstheme="minorHAnsi"/>
          <w:color w:val="000000" w:themeColor="text1"/>
          <w:kern w:val="24"/>
          <w:sz w:val="24"/>
          <w:szCs w:val="24"/>
        </w:rPr>
        <w:tab/>
        <w:t>17%</w:t>
      </w:r>
      <w:r w:rsidRPr="00AB114D">
        <w:rPr>
          <w:rFonts w:cstheme="minorHAnsi"/>
          <w:color w:val="000000" w:themeColor="text1"/>
          <w:kern w:val="24"/>
          <w:sz w:val="24"/>
          <w:szCs w:val="24"/>
        </w:rPr>
        <w:tab/>
        <w:t>12%</w:t>
      </w:r>
    </w:p>
    <w:p w:rsidR="009B7C1F" w:rsidRPr="00AB114D" w:rsidRDefault="009B7C1F" w:rsidP="00C34D37">
      <w:pPr>
        <w:tabs>
          <w:tab w:val="left" w:pos="3969"/>
          <w:tab w:val="left" w:pos="5670"/>
        </w:tabs>
        <w:autoSpaceDE w:val="0"/>
        <w:autoSpaceDN w:val="0"/>
        <w:adjustRightInd w:val="0"/>
        <w:spacing w:after="0" w:line="240" w:lineRule="auto"/>
        <w:rPr>
          <w:rFonts w:cstheme="minorHAnsi"/>
          <w:color w:val="000000" w:themeColor="text1"/>
          <w:kern w:val="24"/>
          <w:sz w:val="24"/>
          <w:szCs w:val="24"/>
        </w:rPr>
      </w:pPr>
      <w:r w:rsidRPr="00AB114D">
        <w:rPr>
          <w:rFonts w:cstheme="minorHAnsi"/>
          <w:color w:val="000000" w:themeColor="text1"/>
          <w:kern w:val="24"/>
          <w:sz w:val="24"/>
          <w:szCs w:val="24"/>
        </w:rPr>
        <w:t>Retail Trade</w:t>
      </w:r>
      <w:r w:rsidRPr="00AB114D">
        <w:rPr>
          <w:rFonts w:cstheme="minorHAnsi"/>
          <w:color w:val="000000" w:themeColor="text1"/>
          <w:kern w:val="24"/>
          <w:sz w:val="24"/>
          <w:szCs w:val="24"/>
        </w:rPr>
        <w:tab/>
        <w:t>16%</w:t>
      </w:r>
      <w:r w:rsidRPr="00AB114D">
        <w:rPr>
          <w:rFonts w:cstheme="minorHAnsi"/>
          <w:color w:val="000000" w:themeColor="text1"/>
          <w:kern w:val="24"/>
          <w:sz w:val="24"/>
          <w:szCs w:val="24"/>
        </w:rPr>
        <w:tab/>
        <w:t>12%</w:t>
      </w:r>
    </w:p>
    <w:p w:rsidR="009B7C1F" w:rsidRPr="00AB114D" w:rsidRDefault="009B7C1F" w:rsidP="00C34D37">
      <w:pPr>
        <w:tabs>
          <w:tab w:val="left" w:pos="3969"/>
          <w:tab w:val="left" w:pos="5670"/>
        </w:tabs>
        <w:autoSpaceDE w:val="0"/>
        <w:autoSpaceDN w:val="0"/>
        <w:adjustRightInd w:val="0"/>
        <w:spacing w:after="0" w:line="240" w:lineRule="auto"/>
        <w:rPr>
          <w:rFonts w:cstheme="minorHAnsi"/>
          <w:color w:val="000000" w:themeColor="text1"/>
          <w:kern w:val="24"/>
          <w:sz w:val="24"/>
          <w:szCs w:val="24"/>
        </w:rPr>
      </w:pPr>
      <w:r w:rsidRPr="00AB114D">
        <w:rPr>
          <w:rFonts w:cstheme="minorHAnsi"/>
          <w:color w:val="000000" w:themeColor="text1"/>
          <w:kern w:val="24"/>
          <w:sz w:val="24"/>
          <w:szCs w:val="24"/>
        </w:rPr>
        <w:t>Construction</w:t>
      </w:r>
      <w:r w:rsidRPr="00AB114D">
        <w:rPr>
          <w:rFonts w:cstheme="minorHAnsi"/>
          <w:color w:val="000000" w:themeColor="text1"/>
          <w:kern w:val="24"/>
          <w:sz w:val="24"/>
          <w:szCs w:val="24"/>
        </w:rPr>
        <w:tab/>
        <w:t>6%</w:t>
      </w:r>
      <w:r w:rsidRPr="00AB114D">
        <w:rPr>
          <w:rFonts w:cstheme="minorHAnsi"/>
          <w:color w:val="000000" w:themeColor="text1"/>
          <w:kern w:val="24"/>
          <w:sz w:val="24"/>
          <w:szCs w:val="24"/>
        </w:rPr>
        <w:tab/>
      </w:r>
      <w:r w:rsidRPr="00AB114D">
        <w:rPr>
          <w:rFonts w:cstheme="minorHAnsi"/>
          <w:color w:val="000000" w:themeColor="text1"/>
          <w:kern w:val="24"/>
          <w:sz w:val="24"/>
          <w:szCs w:val="24"/>
        </w:rPr>
        <w:tab/>
        <w:t>9%</w:t>
      </w:r>
    </w:p>
    <w:p w:rsidR="009B7C1F" w:rsidRPr="00AB114D" w:rsidRDefault="009B7C1F" w:rsidP="00C34D37">
      <w:pPr>
        <w:tabs>
          <w:tab w:val="left" w:pos="3969"/>
          <w:tab w:val="left" w:pos="5670"/>
        </w:tabs>
        <w:autoSpaceDE w:val="0"/>
        <w:autoSpaceDN w:val="0"/>
        <w:adjustRightInd w:val="0"/>
        <w:spacing w:after="0" w:line="240" w:lineRule="auto"/>
        <w:rPr>
          <w:rFonts w:cstheme="minorHAnsi"/>
          <w:color w:val="000000" w:themeColor="text1"/>
          <w:kern w:val="24"/>
          <w:sz w:val="24"/>
          <w:szCs w:val="24"/>
        </w:rPr>
      </w:pPr>
      <w:r w:rsidRPr="00AB114D">
        <w:rPr>
          <w:rFonts w:cstheme="minorHAnsi"/>
          <w:color w:val="000000" w:themeColor="text1"/>
          <w:kern w:val="24"/>
          <w:sz w:val="24"/>
          <w:szCs w:val="24"/>
        </w:rPr>
        <w:t>Public Administration and Safety</w:t>
      </w:r>
      <w:r w:rsidRPr="00AB114D">
        <w:rPr>
          <w:rFonts w:cstheme="minorHAnsi"/>
          <w:color w:val="000000" w:themeColor="text1"/>
          <w:kern w:val="24"/>
          <w:sz w:val="24"/>
          <w:szCs w:val="24"/>
        </w:rPr>
        <w:tab/>
        <w:t>6%</w:t>
      </w:r>
      <w:r w:rsidRPr="00AB114D">
        <w:rPr>
          <w:rFonts w:cstheme="minorHAnsi"/>
          <w:color w:val="000000" w:themeColor="text1"/>
          <w:kern w:val="24"/>
          <w:sz w:val="24"/>
          <w:szCs w:val="24"/>
        </w:rPr>
        <w:tab/>
      </w:r>
      <w:r w:rsidRPr="00AB114D">
        <w:rPr>
          <w:rFonts w:cstheme="minorHAnsi"/>
          <w:color w:val="000000" w:themeColor="text1"/>
          <w:kern w:val="24"/>
          <w:sz w:val="24"/>
          <w:szCs w:val="24"/>
        </w:rPr>
        <w:tab/>
        <w:t>8%</w:t>
      </w:r>
    </w:p>
    <w:p w:rsidR="009B7C1F" w:rsidRPr="00AB114D" w:rsidRDefault="009B7C1F" w:rsidP="00C34D37">
      <w:pPr>
        <w:tabs>
          <w:tab w:val="left" w:pos="3969"/>
          <w:tab w:val="left" w:pos="5670"/>
        </w:tabs>
        <w:autoSpaceDE w:val="0"/>
        <w:autoSpaceDN w:val="0"/>
        <w:adjustRightInd w:val="0"/>
        <w:spacing w:after="0" w:line="240" w:lineRule="auto"/>
        <w:rPr>
          <w:rFonts w:cstheme="minorHAnsi"/>
          <w:color w:val="000000" w:themeColor="text1"/>
          <w:kern w:val="24"/>
          <w:sz w:val="24"/>
          <w:szCs w:val="24"/>
        </w:rPr>
      </w:pPr>
      <w:r w:rsidRPr="00AB114D">
        <w:rPr>
          <w:rFonts w:cstheme="minorHAnsi"/>
          <w:color w:val="000000" w:themeColor="text1"/>
          <w:kern w:val="24"/>
          <w:sz w:val="24"/>
          <w:szCs w:val="24"/>
        </w:rPr>
        <w:t xml:space="preserve">Education </w:t>
      </w:r>
      <w:r w:rsidRPr="00AB114D">
        <w:rPr>
          <w:rFonts w:cstheme="minorHAnsi"/>
          <w:color w:val="000000" w:themeColor="text1"/>
          <w:kern w:val="24"/>
          <w:sz w:val="24"/>
          <w:szCs w:val="24"/>
        </w:rPr>
        <w:tab/>
        <w:t>8%</w:t>
      </w:r>
      <w:r w:rsidRPr="00AB114D">
        <w:rPr>
          <w:rFonts w:cstheme="minorHAnsi"/>
          <w:color w:val="000000" w:themeColor="text1"/>
          <w:kern w:val="24"/>
          <w:sz w:val="24"/>
          <w:szCs w:val="24"/>
        </w:rPr>
        <w:tab/>
      </w:r>
      <w:r w:rsidRPr="00AB114D">
        <w:rPr>
          <w:rFonts w:cstheme="minorHAnsi"/>
          <w:color w:val="000000" w:themeColor="text1"/>
          <w:kern w:val="24"/>
          <w:sz w:val="24"/>
          <w:szCs w:val="24"/>
        </w:rPr>
        <w:tab/>
        <w:t>8%</w:t>
      </w:r>
    </w:p>
    <w:p w:rsidR="009B7C1F" w:rsidRPr="00AB114D" w:rsidRDefault="009B7C1F" w:rsidP="00C34D37">
      <w:pPr>
        <w:tabs>
          <w:tab w:val="left" w:pos="3969"/>
          <w:tab w:val="left" w:pos="5670"/>
        </w:tabs>
        <w:autoSpaceDE w:val="0"/>
        <w:autoSpaceDN w:val="0"/>
        <w:adjustRightInd w:val="0"/>
        <w:spacing w:after="0" w:line="240" w:lineRule="auto"/>
        <w:rPr>
          <w:rFonts w:cstheme="minorHAnsi"/>
          <w:color w:val="000000" w:themeColor="text1"/>
          <w:kern w:val="24"/>
          <w:sz w:val="24"/>
          <w:szCs w:val="24"/>
        </w:rPr>
      </w:pPr>
      <w:r w:rsidRPr="00AB114D">
        <w:rPr>
          <w:rFonts w:cstheme="minorHAnsi"/>
          <w:color w:val="000000" w:themeColor="text1"/>
          <w:kern w:val="24"/>
          <w:sz w:val="24"/>
          <w:szCs w:val="24"/>
        </w:rPr>
        <w:t>Manufacturing</w:t>
      </w:r>
      <w:r w:rsidRPr="00AB114D">
        <w:rPr>
          <w:rFonts w:cstheme="minorHAnsi"/>
          <w:color w:val="000000" w:themeColor="text1"/>
          <w:kern w:val="24"/>
          <w:sz w:val="24"/>
          <w:szCs w:val="24"/>
        </w:rPr>
        <w:tab/>
        <w:t>8%</w:t>
      </w:r>
      <w:r w:rsidRPr="00AB114D">
        <w:rPr>
          <w:rFonts w:cstheme="minorHAnsi"/>
          <w:color w:val="000000" w:themeColor="text1"/>
          <w:kern w:val="24"/>
          <w:sz w:val="24"/>
          <w:szCs w:val="24"/>
        </w:rPr>
        <w:tab/>
      </w:r>
      <w:r w:rsidRPr="00AB114D">
        <w:rPr>
          <w:rFonts w:cstheme="minorHAnsi"/>
          <w:color w:val="000000" w:themeColor="text1"/>
          <w:kern w:val="24"/>
          <w:sz w:val="24"/>
          <w:szCs w:val="24"/>
        </w:rPr>
        <w:tab/>
        <w:t>7%</w:t>
      </w:r>
    </w:p>
    <w:p w:rsidR="009B7C1F" w:rsidRPr="00AB114D" w:rsidRDefault="009B7C1F" w:rsidP="00C34D37">
      <w:pPr>
        <w:tabs>
          <w:tab w:val="left" w:pos="3969"/>
          <w:tab w:val="left" w:pos="5670"/>
        </w:tabs>
        <w:autoSpaceDE w:val="0"/>
        <w:autoSpaceDN w:val="0"/>
        <w:adjustRightInd w:val="0"/>
        <w:spacing w:after="0" w:line="240" w:lineRule="auto"/>
        <w:rPr>
          <w:rFonts w:cstheme="minorHAnsi"/>
          <w:color w:val="000000" w:themeColor="text1"/>
          <w:kern w:val="24"/>
          <w:sz w:val="24"/>
          <w:szCs w:val="24"/>
        </w:rPr>
      </w:pPr>
      <w:r w:rsidRPr="00AB114D">
        <w:rPr>
          <w:rFonts w:cstheme="minorHAnsi"/>
          <w:color w:val="000000" w:themeColor="text1"/>
          <w:kern w:val="24"/>
          <w:sz w:val="24"/>
          <w:szCs w:val="24"/>
        </w:rPr>
        <w:t>Accommodation and Food Services</w:t>
      </w:r>
      <w:r w:rsidRPr="00AB114D">
        <w:rPr>
          <w:rFonts w:cstheme="minorHAnsi"/>
          <w:color w:val="000000" w:themeColor="text1"/>
          <w:kern w:val="24"/>
          <w:sz w:val="24"/>
          <w:szCs w:val="24"/>
        </w:rPr>
        <w:tab/>
        <w:t>5%</w:t>
      </w:r>
      <w:r w:rsidRPr="00AB114D">
        <w:rPr>
          <w:rFonts w:cstheme="minorHAnsi"/>
          <w:color w:val="000000" w:themeColor="text1"/>
          <w:kern w:val="24"/>
          <w:sz w:val="24"/>
          <w:szCs w:val="24"/>
        </w:rPr>
        <w:tab/>
      </w:r>
      <w:r w:rsidRPr="00AB114D">
        <w:rPr>
          <w:rFonts w:cstheme="minorHAnsi"/>
          <w:color w:val="000000" w:themeColor="text1"/>
          <w:kern w:val="24"/>
          <w:sz w:val="24"/>
          <w:szCs w:val="24"/>
        </w:rPr>
        <w:tab/>
        <w:t>6%</w:t>
      </w:r>
    </w:p>
    <w:p w:rsidR="009B7C1F" w:rsidRPr="00AB114D" w:rsidRDefault="009B7C1F" w:rsidP="009B7C1F">
      <w:pPr>
        <w:autoSpaceDE w:val="0"/>
        <w:autoSpaceDN w:val="0"/>
        <w:adjustRightInd w:val="0"/>
        <w:spacing w:after="0" w:line="240" w:lineRule="auto"/>
        <w:rPr>
          <w:rFonts w:cstheme="minorHAnsi"/>
          <w:color w:val="000000" w:themeColor="text1"/>
          <w:kern w:val="24"/>
          <w:sz w:val="24"/>
          <w:szCs w:val="24"/>
        </w:rPr>
      </w:pPr>
    </w:p>
    <w:p w:rsidR="009B7C1F" w:rsidRPr="00AB114D" w:rsidRDefault="009B7C1F" w:rsidP="009B7C1F">
      <w:pPr>
        <w:autoSpaceDE w:val="0"/>
        <w:autoSpaceDN w:val="0"/>
        <w:adjustRightInd w:val="0"/>
        <w:spacing w:after="0" w:line="240" w:lineRule="auto"/>
        <w:rPr>
          <w:rFonts w:cstheme="minorHAnsi"/>
          <w:color w:val="000000" w:themeColor="text1"/>
          <w:sz w:val="24"/>
          <w:szCs w:val="24"/>
        </w:rPr>
      </w:pPr>
    </w:p>
    <w:p w:rsidR="009B7C1F" w:rsidRPr="00AB114D" w:rsidRDefault="009B7C1F" w:rsidP="009B7C1F">
      <w:pPr>
        <w:spacing w:line="360" w:lineRule="auto"/>
        <w:rPr>
          <w:rFonts w:cstheme="minorHAnsi"/>
          <w:color w:val="000000" w:themeColor="text1"/>
          <w:sz w:val="24"/>
          <w:szCs w:val="24"/>
        </w:rPr>
      </w:pPr>
    </w:p>
    <w:p w:rsidR="009B7C1F" w:rsidRPr="00AB114D" w:rsidRDefault="009B7C1F">
      <w:pPr>
        <w:rPr>
          <w:rFonts w:cstheme="minorHAnsi"/>
          <w:color w:val="000000" w:themeColor="text1"/>
          <w:sz w:val="24"/>
          <w:szCs w:val="24"/>
        </w:rPr>
      </w:pPr>
      <w:r w:rsidRPr="00AB114D">
        <w:rPr>
          <w:rFonts w:cstheme="minorHAnsi"/>
          <w:color w:val="000000" w:themeColor="text1"/>
          <w:sz w:val="24"/>
          <w:szCs w:val="24"/>
        </w:rPr>
        <w:br w:type="page"/>
      </w:r>
    </w:p>
    <w:p w:rsidR="009B7C1F" w:rsidRPr="00AB114D" w:rsidRDefault="009B7C1F" w:rsidP="009B7C1F">
      <w:pPr>
        <w:spacing w:line="360" w:lineRule="auto"/>
        <w:rPr>
          <w:rFonts w:cstheme="minorHAnsi"/>
          <w:color w:val="000000" w:themeColor="text1"/>
          <w:sz w:val="24"/>
          <w:szCs w:val="24"/>
        </w:rPr>
      </w:pPr>
      <w:r w:rsidRPr="00AB114D">
        <w:rPr>
          <w:rFonts w:cstheme="minorHAnsi"/>
          <w:color w:val="000000" w:themeColor="text1"/>
          <w:sz w:val="24"/>
          <w:szCs w:val="24"/>
        </w:rPr>
        <w:lastRenderedPageBreak/>
        <w:t>Slide 17</w:t>
      </w:r>
    </w:p>
    <w:p w:rsidR="009B7C1F" w:rsidRPr="00AB114D" w:rsidRDefault="009B7C1F" w:rsidP="009B7C1F">
      <w:pPr>
        <w:spacing w:line="360" w:lineRule="auto"/>
        <w:rPr>
          <w:rFonts w:cstheme="minorHAnsi"/>
          <w:color w:val="000000" w:themeColor="text1"/>
          <w:sz w:val="24"/>
          <w:szCs w:val="24"/>
        </w:rPr>
      </w:pPr>
    </w:p>
    <w:p w:rsidR="009B7C1F" w:rsidRPr="00AB114D" w:rsidRDefault="009B7C1F" w:rsidP="009B7C1F">
      <w:pPr>
        <w:spacing w:line="360" w:lineRule="auto"/>
        <w:jc w:val="center"/>
        <w:rPr>
          <w:rFonts w:cstheme="minorHAnsi"/>
          <w:color w:val="000000" w:themeColor="text1"/>
          <w:sz w:val="24"/>
          <w:szCs w:val="24"/>
        </w:rPr>
      </w:pPr>
      <w:r w:rsidRPr="00AB114D">
        <w:rPr>
          <w:rFonts w:cstheme="minorHAnsi"/>
          <w:color w:val="000000" w:themeColor="text1"/>
          <w:sz w:val="24"/>
          <w:szCs w:val="24"/>
        </w:rPr>
        <w:object w:dxaOrig="7197" w:dyaOrig="5395">
          <v:shape id="_x0000_i1041" type="#_x0000_t75" style="width:270pt;height:202.5pt" o:ole="" o:bordertopcolor="this" o:borderleftcolor="this" o:borderbottomcolor="this" o:borderrightcolor="this">
            <v:imagedata r:id="rId38" o:title=""/>
            <w10:bordertop type="single" width="4" shadow="t"/>
            <w10:borderleft type="single" width="4" shadow="t"/>
            <w10:borderbottom type="single" width="4" shadow="t"/>
            <w10:borderright type="single" width="4" shadow="t"/>
          </v:shape>
          <o:OLEObject Type="Embed" ProgID="PowerPoint.Slide.12" ShapeID="_x0000_i1041" DrawAspect="Content" ObjectID="_1445251451" r:id="rId39"/>
        </w:object>
      </w:r>
    </w:p>
    <w:p w:rsidR="009B7C1F" w:rsidRPr="00AB114D" w:rsidRDefault="009B7C1F" w:rsidP="009B7C1F">
      <w:pPr>
        <w:spacing w:line="360" w:lineRule="auto"/>
        <w:jc w:val="center"/>
        <w:rPr>
          <w:rFonts w:cstheme="minorHAnsi"/>
          <w:color w:val="000000" w:themeColor="text1"/>
          <w:sz w:val="24"/>
          <w:szCs w:val="24"/>
        </w:rPr>
      </w:pPr>
    </w:p>
    <w:p w:rsidR="009B7C1F" w:rsidRPr="00AB114D" w:rsidRDefault="009B7C1F" w:rsidP="009B7C1F">
      <w:pPr>
        <w:autoSpaceDE w:val="0"/>
        <w:autoSpaceDN w:val="0"/>
        <w:adjustRightInd w:val="0"/>
        <w:spacing w:after="0" w:line="240" w:lineRule="auto"/>
        <w:rPr>
          <w:rFonts w:cstheme="minorHAnsi"/>
          <w:b/>
          <w:bCs/>
          <w:color w:val="000000" w:themeColor="text1"/>
          <w:sz w:val="24"/>
          <w:szCs w:val="24"/>
          <w:u w:val="single"/>
        </w:rPr>
      </w:pPr>
      <w:r w:rsidRPr="00AB114D">
        <w:rPr>
          <w:rFonts w:cstheme="minorHAnsi"/>
          <w:b/>
          <w:bCs/>
          <w:color w:val="000000" w:themeColor="text1"/>
          <w:sz w:val="24"/>
          <w:szCs w:val="24"/>
          <w:u w:val="single"/>
        </w:rPr>
        <w:t>Employment growth by Industry</w:t>
      </w:r>
    </w:p>
    <w:p w:rsidR="009B7C1F" w:rsidRPr="00AB114D" w:rsidRDefault="009B7C1F" w:rsidP="009B7C1F">
      <w:pPr>
        <w:autoSpaceDE w:val="0"/>
        <w:autoSpaceDN w:val="0"/>
        <w:adjustRightInd w:val="0"/>
        <w:spacing w:after="0" w:line="240" w:lineRule="auto"/>
        <w:rPr>
          <w:rFonts w:cstheme="minorHAnsi"/>
          <w:i/>
          <w:iCs/>
          <w:color w:val="000000" w:themeColor="text1"/>
          <w:kern w:val="24"/>
          <w:sz w:val="24"/>
          <w:szCs w:val="24"/>
        </w:rPr>
      </w:pPr>
      <w:r w:rsidRPr="00AB114D">
        <w:rPr>
          <w:rFonts w:cstheme="minorHAnsi"/>
          <w:i/>
          <w:iCs/>
          <w:color w:val="000000" w:themeColor="text1"/>
          <w:kern w:val="24"/>
          <w:sz w:val="24"/>
          <w:szCs w:val="24"/>
        </w:rPr>
        <w:t>Source: ABS Census of Population and Housing, 2011 &amp; 2006; Source: Department of Education Industry Projections, five years to 2016/17</w:t>
      </w:r>
    </w:p>
    <w:p w:rsidR="009B7C1F" w:rsidRPr="00AB114D" w:rsidRDefault="009B7C1F" w:rsidP="009B7C1F">
      <w:pPr>
        <w:autoSpaceDE w:val="0"/>
        <w:autoSpaceDN w:val="0"/>
        <w:adjustRightInd w:val="0"/>
        <w:spacing w:after="0" w:line="240" w:lineRule="auto"/>
        <w:rPr>
          <w:rFonts w:cstheme="minorHAnsi"/>
          <w:i/>
          <w:iCs/>
          <w:color w:val="000000" w:themeColor="text1"/>
          <w:kern w:val="24"/>
          <w:sz w:val="24"/>
          <w:szCs w:val="24"/>
        </w:rPr>
      </w:pPr>
    </w:p>
    <w:p w:rsidR="009B7C1F" w:rsidRPr="00AB114D" w:rsidRDefault="009B7C1F" w:rsidP="009B7C1F">
      <w:pPr>
        <w:autoSpaceDE w:val="0"/>
        <w:autoSpaceDN w:val="0"/>
        <w:adjustRightInd w:val="0"/>
        <w:spacing w:after="0" w:line="240" w:lineRule="auto"/>
        <w:rPr>
          <w:rFonts w:cstheme="minorHAnsi"/>
          <w:i/>
          <w:iCs/>
          <w:color w:val="000000" w:themeColor="text1"/>
          <w:kern w:val="24"/>
          <w:sz w:val="24"/>
          <w:szCs w:val="24"/>
        </w:rPr>
      </w:pPr>
    </w:p>
    <w:p w:rsidR="009B7C1F" w:rsidRPr="00AB114D" w:rsidRDefault="009B7C1F" w:rsidP="009B7C1F">
      <w:pPr>
        <w:autoSpaceDE w:val="0"/>
        <w:autoSpaceDN w:val="0"/>
        <w:adjustRightInd w:val="0"/>
        <w:spacing w:after="0" w:line="240" w:lineRule="auto"/>
        <w:rPr>
          <w:rFonts w:cstheme="minorHAnsi"/>
          <w:b/>
          <w:bCs/>
          <w:color w:val="000000" w:themeColor="text1"/>
          <w:kern w:val="24"/>
          <w:sz w:val="24"/>
          <w:szCs w:val="24"/>
        </w:rPr>
      </w:pPr>
      <w:r w:rsidRPr="00AB114D">
        <w:rPr>
          <w:rFonts w:cstheme="minorHAnsi"/>
          <w:b/>
          <w:bCs/>
          <w:color w:val="000000" w:themeColor="text1"/>
          <w:kern w:val="24"/>
          <w:sz w:val="24"/>
          <w:szCs w:val="24"/>
        </w:rPr>
        <w:t>TOTAL GROWTH = 860 jobs</w:t>
      </w:r>
    </w:p>
    <w:p w:rsidR="009B7C1F" w:rsidRPr="00AB114D" w:rsidRDefault="009B7C1F" w:rsidP="009B7C1F">
      <w:pPr>
        <w:autoSpaceDE w:val="0"/>
        <w:autoSpaceDN w:val="0"/>
        <w:adjustRightInd w:val="0"/>
        <w:spacing w:after="0" w:line="240" w:lineRule="auto"/>
        <w:rPr>
          <w:rFonts w:cstheme="minorHAnsi"/>
          <w:i/>
          <w:iCs/>
          <w:color w:val="000000" w:themeColor="text1"/>
          <w:kern w:val="24"/>
          <w:sz w:val="24"/>
          <w:szCs w:val="24"/>
        </w:rPr>
      </w:pPr>
    </w:p>
    <w:p w:rsidR="009B7C1F" w:rsidRPr="00AB114D" w:rsidRDefault="009B7C1F" w:rsidP="009B7C1F">
      <w:pPr>
        <w:autoSpaceDE w:val="0"/>
        <w:autoSpaceDN w:val="0"/>
        <w:adjustRightInd w:val="0"/>
        <w:spacing w:after="0" w:line="240" w:lineRule="auto"/>
        <w:rPr>
          <w:rFonts w:cstheme="minorHAnsi"/>
          <w:color w:val="000000" w:themeColor="text1"/>
          <w:kern w:val="24"/>
          <w:sz w:val="24"/>
          <w:szCs w:val="24"/>
        </w:rPr>
      </w:pPr>
    </w:p>
    <w:p w:rsidR="00494AF2" w:rsidRDefault="00494AF2">
      <w:pPr>
        <w:rPr>
          <w:rFonts w:cstheme="minorHAnsi"/>
          <w:color w:val="000000" w:themeColor="text1"/>
          <w:sz w:val="24"/>
          <w:szCs w:val="24"/>
        </w:rPr>
      </w:pPr>
      <w:r>
        <w:rPr>
          <w:rFonts w:cstheme="minorHAnsi"/>
          <w:color w:val="000000" w:themeColor="text1"/>
          <w:sz w:val="24"/>
          <w:szCs w:val="24"/>
        </w:rPr>
        <w:br w:type="page"/>
      </w:r>
    </w:p>
    <w:p w:rsidR="009B7C1F" w:rsidRPr="00AB114D" w:rsidRDefault="009B7C1F" w:rsidP="009B7C1F">
      <w:pPr>
        <w:spacing w:line="360" w:lineRule="auto"/>
        <w:rPr>
          <w:rFonts w:cstheme="minorHAnsi"/>
          <w:color w:val="000000" w:themeColor="text1"/>
          <w:sz w:val="24"/>
          <w:szCs w:val="24"/>
        </w:rPr>
      </w:pPr>
      <w:r w:rsidRPr="00AB114D">
        <w:rPr>
          <w:rFonts w:cstheme="minorHAnsi"/>
          <w:color w:val="000000" w:themeColor="text1"/>
          <w:sz w:val="24"/>
          <w:szCs w:val="24"/>
        </w:rPr>
        <w:lastRenderedPageBreak/>
        <w:t>Slide 18</w:t>
      </w:r>
    </w:p>
    <w:p w:rsidR="009B7C1F" w:rsidRPr="00AB114D" w:rsidRDefault="009B7C1F" w:rsidP="009B7C1F">
      <w:pPr>
        <w:spacing w:line="360" w:lineRule="auto"/>
        <w:rPr>
          <w:rFonts w:cstheme="minorHAnsi"/>
          <w:color w:val="000000" w:themeColor="text1"/>
          <w:sz w:val="24"/>
          <w:szCs w:val="24"/>
        </w:rPr>
      </w:pPr>
    </w:p>
    <w:p w:rsidR="009B7C1F" w:rsidRPr="00AB114D" w:rsidRDefault="009B7C1F" w:rsidP="009B7C1F">
      <w:pPr>
        <w:spacing w:line="360" w:lineRule="auto"/>
        <w:jc w:val="center"/>
        <w:rPr>
          <w:rFonts w:cstheme="minorHAnsi"/>
          <w:color w:val="000000" w:themeColor="text1"/>
          <w:sz w:val="24"/>
          <w:szCs w:val="24"/>
        </w:rPr>
      </w:pPr>
      <w:r w:rsidRPr="00AB114D">
        <w:rPr>
          <w:rFonts w:cstheme="minorHAnsi"/>
          <w:color w:val="000000" w:themeColor="text1"/>
          <w:sz w:val="24"/>
          <w:szCs w:val="24"/>
        </w:rPr>
        <w:object w:dxaOrig="7197" w:dyaOrig="5395">
          <v:shape id="_x0000_i1042" type="#_x0000_t75" style="width:270pt;height:202.5pt" o:ole="" o:bordertopcolor="this" o:borderleftcolor="this" o:borderbottomcolor="this" o:borderrightcolor="this">
            <v:imagedata r:id="rId40" o:title=""/>
            <w10:bordertop type="single" width="4" shadow="t"/>
            <w10:borderleft type="single" width="4" shadow="t"/>
            <w10:borderbottom type="single" width="4" shadow="t"/>
            <w10:borderright type="single" width="4" shadow="t"/>
          </v:shape>
          <o:OLEObject Type="Embed" ProgID="PowerPoint.Slide.12" ShapeID="_x0000_i1042" DrawAspect="Content" ObjectID="_1445251452" r:id="rId41"/>
        </w:object>
      </w:r>
    </w:p>
    <w:p w:rsidR="009B7C1F" w:rsidRPr="00AB114D" w:rsidRDefault="009B7C1F" w:rsidP="009B7C1F">
      <w:pPr>
        <w:spacing w:line="360" w:lineRule="auto"/>
        <w:jc w:val="center"/>
        <w:rPr>
          <w:rFonts w:cstheme="minorHAnsi"/>
          <w:color w:val="000000" w:themeColor="text1"/>
          <w:sz w:val="24"/>
          <w:szCs w:val="24"/>
        </w:rPr>
      </w:pPr>
    </w:p>
    <w:p w:rsidR="009B7C1F" w:rsidRPr="00AB114D" w:rsidRDefault="009B7C1F" w:rsidP="009B7C1F">
      <w:pPr>
        <w:autoSpaceDE w:val="0"/>
        <w:autoSpaceDN w:val="0"/>
        <w:adjustRightInd w:val="0"/>
        <w:spacing w:after="0" w:line="240" w:lineRule="auto"/>
        <w:rPr>
          <w:rFonts w:cstheme="minorHAnsi"/>
          <w:b/>
          <w:bCs/>
          <w:color w:val="000000" w:themeColor="text1"/>
          <w:kern w:val="24"/>
          <w:sz w:val="24"/>
          <w:szCs w:val="24"/>
          <w:u w:val="single"/>
        </w:rPr>
      </w:pPr>
      <w:r w:rsidRPr="00AB114D">
        <w:rPr>
          <w:rFonts w:cstheme="minorHAnsi"/>
          <w:b/>
          <w:bCs/>
          <w:color w:val="000000" w:themeColor="text1"/>
          <w:kern w:val="24"/>
          <w:sz w:val="24"/>
          <w:szCs w:val="24"/>
          <w:u w:val="single"/>
        </w:rPr>
        <w:t>Age profile by Industry - Wellington</w:t>
      </w:r>
    </w:p>
    <w:p w:rsidR="009B7C1F" w:rsidRPr="00AB114D" w:rsidRDefault="00AB114D" w:rsidP="009B7C1F">
      <w:pPr>
        <w:autoSpaceDE w:val="0"/>
        <w:autoSpaceDN w:val="0"/>
        <w:adjustRightInd w:val="0"/>
        <w:spacing w:after="0" w:line="240" w:lineRule="auto"/>
        <w:rPr>
          <w:rFonts w:cstheme="minorHAnsi"/>
          <w:i/>
          <w:iCs/>
          <w:color w:val="000000" w:themeColor="text1"/>
          <w:kern w:val="24"/>
          <w:sz w:val="24"/>
          <w:szCs w:val="24"/>
        </w:rPr>
      </w:pPr>
      <w:r>
        <w:rPr>
          <w:rFonts w:cstheme="minorHAnsi"/>
          <w:i/>
          <w:iCs/>
          <w:color w:val="000000" w:themeColor="text1"/>
          <w:kern w:val="24"/>
          <w:sz w:val="24"/>
          <w:szCs w:val="24"/>
        </w:rPr>
        <w:t>Source: ABS</w:t>
      </w:r>
      <w:r w:rsidR="009B7C1F" w:rsidRPr="00AB114D">
        <w:rPr>
          <w:rFonts w:cstheme="minorHAnsi"/>
          <w:i/>
          <w:iCs/>
          <w:color w:val="000000" w:themeColor="text1"/>
          <w:kern w:val="24"/>
          <w:sz w:val="24"/>
          <w:szCs w:val="24"/>
        </w:rPr>
        <w:t xml:space="preserve"> Census of Population and Housing 2011</w:t>
      </w:r>
    </w:p>
    <w:p w:rsidR="009B7C1F" w:rsidRPr="00AB114D" w:rsidRDefault="009B7C1F" w:rsidP="009B7C1F">
      <w:pPr>
        <w:autoSpaceDE w:val="0"/>
        <w:autoSpaceDN w:val="0"/>
        <w:adjustRightInd w:val="0"/>
        <w:spacing w:after="0" w:line="240" w:lineRule="auto"/>
        <w:rPr>
          <w:rFonts w:cstheme="minorHAnsi"/>
          <w:i/>
          <w:iCs/>
          <w:color w:val="000000" w:themeColor="text1"/>
          <w:kern w:val="24"/>
          <w:sz w:val="24"/>
          <w:szCs w:val="24"/>
        </w:rPr>
      </w:pPr>
    </w:p>
    <w:p w:rsidR="009B7C1F" w:rsidRPr="00AB114D" w:rsidRDefault="009B7C1F" w:rsidP="009B7C1F">
      <w:pPr>
        <w:autoSpaceDE w:val="0"/>
        <w:autoSpaceDN w:val="0"/>
        <w:adjustRightInd w:val="0"/>
        <w:spacing w:after="0" w:line="240" w:lineRule="auto"/>
        <w:rPr>
          <w:rFonts w:cstheme="minorHAnsi"/>
          <w:color w:val="000000" w:themeColor="text1"/>
          <w:kern w:val="24"/>
          <w:sz w:val="24"/>
          <w:szCs w:val="24"/>
        </w:rPr>
      </w:pPr>
      <w:r w:rsidRPr="00AB114D">
        <w:rPr>
          <w:rFonts w:cstheme="minorHAnsi"/>
          <w:color w:val="000000" w:themeColor="text1"/>
          <w:kern w:val="24"/>
          <w:sz w:val="24"/>
          <w:szCs w:val="24"/>
        </w:rPr>
        <w:t xml:space="preserve">Total breakup over all industries: </w:t>
      </w:r>
      <w:r w:rsidRPr="00AB114D">
        <w:rPr>
          <w:rFonts w:cstheme="minorHAnsi"/>
          <w:b/>
          <w:bCs/>
          <w:color w:val="000000" w:themeColor="text1"/>
          <w:kern w:val="24"/>
          <w:sz w:val="24"/>
          <w:szCs w:val="24"/>
        </w:rPr>
        <w:t>51%</w:t>
      </w:r>
      <w:r w:rsidRPr="00AB114D">
        <w:rPr>
          <w:rFonts w:cstheme="minorHAnsi"/>
          <w:color w:val="000000" w:themeColor="text1"/>
          <w:kern w:val="24"/>
          <w:sz w:val="24"/>
          <w:szCs w:val="24"/>
        </w:rPr>
        <w:t xml:space="preserve"> of employees are under 45 years and </w:t>
      </w:r>
      <w:r w:rsidRPr="00AB114D">
        <w:rPr>
          <w:rFonts w:cstheme="minorHAnsi"/>
          <w:b/>
          <w:bCs/>
          <w:color w:val="000000" w:themeColor="text1"/>
          <w:kern w:val="24"/>
          <w:sz w:val="24"/>
          <w:szCs w:val="24"/>
        </w:rPr>
        <w:t>49%</w:t>
      </w:r>
      <w:r w:rsidRPr="00AB114D">
        <w:rPr>
          <w:rFonts w:cstheme="minorHAnsi"/>
          <w:color w:val="000000" w:themeColor="text1"/>
          <w:kern w:val="24"/>
          <w:sz w:val="24"/>
          <w:szCs w:val="24"/>
        </w:rPr>
        <w:t xml:space="preserve"> are over 45 years</w:t>
      </w:r>
    </w:p>
    <w:p w:rsidR="009B7C1F" w:rsidRPr="00AB114D" w:rsidRDefault="009B7C1F" w:rsidP="009B7C1F">
      <w:pPr>
        <w:autoSpaceDE w:val="0"/>
        <w:autoSpaceDN w:val="0"/>
        <w:adjustRightInd w:val="0"/>
        <w:spacing w:after="0" w:line="240" w:lineRule="auto"/>
        <w:rPr>
          <w:rFonts w:cstheme="minorHAnsi"/>
          <w:color w:val="000000" w:themeColor="text1"/>
          <w:kern w:val="24"/>
          <w:sz w:val="24"/>
          <w:szCs w:val="24"/>
        </w:rPr>
      </w:pPr>
    </w:p>
    <w:p w:rsidR="009B7C1F" w:rsidRPr="00AB114D" w:rsidRDefault="009B7C1F" w:rsidP="009B7C1F">
      <w:pPr>
        <w:autoSpaceDE w:val="0"/>
        <w:autoSpaceDN w:val="0"/>
        <w:adjustRightInd w:val="0"/>
        <w:spacing w:after="0" w:line="240" w:lineRule="auto"/>
        <w:rPr>
          <w:rFonts w:cstheme="minorHAnsi"/>
          <w:color w:val="000000" w:themeColor="text1"/>
          <w:kern w:val="24"/>
          <w:sz w:val="24"/>
          <w:szCs w:val="24"/>
        </w:rPr>
      </w:pPr>
      <w:r w:rsidRPr="00AB114D">
        <w:rPr>
          <w:rFonts w:cstheme="minorHAnsi"/>
          <w:color w:val="000000" w:themeColor="text1"/>
          <w:kern w:val="24"/>
          <w:sz w:val="24"/>
          <w:szCs w:val="24"/>
        </w:rPr>
        <w:t>Age profile by industry for 55 years</w:t>
      </w:r>
    </w:p>
    <w:p w:rsidR="009B7C1F" w:rsidRPr="00AB114D" w:rsidRDefault="009B7C1F" w:rsidP="009B7C1F">
      <w:pPr>
        <w:autoSpaceDE w:val="0"/>
        <w:autoSpaceDN w:val="0"/>
        <w:adjustRightInd w:val="0"/>
        <w:spacing w:after="0" w:line="240" w:lineRule="auto"/>
        <w:rPr>
          <w:rFonts w:cstheme="minorHAnsi"/>
          <w:color w:val="000000" w:themeColor="text1"/>
          <w:kern w:val="24"/>
          <w:sz w:val="24"/>
          <w:szCs w:val="24"/>
        </w:rPr>
      </w:pPr>
    </w:p>
    <w:p w:rsidR="009B7C1F" w:rsidRPr="00AB114D" w:rsidRDefault="009B7C1F" w:rsidP="00C34D37">
      <w:pPr>
        <w:tabs>
          <w:tab w:val="left" w:pos="3969"/>
        </w:tabs>
        <w:autoSpaceDE w:val="0"/>
        <w:autoSpaceDN w:val="0"/>
        <w:adjustRightInd w:val="0"/>
        <w:spacing w:after="0" w:line="240" w:lineRule="auto"/>
        <w:rPr>
          <w:rFonts w:cstheme="minorHAnsi"/>
          <w:color w:val="000000" w:themeColor="text1"/>
          <w:kern w:val="24"/>
          <w:sz w:val="24"/>
          <w:szCs w:val="24"/>
        </w:rPr>
      </w:pPr>
      <w:r w:rsidRPr="00AB114D">
        <w:rPr>
          <w:rFonts w:cstheme="minorHAnsi"/>
          <w:color w:val="000000" w:themeColor="text1"/>
          <w:kern w:val="24"/>
          <w:sz w:val="24"/>
          <w:szCs w:val="24"/>
        </w:rPr>
        <w:tab/>
        <w:t>% under 55 years</w:t>
      </w:r>
      <w:r w:rsidRPr="00AB114D">
        <w:rPr>
          <w:rFonts w:cstheme="minorHAnsi"/>
          <w:color w:val="000000" w:themeColor="text1"/>
          <w:kern w:val="24"/>
          <w:sz w:val="24"/>
          <w:szCs w:val="24"/>
        </w:rPr>
        <w:tab/>
      </w:r>
      <w:r w:rsidR="00C34D37">
        <w:rPr>
          <w:rFonts w:cstheme="minorHAnsi"/>
          <w:color w:val="000000" w:themeColor="text1"/>
          <w:kern w:val="24"/>
          <w:sz w:val="24"/>
          <w:szCs w:val="24"/>
        </w:rPr>
        <w:tab/>
      </w:r>
      <w:r w:rsidRPr="00AB114D">
        <w:rPr>
          <w:rFonts w:cstheme="minorHAnsi"/>
          <w:color w:val="000000" w:themeColor="text1"/>
          <w:kern w:val="24"/>
          <w:sz w:val="24"/>
          <w:szCs w:val="24"/>
        </w:rPr>
        <w:t>% over 55 years</w:t>
      </w:r>
    </w:p>
    <w:p w:rsidR="009B7C1F" w:rsidRPr="00AB114D" w:rsidRDefault="009B7C1F" w:rsidP="00C34D37">
      <w:pPr>
        <w:tabs>
          <w:tab w:val="left" w:pos="3969"/>
        </w:tabs>
        <w:autoSpaceDE w:val="0"/>
        <w:autoSpaceDN w:val="0"/>
        <w:adjustRightInd w:val="0"/>
        <w:spacing w:after="0" w:line="240" w:lineRule="auto"/>
        <w:rPr>
          <w:rFonts w:cstheme="minorHAnsi"/>
          <w:color w:val="000000" w:themeColor="text1"/>
          <w:kern w:val="24"/>
          <w:sz w:val="24"/>
          <w:szCs w:val="24"/>
        </w:rPr>
      </w:pPr>
      <w:r w:rsidRPr="00AB114D">
        <w:rPr>
          <w:rFonts w:cstheme="minorHAnsi"/>
          <w:color w:val="000000" w:themeColor="text1"/>
          <w:kern w:val="24"/>
          <w:sz w:val="24"/>
          <w:szCs w:val="24"/>
        </w:rPr>
        <w:t xml:space="preserve">Agriculture, Forestry and Fishing </w:t>
      </w:r>
      <w:r w:rsidRPr="00AB114D">
        <w:rPr>
          <w:rFonts w:cstheme="minorHAnsi"/>
          <w:color w:val="000000" w:themeColor="text1"/>
          <w:kern w:val="24"/>
          <w:sz w:val="24"/>
          <w:szCs w:val="24"/>
        </w:rPr>
        <w:tab/>
        <w:t>61%</w:t>
      </w:r>
      <w:r w:rsidRPr="00AB114D">
        <w:rPr>
          <w:rFonts w:cstheme="minorHAnsi"/>
          <w:color w:val="000000" w:themeColor="text1"/>
          <w:kern w:val="24"/>
          <w:sz w:val="24"/>
          <w:szCs w:val="24"/>
        </w:rPr>
        <w:tab/>
      </w:r>
      <w:r w:rsidRPr="00AB114D">
        <w:rPr>
          <w:rFonts w:cstheme="minorHAnsi"/>
          <w:color w:val="000000" w:themeColor="text1"/>
          <w:kern w:val="24"/>
          <w:sz w:val="24"/>
          <w:szCs w:val="24"/>
        </w:rPr>
        <w:tab/>
      </w:r>
      <w:r w:rsidR="00AB114D">
        <w:rPr>
          <w:rFonts w:cstheme="minorHAnsi"/>
          <w:color w:val="000000" w:themeColor="text1"/>
          <w:kern w:val="24"/>
          <w:sz w:val="24"/>
          <w:szCs w:val="24"/>
        </w:rPr>
        <w:tab/>
      </w:r>
      <w:r w:rsidRPr="00AB114D">
        <w:rPr>
          <w:rFonts w:cstheme="minorHAnsi"/>
          <w:color w:val="000000" w:themeColor="text1"/>
          <w:kern w:val="24"/>
          <w:sz w:val="24"/>
          <w:szCs w:val="24"/>
        </w:rPr>
        <w:t>39%</w:t>
      </w:r>
    </w:p>
    <w:p w:rsidR="009B7C1F" w:rsidRPr="00AB114D" w:rsidRDefault="009B7C1F" w:rsidP="00C34D37">
      <w:pPr>
        <w:tabs>
          <w:tab w:val="left" w:pos="3969"/>
        </w:tabs>
        <w:autoSpaceDE w:val="0"/>
        <w:autoSpaceDN w:val="0"/>
        <w:adjustRightInd w:val="0"/>
        <w:spacing w:after="0" w:line="240" w:lineRule="auto"/>
        <w:rPr>
          <w:rFonts w:cstheme="minorHAnsi"/>
          <w:color w:val="000000" w:themeColor="text1"/>
          <w:kern w:val="24"/>
          <w:sz w:val="24"/>
          <w:szCs w:val="24"/>
        </w:rPr>
      </w:pPr>
      <w:r w:rsidRPr="00AB114D">
        <w:rPr>
          <w:rFonts w:cstheme="minorHAnsi"/>
          <w:color w:val="000000" w:themeColor="text1"/>
          <w:kern w:val="24"/>
          <w:sz w:val="24"/>
          <w:szCs w:val="24"/>
        </w:rPr>
        <w:t xml:space="preserve">Manufacturing </w:t>
      </w:r>
      <w:r w:rsidRPr="00AB114D">
        <w:rPr>
          <w:rFonts w:cstheme="minorHAnsi"/>
          <w:color w:val="000000" w:themeColor="text1"/>
          <w:kern w:val="24"/>
          <w:sz w:val="24"/>
          <w:szCs w:val="24"/>
        </w:rPr>
        <w:tab/>
        <w:t>80%</w:t>
      </w:r>
      <w:r w:rsidRPr="00AB114D">
        <w:rPr>
          <w:rFonts w:cstheme="minorHAnsi"/>
          <w:color w:val="000000" w:themeColor="text1"/>
          <w:kern w:val="24"/>
          <w:sz w:val="24"/>
          <w:szCs w:val="24"/>
        </w:rPr>
        <w:tab/>
      </w:r>
      <w:r w:rsidRPr="00AB114D">
        <w:rPr>
          <w:rFonts w:cstheme="minorHAnsi"/>
          <w:color w:val="000000" w:themeColor="text1"/>
          <w:kern w:val="24"/>
          <w:sz w:val="24"/>
          <w:szCs w:val="24"/>
        </w:rPr>
        <w:tab/>
      </w:r>
      <w:r w:rsidR="00AB114D">
        <w:rPr>
          <w:rFonts w:cstheme="minorHAnsi"/>
          <w:color w:val="000000" w:themeColor="text1"/>
          <w:kern w:val="24"/>
          <w:sz w:val="24"/>
          <w:szCs w:val="24"/>
        </w:rPr>
        <w:tab/>
      </w:r>
      <w:r w:rsidRPr="00AB114D">
        <w:rPr>
          <w:rFonts w:cstheme="minorHAnsi"/>
          <w:color w:val="000000" w:themeColor="text1"/>
          <w:kern w:val="24"/>
          <w:sz w:val="24"/>
          <w:szCs w:val="24"/>
        </w:rPr>
        <w:t>20%</w:t>
      </w:r>
    </w:p>
    <w:p w:rsidR="009B7C1F" w:rsidRPr="00AB114D" w:rsidRDefault="009B7C1F" w:rsidP="00C34D37">
      <w:pPr>
        <w:tabs>
          <w:tab w:val="left" w:pos="3969"/>
        </w:tabs>
        <w:autoSpaceDE w:val="0"/>
        <w:autoSpaceDN w:val="0"/>
        <w:adjustRightInd w:val="0"/>
        <w:spacing w:after="0" w:line="240" w:lineRule="auto"/>
        <w:rPr>
          <w:rFonts w:cstheme="minorHAnsi"/>
          <w:color w:val="000000" w:themeColor="text1"/>
          <w:kern w:val="24"/>
          <w:sz w:val="24"/>
          <w:szCs w:val="24"/>
        </w:rPr>
      </w:pPr>
      <w:r w:rsidRPr="00AB114D">
        <w:rPr>
          <w:rFonts w:cstheme="minorHAnsi"/>
          <w:color w:val="000000" w:themeColor="text1"/>
          <w:kern w:val="24"/>
          <w:sz w:val="24"/>
          <w:szCs w:val="24"/>
        </w:rPr>
        <w:t xml:space="preserve">Construction </w:t>
      </w:r>
      <w:r w:rsidRPr="00AB114D">
        <w:rPr>
          <w:rFonts w:cstheme="minorHAnsi"/>
          <w:color w:val="000000" w:themeColor="text1"/>
          <w:kern w:val="24"/>
          <w:sz w:val="24"/>
          <w:szCs w:val="24"/>
        </w:rPr>
        <w:tab/>
        <w:t>82%</w:t>
      </w:r>
      <w:r w:rsidRPr="00AB114D">
        <w:rPr>
          <w:rFonts w:cstheme="minorHAnsi"/>
          <w:color w:val="000000" w:themeColor="text1"/>
          <w:kern w:val="24"/>
          <w:sz w:val="24"/>
          <w:szCs w:val="24"/>
        </w:rPr>
        <w:tab/>
      </w:r>
      <w:r w:rsidRPr="00AB114D">
        <w:rPr>
          <w:rFonts w:cstheme="minorHAnsi"/>
          <w:color w:val="000000" w:themeColor="text1"/>
          <w:kern w:val="24"/>
          <w:sz w:val="24"/>
          <w:szCs w:val="24"/>
        </w:rPr>
        <w:tab/>
      </w:r>
      <w:r w:rsidR="00AB114D">
        <w:rPr>
          <w:rFonts w:cstheme="minorHAnsi"/>
          <w:color w:val="000000" w:themeColor="text1"/>
          <w:kern w:val="24"/>
          <w:sz w:val="24"/>
          <w:szCs w:val="24"/>
        </w:rPr>
        <w:tab/>
      </w:r>
      <w:r w:rsidRPr="00AB114D">
        <w:rPr>
          <w:rFonts w:cstheme="minorHAnsi"/>
          <w:color w:val="000000" w:themeColor="text1"/>
          <w:kern w:val="24"/>
          <w:sz w:val="24"/>
          <w:szCs w:val="24"/>
        </w:rPr>
        <w:t>18%</w:t>
      </w:r>
    </w:p>
    <w:p w:rsidR="009B7C1F" w:rsidRPr="00AB114D" w:rsidRDefault="009B7C1F" w:rsidP="00C34D37">
      <w:pPr>
        <w:tabs>
          <w:tab w:val="left" w:pos="3969"/>
        </w:tabs>
        <w:autoSpaceDE w:val="0"/>
        <w:autoSpaceDN w:val="0"/>
        <w:adjustRightInd w:val="0"/>
        <w:spacing w:after="0" w:line="240" w:lineRule="auto"/>
        <w:rPr>
          <w:rFonts w:cstheme="minorHAnsi"/>
          <w:color w:val="000000" w:themeColor="text1"/>
          <w:kern w:val="24"/>
          <w:sz w:val="24"/>
          <w:szCs w:val="24"/>
        </w:rPr>
      </w:pPr>
      <w:r w:rsidRPr="00AB114D">
        <w:rPr>
          <w:rFonts w:cstheme="minorHAnsi"/>
          <w:color w:val="000000" w:themeColor="text1"/>
          <w:kern w:val="24"/>
          <w:sz w:val="24"/>
          <w:szCs w:val="24"/>
        </w:rPr>
        <w:t xml:space="preserve">Retail Trade </w:t>
      </w:r>
      <w:r w:rsidRPr="00AB114D">
        <w:rPr>
          <w:rFonts w:cstheme="minorHAnsi"/>
          <w:color w:val="000000" w:themeColor="text1"/>
          <w:kern w:val="24"/>
          <w:sz w:val="24"/>
          <w:szCs w:val="24"/>
        </w:rPr>
        <w:tab/>
        <w:t>84%</w:t>
      </w:r>
      <w:r w:rsidRPr="00AB114D">
        <w:rPr>
          <w:rFonts w:cstheme="minorHAnsi"/>
          <w:color w:val="000000" w:themeColor="text1"/>
          <w:kern w:val="24"/>
          <w:sz w:val="24"/>
          <w:szCs w:val="24"/>
        </w:rPr>
        <w:tab/>
      </w:r>
      <w:r w:rsidRPr="00AB114D">
        <w:rPr>
          <w:rFonts w:cstheme="minorHAnsi"/>
          <w:color w:val="000000" w:themeColor="text1"/>
          <w:kern w:val="24"/>
          <w:sz w:val="24"/>
          <w:szCs w:val="24"/>
        </w:rPr>
        <w:tab/>
      </w:r>
      <w:r w:rsidR="00AB114D">
        <w:rPr>
          <w:rFonts w:cstheme="minorHAnsi"/>
          <w:color w:val="000000" w:themeColor="text1"/>
          <w:kern w:val="24"/>
          <w:sz w:val="24"/>
          <w:szCs w:val="24"/>
        </w:rPr>
        <w:tab/>
      </w:r>
      <w:r w:rsidRPr="00AB114D">
        <w:rPr>
          <w:rFonts w:cstheme="minorHAnsi"/>
          <w:color w:val="000000" w:themeColor="text1"/>
          <w:kern w:val="24"/>
          <w:sz w:val="24"/>
          <w:szCs w:val="24"/>
        </w:rPr>
        <w:t>16%</w:t>
      </w:r>
    </w:p>
    <w:p w:rsidR="009B7C1F" w:rsidRPr="00AB114D" w:rsidRDefault="009B7C1F" w:rsidP="00C34D37">
      <w:pPr>
        <w:tabs>
          <w:tab w:val="left" w:pos="3969"/>
        </w:tabs>
        <w:autoSpaceDE w:val="0"/>
        <w:autoSpaceDN w:val="0"/>
        <w:adjustRightInd w:val="0"/>
        <w:spacing w:after="0" w:line="240" w:lineRule="auto"/>
        <w:rPr>
          <w:rFonts w:cstheme="minorHAnsi"/>
          <w:color w:val="000000" w:themeColor="text1"/>
          <w:kern w:val="24"/>
          <w:sz w:val="24"/>
          <w:szCs w:val="24"/>
        </w:rPr>
      </w:pPr>
      <w:r w:rsidRPr="00AB114D">
        <w:rPr>
          <w:rFonts w:cstheme="minorHAnsi"/>
          <w:color w:val="000000" w:themeColor="text1"/>
          <w:kern w:val="24"/>
          <w:sz w:val="24"/>
          <w:szCs w:val="24"/>
        </w:rPr>
        <w:t xml:space="preserve">Accommodation and Food Services </w:t>
      </w:r>
      <w:r w:rsidRPr="00AB114D">
        <w:rPr>
          <w:rFonts w:cstheme="minorHAnsi"/>
          <w:color w:val="000000" w:themeColor="text1"/>
          <w:kern w:val="24"/>
          <w:sz w:val="24"/>
          <w:szCs w:val="24"/>
        </w:rPr>
        <w:tab/>
        <w:t>82%</w:t>
      </w:r>
      <w:r w:rsidRPr="00AB114D">
        <w:rPr>
          <w:rFonts w:cstheme="minorHAnsi"/>
          <w:color w:val="000000" w:themeColor="text1"/>
          <w:kern w:val="24"/>
          <w:sz w:val="24"/>
          <w:szCs w:val="24"/>
        </w:rPr>
        <w:tab/>
      </w:r>
      <w:r w:rsidRPr="00AB114D">
        <w:rPr>
          <w:rFonts w:cstheme="minorHAnsi"/>
          <w:color w:val="000000" w:themeColor="text1"/>
          <w:kern w:val="24"/>
          <w:sz w:val="24"/>
          <w:szCs w:val="24"/>
        </w:rPr>
        <w:tab/>
      </w:r>
      <w:r w:rsidR="00AB114D">
        <w:rPr>
          <w:rFonts w:cstheme="minorHAnsi"/>
          <w:color w:val="000000" w:themeColor="text1"/>
          <w:kern w:val="24"/>
          <w:sz w:val="24"/>
          <w:szCs w:val="24"/>
        </w:rPr>
        <w:tab/>
      </w:r>
      <w:r w:rsidRPr="00AB114D">
        <w:rPr>
          <w:rFonts w:cstheme="minorHAnsi"/>
          <w:color w:val="000000" w:themeColor="text1"/>
          <w:kern w:val="24"/>
          <w:sz w:val="24"/>
          <w:szCs w:val="24"/>
        </w:rPr>
        <w:t>18%</w:t>
      </w:r>
    </w:p>
    <w:p w:rsidR="009B7C1F" w:rsidRPr="00AB114D" w:rsidRDefault="009B7C1F" w:rsidP="00C34D37">
      <w:pPr>
        <w:tabs>
          <w:tab w:val="left" w:pos="3969"/>
        </w:tabs>
        <w:autoSpaceDE w:val="0"/>
        <w:autoSpaceDN w:val="0"/>
        <w:adjustRightInd w:val="0"/>
        <w:spacing w:after="0" w:line="240" w:lineRule="auto"/>
        <w:rPr>
          <w:rFonts w:cstheme="minorHAnsi"/>
          <w:color w:val="000000" w:themeColor="text1"/>
          <w:kern w:val="24"/>
          <w:sz w:val="24"/>
          <w:szCs w:val="24"/>
        </w:rPr>
      </w:pPr>
      <w:r w:rsidRPr="00AB114D">
        <w:rPr>
          <w:rFonts w:cstheme="minorHAnsi"/>
          <w:color w:val="000000" w:themeColor="text1"/>
          <w:kern w:val="24"/>
          <w:sz w:val="24"/>
          <w:szCs w:val="24"/>
        </w:rPr>
        <w:t xml:space="preserve">Public Administration and Safety </w:t>
      </w:r>
      <w:r w:rsidRPr="00AB114D">
        <w:rPr>
          <w:rFonts w:cstheme="minorHAnsi"/>
          <w:color w:val="000000" w:themeColor="text1"/>
          <w:kern w:val="24"/>
          <w:sz w:val="24"/>
          <w:szCs w:val="24"/>
        </w:rPr>
        <w:tab/>
        <w:t>81%</w:t>
      </w:r>
      <w:r w:rsidRPr="00AB114D">
        <w:rPr>
          <w:rFonts w:cstheme="minorHAnsi"/>
          <w:color w:val="000000" w:themeColor="text1"/>
          <w:kern w:val="24"/>
          <w:sz w:val="24"/>
          <w:szCs w:val="24"/>
        </w:rPr>
        <w:tab/>
      </w:r>
      <w:r w:rsidRPr="00AB114D">
        <w:rPr>
          <w:rFonts w:cstheme="minorHAnsi"/>
          <w:color w:val="000000" w:themeColor="text1"/>
          <w:kern w:val="24"/>
          <w:sz w:val="24"/>
          <w:szCs w:val="24"/>
        </w:rPr>
        <w:tab/>
      </w:r>
      <w:r w:rsidR="00AB114D">
        <w:rPr>
          <w:rFonts w:cstheme="minorHAnsi"/>
          <w:color w:val="000000" w:themeColor="text1"/>
          <w:kern w:val="24"/>
          <w:sz w:val="24"/>
          <w:szCs w:val="24"/>
        </w:rPr>
        <w:tab/>
      </w:r>
      <w:r w:rsidRPr="00AB114D">
        <w:rPr>
          <w:rFonts w:cstheme="minorHAnsi"/>
          <w:color w:val="000000" w:themeColor="text1"/>
          <w:kern w:val="24"/>
          <w:sz w:val="24"/>
          <w:szCs w:val="24"/>
        </w:rPr>
        <w:t>19%</w:t>
      </w:r>
    </w:p>
    <w:p w:rsidR="009B7C1F" w:rsidRPr="00AB114D" w:rsidRDefault="009B7C1F" w:rsidP="00C34D37">
      <w:pPr>
        <w:tabs>
          <w:tab w:val="left" w:pos="3969"/>
        </w:tabs>
        <w:autoSpaceDE w:val="0"/>
        <w:autoSpaceDN w:val="0"/>
        <w:adjustRightInd w:val="0"/>
        <w:spacing w:after="0" w:line="240" w:lineRule="auto"/>
        <w:rPr>
          <w:rFonts w:cstheme="minorHAnsi"/>
          <w:color w:val="000000" w:themeColor="text1"/>
          <w:kern w:val="24"/>
          <w:sz w:val="24"/>
          <w:szCs w:val="24"/>
        </w:rPr>
      </w:pPr>
      <w:r w:rsidRPr="00AB114D">
        <w:rPr>
          <w:rFonts w:cstheme="minorHAnsi"/>
          <w:color w:val="000000" w:themeColor="text1"/>
          <w:kern w:val="24"/>
          <w:sz w:val="24"/>
          <w:szCs w:val="24"/>
        </w:rPr>
        <w:t xml:space="preserve">Education and Training </w:t>
      </w:r>
      <w:r w:rsidRPr="00AB114D">
        <w:rPr>
          <w:rFonts w:cstheme="minorHAnsi"/>
          <w:color w:val="000000" w:themeColor="text1"/>
          <w:kern w:val="24"/>
          <w:sz w:val="24"/>
          <w:szCs w:val="24"/>
        </w:rPr>
        <w:tab/>
        <w:t>74%</w:t>
      </w:r>
      <w:r w:rsidRPr="00AB114D">
        <w:rPr>
          <w:rFonts w:cstheme="minorHAnsi"/>
          <w:color w:val="000000" w:themeColor="text1"/>
          <w:kern w:val="24"/>
          <w:sz w:val="24"/>
          <w:szCs w:val="24"/>
        </w:rPr>
        <w:tab/>
      </w:r>
      <w:r w:rsidRPr="00AB114D">
        <w:rPr>
          <w:rFonts w:cstheme="minorHAnsi"/>
          <w:color w:val="000000" w:themeColor="text1"/>
          <w:kern w:val="24"/>
          <w:sz w:val="24"/>
          <w:szCs w:val="24"/>
        </w:rPr>
        <w:tab/>
      </w:r>
      <w:r w:rsidR="00AB114D">
        <w:rPr>
          <w:rFonts w:cstheme="minorHAnsi"/>
          <w:color w:val="000000" w:themeColor="text1"/>
          <w:kern w:val="24"/>
          <w:sz w:val="24"/>
          <w:szCs w:val="24"/>
        </w:rPr>
        <w:tab/>
      </w:r>
      <w:r w:rsidRPr="00AB114D">
        <w:rPr>
          <w:rFonts w:cstheme="minorHAnsi"/>
          <w:color w:val="000000" w:themeColor="text1"/>
          <w:kern w:val="24"/>
          <w:sz w:val="24"/>
          <w:szCs w:val="24"/>
        </w:rPr>
        <w:t>26%</w:t>
      </w:r>
    </w:p>
    <w:p w:rsidR="009B7C1F" w:rsidRPr="00AB114D" w:rsidRDefault="009B7C1F" w:rsidP="00C34D37">
      <w:pPr>
        <w:tabs>
          <w:tab w:val="left" w:pos="3969"/>
        </w:tabs>
        <w:autoSpaceDE w:val="0"/>
        <w:autoSpaceDN w:val="0"/>
        <w:adjustRightInd w:val="0"/>
        <w:spacing w:after="0" w:line="240" w:lineRule="auto"/>
        <w:rPr>
          <w:rFonts w:cstheme="minorHAnsi"/>
          <w:color w:val="000000" w:themeColor="text1"/>
          <w:kern w:val="24"/>
          <w:sz w:val="24"/>
          <w:szCs w:val="24"/>
        </w:rPr>
      </w:pPr>
      <w:r w:rsidRPr="00AB114D">
        <w:rPr>
          <w:rFonts w:cstheme="minorHAnsi"/>
          <w:color w:val="000000" w:themeColor="text1"/>
          <w:kern w:val="24"/>
          <w:sz w:val="24"/>
          <w:szCs w:val="24"/>
        </w:rPr>
        <w:t xml:space="preserve">Health Care and Social Assistance </w:t>
      </w:r>
      <w:r w:rsidRPr="00AB114D">
        <w:rPr>
          <w:rFonts w:cstheme="minorHAnsi"/>
          <w:color w:val="000000" w:themeColor="text1"/>
          <w:kern w:val="24"/>
          <w:sz w:val="24"/>
          <w:szCs w:val="24"/>
        </w:rPr>
        <w:tab/>
        <w:t>74%</w:t>
      </w:r>
      <w:r w:rsidRPr="00AB114D">
        <w:rPr>
          <w:rFonts w:cstheme="minorHAnsi"/>
          <w:color w:val="000000" w:themeColor="text1"/>
          <w:kern w:val="24"/>
          <w:sz w:val="24"/>
          <w:szCs w:val="24"/>
        </w:rPr>
        <w:tab/>
      </w:r>
      <w:r w:rsidRPr="00AB114D">
        <w:rPr>
          <w:rFonts w:cstheme="minorHAnsi"/>
          <w:color w:val="000000" w:themeColor="text1"/>
          <w:kern w:val="24"/>
          <w:sz w:val="24"/>
          <w:szCs w:val="24"/>
        </w:rPr>
        <w:tab/>
      </w:r>
      <w:r w:rsidR="00AB114D">
        <w:rPr>
          <w:rFonts w:cstheme="minorHAnsi"/>
          <w:color w:val="000000" w:themeColor="text1"/>
          <w:kern w:val="24"/>
          <w:sz w:val="24"/>
          <w:szCs w:val="24"/>
        </w:rPr>
        <w:tab/>
      </w:r>
      <w:r w:rsidRPr="00AB114D">
        <w:rPr>
          <w:rFonts w:cstheme="minorHAnsi"/>
          <w:color w:val="000000" w:themeColor="text1"/>
          <w:kern w:val="24"/>
          <w:sz w:val="24"/>
          <w:szCs w:val="24"/>
        </w:rPr>
        <w:t>26%</w:t>
      </w:r>
    </w:p>
    <w:p w:rsidR="009B7C1F" w:rsidRPr="00AB114D" w:rsidRDefault="009B7C1F" w:rsidP="00C34D37">
      <w:pPr>
        <w:tabs>
          <w:tab w:val="left" w:pos="3969"/>
        </w:tabs>
        <w:autoSpaceDE w:val="0"/>
        <w:autoSpaceDN w:val="0"/>
        <w:adjustRightInd w:val="0"/>
        <w:spacing w:after="0" w:line="240" w:lineRule="auto"/>
        <w:rPr>
          <w:rFonts w:cstheme="minorHAnsi"/>
          <w:color w:val="000000" w:themeColor="text1"/>
          <w:kern w:val="24"/>
          <w:sz w:val="24"/>
          <w:szCs w:val="24"/>
        </w:rPr>
      </w:pPr>
    </w:p>
    <w:p w:rsidR="009B7C1F" w:rsidRPr="00AB114D" w:rsidRDefault="009B7C1F" w:rsidP="00C34D37">
      <w:pPr>
        <w:tabs>
          <w:tab w:val="left" w:pos="3969"/>
        </w:tabs>
        <w:autoSpaceDE w:val="0"/>
        <w:autoSpaceDN w:val="0"/>
        <w:adjustRightInd w:val="0"/>
        <w:spacing w:after="0" w:line="240" w:lineRule="auto"/>
        <w:rPr>
          <w:rFonts w:cstheme="minorHAnsi"/>
          <w:b/>
          <w:bCs/>
          <w:color w:val="000000" w:themeColor="text1"/>
          <w:kern w:val="24"/>
          <w:sz w:val="24"/>
          <w:szCs w:val="24"/>
        </w:rPr>
      </w:pPr>
      <w:r w:rsidRPr="00AB114D">
        <w:rPr>
          <w:rFonts w:cstheme="minorHAnsi"/>
          <w:b/>
          <w:bCs/>
          <w:color w:val="000000" w:themeColor="text1"/>
          <w:kern w:val="24"/>
          <w:sz w:val="24"/>
          <w:szCs w:val="24"/>
        </w:rPr>
        <w:t>Total</w:t>
      </w:r>
      <w:r w:rsidRPr="00AB114D">
        <w:rPr>
          <w:rFonts w:cstheme="minorHAnsi"/>
          <w:b/>
          <w:bCs/>
          <w:color w:val="000000" w:themeColor="text1"/>
          <w:kern w:val="24"/>
          <w:sz w:val="24"/>
          <w:szCs w:val="24"/>
        </w:rPr>
        <w:tab/>
        <w:t>76%</w:t>
      </w:r>
      <w:r w:rsidRPr="00AB114D">
        <w:rPr>
          <w:rFonts w:cstheme="minorHAnsi"/>
          <w:b/>
          <w:bCs/>
          <w:color w:val="000000" w:themeColor="text1"/>
          <w:kern w:val="24"/>
          <w:sz w:val="24"/>
          <w:szCs w:val="24"/>
        </w:rPr>
        <w:tab/>
      </w:r>
      <w:r w:rsidRPr="00AB114D">
        <w:rPr>
          <w:rFonts w:cstheme="minorHAnsi"/>
          <w:b/>
          <w:bCs/>
          <w:color w:val="000000" w:themeColor="text1"/>
          <w:kern w:val="24"/>
          <w:sz w:val="24"/>
          <w:szCs w:val="24"/>
        </w:rPr>
        <w:tab/>
      </w:r>
      <w:r w:rsidR="00AB114D">
        <w:rPr>
          <w:rFonts w:cstheme="minorHAnsi"/>
          <w:b/>
          <w:bCs/>
          <w:color w:val="000000" w:themeColor="text1"/>
          <w:kern w:val="24"/>
          <w:sz w:val="24"/>
          <w:szCs w:val="24"/>
        </w:rPr>
        <w:tab/>
      </w:r>
      <w:r w:rsidRPr="00AB114D">
        <w:rPr>
          <w:rFonts w:cstheme="minorHAnsi"/>
          <w:b/>
          <w:bCs/>
          <w:color w:val="000000" w:themeColor="text1"/>
          <w:kern w:val="24"/>
          <w:sz w:val="24"/>
          <w:szCs w:val="24"/>
        </w:rPr>
        <w:t>24%</w:t>
      </w:r>
    </w:p>
    <w:p w:rsidR="009B7C1F" w:rsidRPr="00AB114D" w:rsidRDefault="009B7C1F" w:rsidP="009B7C1F">
      <w:pPr>
        <w:autoSpaceDE w:val="0"/>
        <w:autoSpaceDN w:val="0"/>
        <w:adjustRightInd w:val="0"/>
        <w:spacing w:after="0" w:line="240" w:lineRule="auto"/>
        <w:rPr>
          <w:rFonts w:cstheme="minorHAnsi"/>
          <w:color w:val="000000" w:themeColor="text1"/>
          <w:kern w:val="24"/>
          <w:sz w:val="24"/>
          <w:szCs w:val="24"/>
        </w:rPr>
      </w:pPr>
    </w:p>
    <w:p w:rsidR="009B7C1F" w:rsidRPr="00AB114D" w:rsidRDefault="009B7C1F" w:rsidP="009B7C1F">
      <w:pPr>
        <w:autoSpaceDE w:val="0"/>
        <w:autoSpaceDN w:val="0"/>
        <w:adjustRightInd w:val="0"/>
        <w:spacing w:after="0" w:line="240" w:lineRule="auto"/>
        <w:rPr>
          <w:rFonts w:cstheme="minorHAnsi"/>
          <w:color w:val="000000" w:themeColor="text1"/>
          <w:sz w:val="24"/>
          <w:szCs w:val="24"/>
        </w:rPr>
      </w:pPr>
    </w:p>
    <w:p w:rsidR="009B7C1F" w:rsidRPr="00AB114D" w:rsidRDefault="009B7C1F" w:rsidP="009B7C1F">
      <w:pPr>
        <w:spacing w:line="360" w:lineRule="auto"/>
        <w:rPr>
          <w:rFonts w:cstheme="minorHAnsi"/>
          <w:color w:val="000000" w:themeColor="text1"/>
          <w:sz w:val="24"/>
          <w:szCs w:val="24"/>
        </w:rPr>
      </w:pPr>
    </w:p>
    <w:p w:rsidR="009B7C1F" w:rsidRPr="00AB114D" w:rsidRDefault="009B7C1F">
      <w:pPr>
        <w:rPr>
          <w:rFonts w:cstheme="minorHAnsi"/>
          <w:color w:val="000000" w:themeColor="text1"/>
          <w:sz w:val="24"/>
          <w:szCs w:val="24"/>
        </w:rPr>
      </w:pPr>
      <w:r w:rsidRPr="00AB114D">
        <w:rPr>
          <w:rFonts w:cstheme="minorHAnsi"/>
          <w:color w:val="000000" w:themeColor="text1"/>
          <w:sz w:val="24"/>
          <w:szCs w:val="24"/>
        </w:rPr>
        <w:br w:type="page"/>
      </w:r>
    </w:p>
    <w:p w:rsidR="009B7C1F" w:rsidRPr="00AB114D" w:rsidRDefault="009B7C1F" w:rsidP="009B7C1F">
      <w:pPr>
        <w:spacing w:line="360" w:lineRule="auto"/>
        <w:rPr>
          <w:rFonts w:cstheme="minorHAnsi"/>
          <w:color w:val="000000" w:themeColor="text1"/>
          <w:sz w:val="24"/>
          <w:szCs w:val="24"/>
        </w:rPr>
      </w:pPr>
      <w:r w:rsidRPr="00AB114D">
        <w:rPr>
          <w:rFonts w:cstheme="minorHAnsi"/>
          <w:color w:val="000000" w:themeColor="text1"/>
          <w:sz w:val="24"/>
          <w:szCs w:val="24"/>
        </w:rPr>
        <w:lastRenderedPageBreak/>
        <w:t>Slide 19</w:t>
      </w:r>
    </w:p>
    <w:p w:rsidR="009B7C1F" w:rsidRPr="00AB114D" w:rsidRDefault="009B7C1F" w:rsidP="009B7C1F">
      <w:pPr>
        <w:spacing w:line="360" w:lineRule="auto"/>
        <w:rPr>
          <w:rFonts w:cstheme="minorHAnsi"/>
          <w:color w:val="000000" w:themeColor="text1"/>
          <w:sz w:val="24"/>
          <w:szCs w:val="24"/>
        </w:rPr>
      </w:pPr>
    </w:p>
    <w:p w:rsidR="009B7C1F" w:rsidRPr="00AB114D" w:rsidRDefault="009B7C1F" w:rsidP="009B7C1F">
      <w:pPr>
        <w:spacing w:line="360" w:lineRule="auto"/>
        <w:jc w:val="center"/>
        <w:rPr>
          <w:rFonts w:cstheme="minorHAnsi"/>
          <w:color w:val="000000" w:themeColor="text1"/>
          <w:sz w:val="24"/>
          <w:szCs w:val="24"/>
        </w:rPr>
      </w:pPr>
      <w:r w:rsidRPr="00AB114D">
        <w:rPr>
          <w:rFonts w:cstheme="minorHAnsi"/>
          <w:color w:val="000000" w:themeColor="text1"/>
          <w:sz w:val="24"/>
          <w:szCs w:val="24"/>
        </w:rPr>
        <w:object w:dxaOrig="7197" w:dyaOrig="5395">
          <v:shape id="_x0000_i1043" type="#_x0000_t75" style="width:270pt;height:202.5pt" o:ole="" o:bordertopcolor="this" o:borderleftcolor="this" o:borderbottomcolor="this" o:borderrightcolor="this">
            <v:imagedata r:id="rId42" o:title=""/>
            <w10:bordertop type="single" width="4" shadow="t"/>
            <w10:borderleft type="single" width="4" shadow="t"/>
            <w10:borderbottom type="single" width="4" shadow="t"/>
            <w10:borderright type="single" width="4" shadow="t"/>
          </v:shape>
          <o:OLEObject Type="Embed" ProgID="PowerPoint.Slide.12" ShapeID="_x0000_i1043" DrawAspect="Content" ObjectID="_1445251453" r:id="rId43"/>
        </w:object>
      </w:r>
    </w:p>
    <w:p w:rsidR="009B7C1F" w:rsidRPr="00AB114D" w:rsidRDefault="009B7C1F" w:rsidP="009B7C1F">
      <w:pPr>
        <w:spacing w:line="360" w:lineRule="auto"/>
        <w:jc w:val="center"/>
        <w:rPr>
          <w:rFonts w:cstheme="minorHAnsi"/>
          <w:color w:val="000000" w:themeColor="text1"/>
          <w:sz w:val="24"/>
          <w:szCs w:val="24"/>
        </w:rPr>
      </w:pPr>
    </w:p>
    <w:p w:rsidR="00BC630E" w:rsidRPr="00BC630E" w:rsidRDefault="00BC630E" w:rsidP="009B7C1F">
      <w:pPr>
        <w:autoSpaceDE w:val="0"/>
        <w:autoSpaceDN w:val="0"/>
        <w:adjustRightInd w:val="0"/>
        <w:spacing w:after="0" w:line="240" w:lineRule="auto"/>
        <w:rPr>
          <w:rFonts w:cstheme="minorHAnsi"/>
          <w:b/>
          <w:iCs/>
          <w:color w:val="000000" w:themeColor="text1"/>
          <w:kern w:val="24"/>
          <w:sz w:val="24"/>
          <w:szCs w:val="24"/>
          <w:u w:val="single"/>
        </w:rPr>
      </w:pPr>
      <w:r w:rsidRPr="00BC630E">
        <w:rPr>
          <w:rFonts w:cstheme="minorHAnsi"/>
          <w:b/>
          <w:iCs/>
          <w:color w:val="000000" w:themeColor="text1"/>
          <w:kern w:val="24"/>
          <w:sz w:val="24"/>
          <w:szCs w:val="24"/>
          <w:u w:val="single"/>
        </w:rPr>
        <w:t xml:space="preserve">Where are the jobs for locals in the Health Care and Social Assistance </w:t>
      </w:r>
      <w:proofErr w:type="gramStart"/>
      <w:r w:rsidRPr="00BC630E">
        <w:rPr>
          <w:rFonts w:cstheme="minorHAnsi"/>
          <w:b/>
          <w:iCs/>
          <w:color w:val="000000" w:themeColor="text1"/>
          <w:kern w:val="24"/>
          <w:sz w:val="24"/>
          <w:szCs w:val="24"/>
          <w:u w:val="single"/>
        </w:rPr>
        <w:t>Industry</w:t>
      </w:r>
      <w:proofErr w:type="gramEnd"/>
    </w:p>
    <w:p w:rsidR="009B7C1F" w:rsidRPr="00AB114D" w:rsidRDefault="009B7C1F" w:rsidP="009B7C1F">
      <w:pPr>
        <w:autoSpaceDE w:val="0"/>
        <w:autoSpaceDN w:val="0"/>
        <w:adjustRightInd w:val="0"/>
        <w:spacing w:after="0" w:line="240" w:lineRule="auto"/>
        <w:rPr>
          <w:rFonts w:cstheme="minorHAnsi"/>
          <w:i/>
          <w:iCs/>
          <w:color w:val="000000" w:themeColor="text1"/>
          <w:kern w:val="24"/>
          <w:sz w:val="24"/>
          <w:szCs w:val="24"/>
        </w:rPr>
      </w:pPr>
      <w:r w:rsidRPr="00AB114D">
        <w:rPr>
          <w:rFonts w:cstheme="minorHAnsi"/>
          <w:i/>
          <w:iCs/>
          <w:color w:val="000000" w:themeColor="text1"/>
          <w:kern w:val="24"/>
          <w:sz w:val="24"/>
          <w:szCs w:val="24"/>
        </w:rPr>
        <w:t xml:space="preserve">Source: ABS Census of Population and Housing, 2011 </w:t>
      </w:r>
    </w:p>
    <w:p w:rsidR="009B7C1F" w:rsidRPr="00AB114D" w:rsidRDefault="009B7C1F" w:rsidP="009B7C1F">
      <w:pPr>
        <w:autoSpaceDE w:val="0"/>
        <w:autoSpaceDN w:val="0"/>
        <w:adjustRightInd w:val="0"/>
        <w:spacing w:after="0" w:line="240" w:lineRule="auto"/>
        <w:rPr>
          <w:rFonts w:cstheme="minorHAnsi"/>
          <w:b/>
          <w:bCs/>
          <w:color w:val="000000" w:themeColor="text1"/>
          <w:kern w:val="24"/>
          <w:sz w:val="24"/>
          <w:szCs w:val="24"/>
        </w:rPr>
      </w:pPr>
    </w:p>
    <w:p w:rsidR="009B7C1F" w:rsidRPr="00AB114D" w:rsidRDefault="009B7C1F" w:rsidP="009B7C1F">
      <w:pPr>
        <w:autoSpaceDE w:val="0"/>
        <w:autoSpaceDN w:val="0"/>
        <w:adjustRightInd w:val="0"/>
        <w:spacing w:after="0" w:line="240" w:lineRule="auto"/>
        <w:rPr>
          <w:rFonts w:cstheme="minorHAnsi"/>
          <w:color w:val="000000" w:themeColor="text1"/>
          <w:kern w:val="24"/>
          <w:sz w:val="24"/>
          <w:szCs w:val="24"/>
        </w:rPr>
      </w:pPr>
      <w:r w:rsidRPr="00AB114D">
        <w:rPr>
          <w:rFonts w:cstheme="minorHAnsi"/>
          <w:b/>
          <w:bCs/>
          <w:color w:val="000000" w:themeColor="text1"/>
          <w:kern w:val="24"/>
          <w:sz w:val="24"/>
          <w:szCs w:val="24"/>
        </w:rPr>
        <w:t>Total employment in Health Care and Social Assistance Industry in 2011 = 1,820</w:t>
      </w:r>
    </w:p>
    <w:p w:rsidR="009B7C1F" w:rsidRPr="00AB114D" w:rsidRDefault="009B7C1F" w:rsidP="009B7C1F">
      <w:pPr>
        <w:autoSpaceDE w:val="0"/>
        <w:autoSpaceDN w:val="0"/>
        <w:adjustRightInd w:val="0"/>
        <w:spacing w:after="0" w:line="240" w:lineRule="auto"/>
        <w:rPr>
          <w:rFonts w:cstheme="minorHAnsi"/>
          <w:color w:val="000000" w:themeColor="text1"/>
          <w:sz w:val="24"/>
          <w:szCs w:val="24"/>
        </w:rPr>
      </w:pPr>
    </w:p>
    <w:p w:rsidR="009B7C1F" w:rsidRPr="00AB114D" w:rsidRDefault="009B7C1F" w:rsidP="009B7C1F">
      <w:pPr>
        <w:spacing w:line="360" w:lineRule="auto"/>
        <w:rPr>
          <w:rFonts w:cstheme="minorHAnsi"/>
          <w:color w:val="000000" w:themeColor="text1"/>
          <w:sz w:val="24"/>
          <w:szCs w:val="24"/>
        </w:rPr>
      </w:pPr>
    </w:p>
    <w:p w:rsidR="009B7C1F" w:rsidRPr="00AB114D" w:rsidRDefault="009B7C1F">
      <w:pPr>
        <w:rPr>
          <w:rFonts w:cstheme="minorHAnsi"/>
          <w:color w:val="000000" w:themeColor="text1"/>
          <w:sz w:val="24"/>
          <w:szCs w:val="24"/>
        </w:rPr>
      </w:pPr>
      <w:r w:rsidRPr="00AB114D">
        <w:rPr>
          <w:rFonts w:cstheme="minorHAnsi"/>
          <w:color w:val="000000" w:themeColor="text1"/>
          <w:sz w:val="24"/>
          <w:szCs w:val="24"/>
        </w:rPr>
        <w:br w:type="page"/>
      </w:r>
    </w:p>
    <w:p w:rsidR="009B7C1F" w:rsidRPr="00AB114D" w:rsidRDefault="009B7C1F" w:rsidP="009B7C1F">
      <w:pPr>
        <w:spacing w:line="360" w:lineRule="auto"/>
        <w:rPr>
          <w:rFonts w:cstheme="minorHAnsi"/>
          <w:color w:val="000000" w:themeColor="text1"/>
          <w:sz w:val="24"/>
          <w:szCs w:val="24"/>
        </w:rPr>
      </w:pPr>
      <w:r w:rsidRPr="00AB114D">
        <w:rPr>
          <w:rFonts w:cstheme="minorHAnsi"/>
          <w:color w:val="000000" w:themeColor="text1"/>
          <w:sz w:val="24"/>
          <w:szCs w:val="24"/>
        </w:rPr>
        <w:lastRenderedPageBreak/>
        <w:t>Slide 20</w:t>
      </w:r>
    </w:p>
    <w:p w:rsidR="009B7C1F" w:rsidRPr="00AB114D" w:rsidRDefault="009B7C1F" w:rsidP="009B7C1F">
      <w:pPr>
        <w:spacing w:line="360" w:lineRule="auto"/>
        <w:rPr>
          <w:rFonts w:cstheme="minorHAnsi"/>
          <w:color w:val="000000" w:themeColor="text1"/>
          <w:sz w:val="24"/>
          <w:szCs w:val="24"/>
        </w:rPr>
      </w:pPr>
    </w:p>
    <w:p w:rsidR="009B7C1F" w:rsidRPr="00AB114D" w:rsidRDefault="009B7C1F" w:rsidP="009B7C1F">
      <w:pPr>
        <w:spacing w:line="360" w:lineRule="auto"/>
        <w:jc w:val="center"/>
        <w:rPr>
          <w:rFonts w:cstheme="minorHAnsi"/>
          <w:color w:val="000000" w:themeColor="text1"/>
          <w:sz w:val="24"/>
          <w:szCs w:val="24"/>
        </w:rPr>
      </w:pPr>
      <w:r w:rsidRPr="00AB114D">
        <w:rPr>
          <w:rFonts w:cstheme="minorHAnsi"/>
          <w:color w:val="000000" w:themeColor="text1"/>
          <w:sz w:val="24"/>
          <w:szCs w:val="24"/>
        </w:rPr>
        <w:object w:dxaOrig="7197" w:dyaOrig="5395">
          <v:shape id="_x0000_i1044" type="#_x0000_t75" style="width:270pt;height:202.5pt" o:ole="" o:bordertopcolor="this" o:borderleftcolor="this" o:borderbottomcolor="this" o:borderrightcolor="this">
            <v:imagedata r:id="rId44" o:title=""/>
            <w10:bordertop type="single" width="4" shadow="t"/>
            <w10:borderleft type="single" width="4" shadow="t"/>
            <w10:borderbottom type="single" width="4" shadow="t"/>
            <w10:borderright type="single" width="4" shadow="t"/>
          </v:shape>
          <o:OLEObject Type="Embed" ProgID="PowerPoint.Slide.12" ShapeID="_x0000_i1044" DrawAspect="Content" ObjectID="_1445251454" r:id="rId45"/>
        </w:object>
      </w:r>
    </w:p>
    <w:p w:rsidR="009B7C1F" w:rsidRPr="00AB114D" w:rsidRDefault="009B7C1F" w:rsidP="009B7C1F">
      <w:pPr>
        <w:spacing w:line="360" w:lineRule="auto"/>
        <w:jc w:val="center"/>
        <w:rPr>
          <w:rFonts w:cstheme="minorHAnsi"/>
          <w:color w:val="000000" w:themeColor="text1"/>
          <w:sz w:val="24"/>
          <w:szCs w:val="24"/>
        </w:rPr>
      </w:pPr>
    </w:p>
    <w:p w:rsidR="009B7C1F" w:rsidRPr="00AB114D" w:rsidRDefault="009B7C1F" w:rsidP="009B7C1F">
      <w:pPr>
        <w:autoSpaceDE w:val="0"/>
        <w:autoSpaceDN w:val="0"/>
        <w:adjustRightInd w:val="0"/>
        <w:spacing w:after="0" w:line="240" w:lineRule="auto"/>
        <w:rPr>
          <w:rFonts w:cstheme="minorHAnsi"/>
          <w:b/>
          <w:bCs/>
          <w:color w:val="000000" w:themeColor="text1"/>
          <w:sz w:val="24"/>
          <w:szCs w:val="24"/>
          <w:u w:val="single"/>
        </w:rPr>
      </w:pPr>
      <w:r w:rsidRPr="00AB114D">
        <w:rPr>
          <w:rFonts w:cstheme="minorHAnsi"/>
          <w:b/>
          <w:bCs/>
          <w:color w:val="000000" w:themeColor="text1"/>
          <w:sz w:val="24"/>
          <w:szCs w:val="24"/>
          <w:u w:val="single"/>
        </w:rPr>
        <w:t>Recruitment difficulty</w:t>
      </w:r>
    </w:p>
    <w:p w:rsidR="009B7C1F" w:rsidRPr="00AB114D" w:rsidRDefault="009B7C1F" w:rsidP="009B7C1F">
      <w:pPr>
        <w:autoSpaceDE w:val="0"/>
        <w:autoSpaceDN w:val="0"/>
        <w:adjustRightInd w:val="0"/>
        <w:spacing w:after="0" w:line="240" w:lineRule="auto"/>
        <w:rPr>
          <w:rFonts w:cstheme="minorHAnsi"/>
          <w:i/>
          <w:iCs/>
          <w:color w:val="000000" w:themeColor="text1"/>
          <w:kern w:val="24"/>
          <w:sz w:val="24"/>
          <w:szCs w:val="24"/>
        </w:rPr>
      </w:pPr>
      <w:r w:rsidRPr="00AB114D">
        <w:rPr>
          <w:rFonts w:cstheme="minorHAnsi"/>
          <w:i/>
          <w:iCs/>
          <w:color w:val="000000" w:themeColor="text1"/>
          <w:kern w:val="24"/>
          <w:sz w:val="24"/>
          <w:szCs w:val="24"/>
        </w:rPr>
        <w:t>Source: Department of Employment, Survey of Employers’ Recruitment Experi</w:t>
      </w:r>
      <w:r w:rsidR="008036A2">
        <w:rPr>
          <w:rFonts w:cstheme="minorHAnsi"/>
          <w:i/>
          <w:iCs/>
          <w:color w:val="000000" w:themeColor="text1"/>
          <w:kern w:val="24"/>
          <w:sz w:val="24"/>
          <w:szCs w:val="24"/>
        </w:rPr>
        <w:t>ences, East Gippsland ESA, June</w:t>
      </w:r>
      <w:r w:rsidRPr="00AB114D">
        <w:rPr>
          <w:rFonts w:cstheme="minorHAnsi"/>
          <w:i/>
          <w:iCs/>
          <w:color w:val="000000" w:themeColor="text1"/>
          <w:kern w:val="24"/>
          <w:sz w:val="24"/>
          <w:szCs w:val="24"/>
        </w:rPr>
        <w:t xml:space="preserve"> 2012</w:t>
      </w:r>
    </w:p>
    <w:p w:rsidR="009B7C1F" w:rsidRPr="00AB114D" w:rsidRDefault="009B7C1F" w:rsidP="009B7C1F">
      <w:pPr>
        <w:autoSpaceDE w:val="0"/>
        <w:autoSpaceDN w:val="0"/>
        <w:adjustRightInd w:val="0"/>
        <w:spacing w:after="0" w:line="240" w:lineRule="auto"/>
        <w:rPr>
          <w:rFonts w:cstheme="minorHAnsi"/>
          <w:color w:val="000000" w:themeColor="text1"/>
          <w:kern w:val="24"/>
          <w:sz w:val="24"/>
          <w:szCs w:val="24"/>
        </w:rPr>
      </w:pPr>
    </w:p>
    <w:p w:rsidR="00494AF2" w:rsidRPr="003154DA" w:rsidRDefault="00494AF2" w:rsidP="00494AF2">
      <w:pPr>
        <w:autoSpaceDE w:val="0"/>
        <w:autoSpaceDN w:val="0"/>
        <w:adjustRightInd w:val="0"/>
        <w:spacing w:after="0" w:line="240" w:lineRule="auto"/>
        <w:rPr>
          <w:rFonts w:cstheme="minorHAnsi"/>
          <w:b/>
          <w:bCs/>
          <w:color w:val="000000" w:themeColor="text1"/>
          <w:kern w:val="24"/>
          <w:sz w:val="24"/>
          <w:szCs w:val="24"/>
        </w:rPr>
      </w:pPr>
      <w:r w:rsidRPr="003154DA">
        <w:rPr>
          <w:rFonts w:cstheme="minorHAnsi"/>
          <w:b/>
          <w:bCs/>
          <w:color w:val="000000" w:themeColor="text1"/>
          <w:kern w:val="24"/>
          <w:sz w:val="24"/>
          <w:szCs w:val="24"/>
        </w:rPr>
        <w:t>Occupations most commonly reported</w:t>
      </w:r>
      <w:r>
        <w:rPr>
          <w:rFonts w:cstheme="minorHAnsi"/>
          <w:b/>
          <w:bCs/>
          <w:color w:val="000000" w:themeColor="text1"/>
          <w:kern w:val="24"/>
          <w:sz w:val="24"/>
          <w:szCs w:val="24"/>
        </w:rPr>
        <w:t xml:space="preserve"> by employers</w:t>
      </w:r>
      <w:r w:rsidRPr="003154DA">
        <w:rPr>
          <w:rFonts w:cstheme="minorHAnsi"/>
          <w:b/>
          <w:bCs/>
          <w:color w:val="000000" w:themeColor="text1"/>
          <w:kern w:val="24"/>
          <w:sz w:val="24"/>
          <w:szCs w:val="24"/>
        </w:rPr>
        <w:t xml:space="preserve"> as </w:t>
      </w:r>
      <w:r>
        <w:rPr>
          <w:rFonts w:cstheme="minorHAnsi"/>
          <w:b/>
          <w:bCs/>
          <w:color w:val="000000" w:themeColor="text1"/>
          <w:kern w:val="24"/>
          <w:sz w:val="24"/>
          <w:szCs w:val="24"/>
        </w:rPr>
        <w:t xml:space="preserve">being </w:t>
      </w:r>
      <w:r w:rsidRPr="003154DA">
        <w:rPr>
          <w:rFonts w:cstheme="minorHAnsi"/>
          <w:b/>
          <w:bCs/>
          <w:color w:val="000000" w:themeColor="text1"/>
          <w:kern w:val="24"/>
          <w:sz w:val="24"/>
          <w:szCs w:val="24"/>
        </w:rPr>
        <w:t>difficult</w:t>
      </w:r>
      <w:r>
        <w:rPr>
          <w:rFonts w:cstheme="minorHAnsi"/>
          <w:b/>
          <w:bCs/>
          <w:color w:val="000000" w:themeColor="text1"/>
          <w:kern w:val="24"/>
          <w:sz w:val="24"/>
          <w:szCs w:val="24"/>
        </w:rPr>
        <w:t xml:space="preserve"> to fill vacancies for</w:t>
      </w:r>
      <w:r w:rsidRPr="003154DA">
        <w:rPr>
          <w:rFonts w:cstheme="minorHAnsi"/>
          <w:b/>
          <w:bCs/>
          <w:color w:val="000000" w:themeColor="text1"/>
          <w:kern w:val="24"/>
          <w:sz w:val="24"/>
          <w:szCs w:val="24"/>
        </w:rPr>
        <w:t xml:space="preserve"> in the Gippsland ESA</w:t>
      </w:r>
      <w:r>
        <w:rPr>
          <w:rFonts w:cstheme="minorHAnsi"/>
          <w:b/>
          <w:bCs/>
          <w:color w:val="000000" w:themeColor="text1"/>
          <w:kern w:val="24"/>
          <w:sz w:val="24"/>
          <w:szCs w:val="24"/>
        </w:rPr>
        <w:t xml:space="preserve"> include:</w:t>
      </w:r>
    </w:p>
    <w:p w:rsidR="009B7C1F" w:rsidRPr="00AB114D" w:rsidRDefault="009B7C1F" w:rsidP="009B7C1F">
      <w:pPr>
        <w:autoSpaceDE w:val="0"/>
        <w:autoSpaceDN w:val="0"/>
        <w:adjustRightInd w:val="0"/>
        <w:spacing w:after="0" w:line="240" w:lineRule="auto"/>
        <w:rPr>
          <w:rFonts w:cstheme="minorHAnsi"/>
          <w:color w:val="000000" w:themeColor="text1"/>
          <w:kern w:val="24"/>
          <w:sz w:val="24"/>
          <w:szCs w:val="24"/>
        </w:rPr>
      </w:pPr>
    </w:p>
    <w:p w:rsidR="009B7C1F" w:rsidRPr="00AB114D" w:rsidRDefault="009B7C1F" w:rsidP="009B7C1F">
      <w:pPr>
        <w:autoSpaceDE w:val="0"/>
        <w:autoSpaceDN w:val="0"/>
        <w:adjustRightInd w:val="0"/>
        <w:spacing w:after="0" w:line="240" w:lineRule="auto"/>
        <w:rPr>
          <w:rFonts w:cstheme="minorHAnsi"/>
          <w:b/>
          <w:bCs/>
          <w:color w:val="000000" w:themeColor="text1"/>
          <w:kern w:val="24"/>
          <w:sz w:val="24"/>
          <w:szCs w:val="24"/>
        </w:rPr>
      </w:pPr>
      <w:r w:rsidRPr="00AB114D">
        <w:rPr>
          <w:rFonts w:cstheme="minorHAnsi"/>
          <w:b/>
          <w:bCs/>
          <w:color w:val="000000" w:themeColor="text1"/>
          <w:kern w:val="24"/>
          <w:sz w:val="24"/>
          <w:szCs w:val="24"/>
        </w:rPr>
        <w:t>Bachelor Degree or higher Vet Qualifications</w:t>
      </w:r>
    </w:p>
    <w:p w:rsidR="009B7C1F" w:rsidRPr="00AB114D" w:rsidRDefault="009B7C1F" w:rsidP="009B7C1F">
      <w:pPr>
        <w:autoSpaceDE w:val="0"/>
        <w:autoSpaceDN w:val="0"/>
        <w:adjustRightInd w:val="0"/>
        <w:spacing w:after="0" w:line="240" w:lineRule="auto"/>
        <w:rPr>
          <w:rFonts w:cstheme="minorHAnsi"/>
          <w:color w:val="000000" w:themeColor="text1"/>
          <w:kern w:val="24"/>
          <w:sz w:val="24"/>
          <w:szCs w:val="24"/>
        </w:rPr>
      </w:pPr>
      <w:r w:rsidRPr="00AB114D">
        <w:rPr>
          <w:rFonts w:cstheme="minorHAnsi"/>
          <w:color w:val="000000" w:themeColor="text1"/>
          <w:kern w:val="24"/>
          <w:sz w:val="24"/>
          <w:szCs w:val="24"/>
        </w:rPr>
        <w:t>Chef</w:t>
      </w:r>
    </w:p>
    <w:p w:rsidR="009B7C1F" w:rsidRPr="00AB114D" w:rsidRDefault="009B7C1F" w:rsidP="009B7C1F">
      <w:pPr>
        <w:autoSpaceDE w:val="0"/>
        <w:autoSpaceDN w:val="0"/>
        <w:adjustRightInd w:val="0"/>
        <w:spacing w:after="0" w:line="240" w:lineRule="auto"/>
        <w:rPr>
          <w:rFonts w:cstheme="minorHAnsi"/>
          <w:color w:val="000000" w:themeColor="text1"/>
          <w:kern w:val="24"/>
          <w:sz w:val="24"/>
          <w:szCs w:val="24"/>
        </w:rPr>
      </w:pPr>
      <w:r w:rsidRPr="00AB114D">
        <w:rPr>
          <w:rFonts w:cstheme="minorHAnsi"/>
          <w:color w:val="000000" w:themeColor="text1"/>
          <w:kern w:val="24"/>
          <w:sz w:val="24"/>
          <w:szCs w:val="24"/>
        </w:rPr>
        <w:t>Advertising and Marketing Professionals</w:t>
      </w:r>
    </w:p>
    <w:p w:rsidR="009B7C1F" w:rsidRPr="00AB114D" w:rsidRDefault="009B7C1F" w:rsidP="009B7C1F">
      <w:pPr>
        <w:autoSpaceDE w:val="0"/>
        <w:autoSpaceDN w:val="0"/>
        <w:adjustRightInd w:val="0"/>
        <w:spacing w:after="0" w:line="240" w:lineRule="auto"/>
        <w:rPr>
          <w:rFonts w:cstheme="minorHAnsi"/>
          <w:color w:val="000000" w:themeColor="text1"/>
          <w:kern w:val="24"/>
          <w:sz w:val="24"/>
          <w:szCs w:val="24"/>
        </w:rPr>
      </w:pPr>
      <w:r w:rsidRPr="00AB114D">
        <w:rPr>
          <w:rFonts w:cstheme="minorHAnsi"/>
          <w:color w:val="000000" w:themeColor="text1"/>
          <w:kern w:val="24"/>
          <w:sz w:val="24"/>
          <w:szCs w:val="24"/>
        </w:rPr>
        <w:t>Electricians</w:t>
      </w:r>
    </w:p>
    <w:p w:rsidR="009B7C1F" w:rsidRPr="00AB114D" w:rsidRDefault="009B7C1F" w:rsidP="009B7C1F">
      <w:pPr>
        <w:autoSpaceDE w:val="0"/>
        <w:autoSpaceDN w:val="0"/>
        <w:adjustRightInd w:val="0"/>
        <w:spacing w:after="0" w:line="240" w:lineRule="auto"/>
        <w:rPr>
          <w:rFonts w:cstheme="minorHAnsi"/>
          <w:color w:val="000000" w:themeColor="text1"/>
          <w:kern w:val="24"/>
          <w:sz w:val="24"/>
          <w:szCs w:val="24"/>
        </w:rPr>
      </w:pPr>
      <w:r w:rsidRPr="00AB114D">
        <w:rPr>
          <w:rFonts w:cstheme="minorHAnsi"/>
          <w:color w:val="000000" w:themeColor="text1"/>
          <w:kern w:val="24"/>
          <w:sz w:val="24"/>
          <w:szCs w:val="24"/>
        </w:rPr>
        <w:t>Motor Mechanics</w:t>
      </w:r>
    </w:p>
    <w:p w:rsidR="009B7C1F" w:rsidRPr="00AB114D" w:rsidRDefault="009B7C1F" w:rsidP="009B7C1F">
      <w:pPr>
        <w:autoSpaceDE w:val="0"/>
        <w:autoSpaceDN w:val="0"/>
        <w:adjustRightInd w:val="0"/>
        <w:spacing w:after="0" w:line="240" w:lineRule="auto"/>
        <w:rPr>
          <w:rFonts w:cstheme="minorHAnsi"/>
          <w:color w:val="000000" w:themeColor="text1"/>
          <w:kern w:val="24"/>
          <w:sz w:val="24"/>
          <w:szCs w:val="24"/>
        </w:rPr>
      </w:pPr>
      <w:r w:rsidRPr="00AB114D">
        <w:rPr>
          <w:rFonts w:cstheme="minorHAnsi"/>
          <w:color w:val="000000" w:themeColor="text1"/>
          <w:kern w:val="24"/>
          <w:sz w:val="24"/>
          <w:szCs w:val="24"/>
        </w:rPr>
        <w:t>Architectural, Building and Surveying Technicians</w:t>
      </w:r>
    </w:p>
    <w:p w:rsidR="009B7C1F" w:rsidRPr="00AB114D" w:rsidRDefault="009B7C1F" w:rsidP="009B7C1F">
      <w:pPr>
        <w:autoSpaceDE w:val="0"/>
        <w:autoSpaceDN w:val="0"/>
        <w:adjustRightInd w:val="0"/>
        <w:spacing w:after="0" w:line="240" w:lineRule="auto"/>
        <w:rPr>
          <w:rFonts w:cstheme="minorHAnsi"/>
          <w:color w:val="000000" w:themeColor="text1"/>
          <w:kern w:val="24"/>
          <w:sz w:val="24"/>
          <w:szCs w:val="24"/>
        </w:rPr>
      </w:pPr>
    </w:p>
    <w:p w:rsidR="009B7C1F" w:rsidRPr="00AB114D" w:rsidRDefault="009B7C1F" w:rsidP="009B7C1F">
      <w:pPr>
        <w:autoSpaceDE w:val="0"/>
        <w:autoSpaceDN w:val="0"/>
        <w:adjustRightInd w:val="0"/>
        <w:spacing w:after="0" w:line="240" w:lineRule="auto"/>
        <w:rPr>
          <w:rFonts w:cstheme="minorHAnsi"/>
          <w:b/>
          <w:bCs/>
          <w:color w:val="000000" w:themeColor="text1"/>
          <w:kern w:val="24"/>
          <w:sz w:val="24"/>
          <w:szCs w:val="24"/>
        </w:rPr>
      </w:pPr>
      <w:r w:rsidRPr="00AB114D">
        <w:rPr>
          <w:rFonts w:cstheme="minorHAnsi"/>
          <w:b/>
          <w:bCs/>
          <w:color w:val="000000" w:themeColor="text1"/>
          <w:kern w:val="24"/>
          <w:sz w:val="24"/>
          <w:szCs w:val="24"/>
        </w:rPr>
        <w:t>Lower Skilled</w:t>
      </w:r>
    </w:p>
    <w:p w:rsidR="009B7C1F" w:rsidRPr="00AB114D" w:rsidRDefault="009B7C1F" w:rsidP="009B7C1F">
      <w:pPr>
        <w:autoSpaceDE w:val="0"/>
        <w:autoSpaceDN w:val="0"/>
        <w:adjustRightInd w:val="0"/>
        <w:spacing w:after="0" w:line="240" w:lineRule="auto"/>
        <w:rPr>
          <w:rFonts w:cstheme="minorHAnsi"/>
          <w:color w:val="000000" w:themeColor="text1"/>
          <w:kern w:val="24"/>
          <w:sz w:val="24"/>
          <w:szCs w:val="24"/>
        </w:rPr>
      </w:pPr>
      <w:r w:rsidRPr="00AB114D">
        <w:rPr>
          <w:rFonts w:cstheme="minorHAnsi"/>
          <w:color w:val="000000" w:themeColor="text1"/>
          <w:kern w:val="24"/>
          <w:sz w:val="24"/>
          <w:szCs w:val="24"/>
        </w:rPr>
        <w:t>Cooks</w:t>
      </w:r>
    </w:p>
    <w:p w:rsidR="009B7C1F" w:rsidRPr="00AB114D" w:rsidRDefault="009B7C1F" w:rsidP="009B7C1F">
      <w:pPr>
        <w:autoSpaceDE w:val="0"/>
        <w:autoSpaceDN w:val="0"/>
        <w:adjustRightInd w:val="0"/>
        <w:spacing w:after="0" w:line="240" w:lineRule="auto"/>
        <w:rPr>
          <w:rFonts w:cstheme="minorHAnsi"/>
          <w:color w:val="000000" w:themeColor="text1"/>
          <w:kern w:val="24"/>
          <w:sz w:val="24"/>
          <w:szCs w:val="24"/>
        </w:rPr>
      </w:pPr>
      <w:r w:rsidRPr="00AB114D">
        <w:rPr>
          <w:rFonts w:cstheme="minorHAnsi"/>
          <w:color w:val="000000" w:themeColor="text1"/>
          <w:kern w:val="24"/>
          <w:sz w:val="24"/>
          <w:szCs w:val="24"/>
        </w:rPr>
        <w:t>Gaming Workers</w:t>
      </w:r>
    </w:p>
    <w:p w:rsidR="009B7C1F" w:rsidRPr="00AB114D" w:rsidRDefault="009B7C1F" w:rsidP="009B7C1F">
      <w:pPr>
        <w:autoSpaceDE w:val="0"/>
        <w:autoSpaceDN w:val="0"/>
        <w:adjustRightInd w:val="0"/>
        <w:spacing w:after="0" w:line="240" w:lineRule="auto"/>
        <w:rPr>
          <w:rFonts w:cstheme="minorHAnsi"/>
          <w:color w:val="000000" w:themeColor="text1"/>
          <w:sz w:val="24"/>
          <w:szCs w:val="24"/>
        </w:rPr>
      </w:pPr>
    </w:p>
    <w:p w:rsidR="009B7C1F" w:rsidRPr="00AB114D" w:rsidRDefault="009B7C1F" w:rsidP="009B7C1F">
      <w:pPr>
        <w:spacing w:line="360" w:lineRule="auto"/>
        <w:rPr>
          <w:rFonts w:cstheme="minorHAnsi"/>
          <w:color w:val="000000" w:themeColor="text1"/>
          <w:sz w:val="24"/>
          <w:szCs w:val="24"/>
        </w:rPr>
      </w:pPr>
    </w:p>
    <w:p w:rsidR="009B7C1F" w:rsidRPr="00AB114D" w:rsidRDefault="009B7C1F">
      <w:pPr>
        <w:rPr>
          <w:rFonts w:cstheme="minorHAnsi"/>
          <w:color w:val="000000" w:themeColor="text1"/>
          <w:sz w:val="24"/>
          <w:szCs w:val="24"/>
        </w:rPr>
      </w:pPr>
      <w:r w:rsidRPr="00AB114D">
        <w:rPr>
          <w:rFonts w:cstheme="minorHAnsi"/>
          <w:color w:val="000000" w:themeColor="text1"/>
          <w:sz w:val="24"/>
          <w:szCs w:val="24"/>
        </w:rPr>
        <w:br w:type="page"/>
      </w:r>
    </w:p>
    <w:p w:rsidR="009B7C1F" w:rsidRPr="00AB114D" w:rsidRDefault="009B7C1F" w:rsidP="009B7C1F">
      <w:pPr>
        <w:spacing w:line="360" w:lineRule="auto"/>
        <w:rPr>
          <w:rFonts w:cstheme="minorHAnsi"/>
          <w:color w:val="000000" w:themeColor="text1"/>
          <w:sz w:val="24"/>
          <w:szCs w:val="24"/>
        </w:rPr>
      </w:pPr>
      <w:r w:rsidRPr="00AB114D">
        <w:rPr>
          <w:rFonts w:cstheme="minorHAnsi"/>
          <w:color w:val="000000" w:themeColor="text1"/>
          <w:sz w:val="24"/>
          <w:szCs w:val="24"/>
        </w:rPr>
        <w:lastRenderedPageBreak/>
        <w:t>Slide 21</w:t>
      </w:r>
    </w:p>
    <w:p w:rsidR="009B7C1F" w:rsidRPr="00AB114D" w:rsidRDefault="009B7C1F" w:rsidP="009B7C1F">
      <w:pPr>
        <w:spacing w:line="360" w:lineRule="auto"/>
        <w:rPr>
          <w:rFonts w:cstheme="minorHAnsi"/>
          <w:color w:val="000000" w:themeColor="text1"/>
          <w:sz w:val="24"/>
          <w:szCs w:val="24"/>
        </w:rPr>
      </w:pPr>
    </w:p>
    <w:p w:rsidR="009B7C1F" w:rsidRPr="00AB114D" w:rsidRDefault="009B7C1F" w:rsidP="009B7C1F">
      <w:pPr>
        <w:spacing w:line="360" w:lineRule="auto"/>
        <w:jc w:val="center"/>
        <w:rPr>
          <w:rFonts w:cstheme="minorHAnsi"/>
          <w:color w:val="000000" w:themeColor="text1"/>
          <w:sz w:val="24"/>
          <w:szCs w:val="24"/>
        </w:rPr>
      </w:pPr>
      <w:r w:rsidRPr="00AB114D">
        <w:rPr>
          <w:rFonts w:cstheme="minorHAnsi"/>
          <w:color w:val="000000" w:themeColor="text1"/>
          <w:sz w:val="24"/>
          <w:szCs w:val="24"/>
        </w:rPr>
        <w:object w:dxaOrig="7197" w:dyaOrig="5395">
          <v:shape id="_x0000_i1045" type="#_x0000_t75" style="width:270pt;height:202.5pt" o:ole="" o:bordertopcolor="this" o:borderleftcolor="this" o:borderbottomcolor="this" o:borderrightcolor="this">
            <v:imagedata r:id="rId46" o:title=""/>
            <w10:bordertop type="single" width="4" shadow="t"/>
            <w10:borderleft type="single" width="4" shadow="t"/>
            <w10:borderbottom type="single" width="4" shadow="t"/>
            <w10:borderright type="single" width="4" shadow="t"/>
          </v:shape>
          <o:OLEObject Type="Embed" ProgID="PowerPoint.Slide.12" ShapeID="_x0000_i1045" DrawAspect="Content" ObjectID="_1445251455" r:id="rId47"/>
        </w:object>
      </w:r>
    </w:p>
    <w:p w:rsidR="009B7C1F" w:rsidRPr="00AB114D" w:rsidRDefault="009B7C1F" w:rsidP="009B7C1F">
      <w:pPr>
        <w:spacing w:line="360" w:lineRule="auto"/>
        <w:jc w:val="center"/>
        <w:rPr>
          <w:rFonts w:cstheme="minorHAnsi"/>
          <w:color w:val="000000" w:themeColor="text1"/>
          <w:sz w:val="24"/>
          <w:szCs w:val="24"/>
        </w:rPr>
      </w:pPr>
    </w:p>
    <w:p w:rsidR="009B7C1F" w:rsidRPr="00AB114D" w:rsidRDefault="009B7C1F" w:rsidP="009B7C1F">
      <w:pPr>
        <w:spacing w:line="360" w:lineRule="auto"/>
        <w:rPr>
          <w:rFonts w:cstheme="minorHAnsi"/>
          <w:color w:val="000000" w:themeColor="text1"/>
          <w:sz w:val="24"/>
          <w:szCs w:val="24"/>
        </w:rPr>
      </w:pPr>
    </w:p>
    <w:p w:rsidR="009B7C1F" w:rsidRPr="00AB114D" w:rsidRDefault="009B7C1F">
      <w:pPr>
        <w:rPr>
          <w:rFonts w:cstheme="minorHAnsi"/>
          <w:color w:val="000000" w:themeColor="text1"/>
          <w:sz w:val="24"/>
          <w:szCs w:val="24"/>
        </w:rPr>
      </w:pPr>
      <w:r w:rsidRPr="00AB114D">
        <w:rPr>
          <w:rFonts w:cstheme="minorHAnsi"/>
          <w:color w:val="000000" w:themeColor="text1"/>
          <w:sz w:val="24"/>
          <w:szCs w:val="24"/>
        </w:rPr>
        <w:br w:type="page"/>
      </w:r>
    </w:p>
    <w:p w:rsidR="009B7C1F" w:rsidRPr="00AB114D" w:rsidRDefault="009B7C1F" w:rsidP="009B7C1F">
      <w:pPr>
        <w:spacing w:line="360" w:lineRule="auto"/>
        <w:rPr>
          <w:rFonts w:cstheme="minorHAnsi"/>
          <w:color w:val="000000" w:themeColor="text1"/>
          <w:sz w:val="24"/>
          <w:szCs w:val="24"/>
        </w:rPr>
      </w:pPr>
      <w:r w:rsidRPr="00AB114D">
        <w:rPr>
          <w:rFonts w:cstheme="minorHAnsi"/>
          <w:color w:val="000000" w:themeColor="text1"/>
          <w:sz w:val="24"/>
          <w:szCs w:val="24"/>
        </w:rPr>
        <w:lastRenderedPageBreak/>
        <w:t>Slide 22</w:t>
      </w:r>
    </w:p>
    <w:p w:rsidR="009B7C1F" w:rsidRPr="00AB114D" w:rsidRDefault="009B7C1F" w:rsidP="009B7C1F">
      <w:pPr>
        <w:spacing w:line="360" w:lineRule="auto"/>
        <w:rPr>
          <w:rFonts w:cstheme="minorHAnsi"/>
          <w:color w:val="000000" w:themeColor="text1"/>
          <w:sz w:val="24"/>
          <w:szCs w:val="24"/>
        </w:rPr>
      </w:pPr>
    </w:p>
    <w:p w:rsidR="009B7C1F" w:rsidRPr="00AB114D" w:rsidRDefault="009B7C1F" w:rsidP="009B7C1F">
      <w:pPr>
        <w:spacing w:line="360" w:lineRule="auto"/>
        <w:jc w:val="center"/>
        <w:rPr>
          <w:rFonts w:cstheme="minorHAnsi"/>
          <w:color w:val="000000" w:themeColor="text1"/>
          <w:sz w:val="24"/>
          <w:szCs w:val="24"/>
        </w:rPr>
      </w:pPr>
      <w:r w:rsidRPr="00AB114D">
        <w:rPr>
          <w:rFonts w:cstheme="minorHAnsi"/>
          <w:color w:val="000000" w:themeColor="text1"/>
          <w:sz w:val="24"/>
          <w:szCs w:val="24"/>
        </w:rPr>
        <w:object w:dxaOrig="7197" w:dyaOrig="5395">
          <v:shape id="_x0000_i1046" type="#_x0000_t75" style="width:270pt;height:202.5pt" o:ole="" o:bordertopcolor="this" o:borderleftcolor="this" o:borderbottomcolor="this" o:borderrightcolor="this">
            <v:imagedata r:id="rId48" o:title=""/>
            <w10:bordertop type="single" width="4" shadow="t"/>
            <w10:borderleft type="single" width="4" shadow="t"/>
            <w10:borderbottom type="single" width="4" shadow="t"/>
            <w10:borderright type="single" width="4" shadow="t"/>
          </v:shape>
          <o:OLEObject Type="Embed" ProgID="PowerPoint.Slide.12" ShapeID="_x0000_i1046" DrawAspect="Content" ObjectID="_1445251456" r:id="rId49"/>
        </w:object>
      </w:r>
    </w:p>
    <w:p w:rsidR="009B7C1F" w:rsidRPr="00AB114D" w:rsidRDefault="009B7C1F" w:rsidP="009B7C1F">
      <w:pPr>
        <w:spacing w:line="360" w:lineRule="auto"/>
        <w:jc w:val="center"/>
        <w:rPr>
          <w:rFonts w:cstheme="minorHAnsi"/>
          <w:color w:val="000000" w:themeColor="text1"/>
          <w:sz w:val="24"/>
          <w:szCs w:val="24"/>
        </w:rPr>
      </w:pPr>
    </w:p>
    <w:p w:rsidR="009B7C1F" w:rsidRPr="00AB114D" w:rsidRDefault="009B7C1F" w:rsidP="009B7C1F">
      <w:pPr>
        <w:autoSpaceDE w:val="0"/>
        <w:autoSpaceDN w:val="0"/>
        <w:adjustRightInd w:val="0"/>
        <w:spacing w:after="0" w:line="240" w:lineRule="auto"/>
        <w:rPr>
          <w:rFonts w:cstheme="minorHAnsi"/>
          <w:color w:val="000000" w:themeColor="text1"/>
          <w:kern w:val="24"/>
          <w:sz w:val="24"/>
          <w:szCs w:val="24"/>
        </w:rPr>
      </w:pPr>
    </w:p>
    <w:p w:rsidR="009B7C1F" w:rsidRPr="00AB114D" w:rsidRDefault="009B7C1F" w:rsidP="009B7C1F">
      <w:pPr>
        <w:autoSpaceDE w:val="0"/>
        <w:autoSpaceDN w:val="0"/>
        <w:adjustRightInd w:val="0"/>
        <w:spacing w:after="0" w:line="240" w:lineRule="auto"/>
        <w:rPr>
          <w:rFonts w:cstheme="minorHAnsi"/>
          <w:color w:val="000000" w:themeColor="text1"/>
          <w:sz w:val="24"/>
          <w:szCs w:val="24"/>
        </w:rPr>
      </w:pPr>
    </w:p>
    <w:p w:rsidR="009B7C1F" w:rsidRPr="00AB114D" w:rsidRDefault="009B7C1F" w:rsidP="009B7C1F">
      <w:pPr>
        <w:spacing w:line="360" w:lineRule="auto"/>
        <w:rPr>
          <w:rFonts w:cstheme="minorHAnsi"/>
          <w:color w:val="000000" w:themeColor="text1"/>
          <w:sz w:val="24"/>
          <w:szCs w:val="24"/>
        </w:rPr>
      </w:pPr>
    </w:p>
    <w:p w:rsidR="009B7C1F" w:rsidRPr="00AB114D" w:rsidRDefault="009B7C1F">
      <w:pPr>
        <w:rPr>
          <w:rFonts w:cstheme="minorHAnsi"/>
          <w:color w:val="000000" w:themeColor="text1"/>
          <w:sz w:val="24"/>
          <w:szCs w:val="24"/>
        </w:rPr>
      </w:pPr>
      <w:r w:rsidRPr="00AB114D">
        <w:rPr>
          <w:rFonts w:cstheme="minorHAnsi"/>
          <w:color w:val="000000" w:themeColor="text1"/>
          <w:sz w:val="24"/>
          <w:szCs w:val="24"/>
        </w:rPr>
        <w:br w:type="page"/>
      </w:r>
    </w:p>
    <w:p w:rsidR="009B7C1F" w:rsidRPr="00AB114D" w:rsidRDefault="009B7C1F" w:rsidP="009B7C1F">
      <w:pPr>
        <w:spacing w:line="360" w:lineRule="auto"/>
        <w:rPr>
          <w:rFonts w:cstheme="minorHAnsi"/>
          <w:color w:val="000000" w:themeColor="text1"/>
          <w:sz w:val="24"/>
          <w:szCs w:val="24"/>
        </w:rPr>
      </w:pPr>
      <w:r w:rsidRPr="00AB114D">
        <w:rPr>
          <w:rFonts w:cstheme="minorHAnsi"/>
          <w:color w:val="000000" w:themeColor="text1"/>
          <w:sz w:val="24"/>
          <w:szCs w:val="24"/>
        </w:rPr>
        <w:lastRenderedPageBreak/>
        <w:t>Slide 23</w:t>
      </w:r>
    </w:p>
    <w:p w:rsidR="009B7C1F" w:rsidRPr="00AB114D" w:rsidRDefault="009B7C1F" w:rsidP="009B7C1F">
      <w:pPr>
        <w:spacing w:line="360" w:lineRule="auto"/>
        <w:rPr>
          <w:rFonts w:cstheme="minorHAnsi"/>
          <w:color w:val="000000" w:themeColor="text1"/>
          <w:sz w:val="24"/>
          <w:szCs w:val="24"/>
        </w:rPr>
      </w:pPr>
    </w:p>
    <w:p w:rsidR="009B7C1F" w:rsidRPr="00AB114D" w:rsidRDefault="00E7605E" w:rsidP="009B7C1F">
      <w:pPr>
        <w:spacing w:line="360" w:lineRule="auto"/>
        <w:jc w:val="center"/>
        <w:rPr>
          <w:rFonts w:cstheme="minorHAnsi"/>
          <w:color w:val="000000" w:themeColor="text1"/>
          <w:sz w:val="24"/>
          <w:szCs w:val="24"/>
        </w:rPr>
      </w:pPr>
      <w:r>
        <w:rPr>
          <w:rFonts w:ascii="Arial" w:eastAsia="Times New Roman" w:hAnsi="Arial" w:cs="Times New Roman"/>
          <w:szCs w:val="20"/>
        </w:rPr>
        <w:object w:dxaOrig="5385" w:dyaOrig="4035">
          <v:shape id="_x0000_i1047" type="#_x0000_t75" style="width:269.25pt;height:201.75pt" o:ole="" o:bordertopcolor="this" o:borderleftcolor="this" o:borderbottomcolor="this" o:borderrightcolor="this">
            <v:imagedata r:id="rId50" o:title=""/>
            <w10:bordertop type="single" width="4" shadow="t"/>
            <w10:borderleft type="single" width="4" shadow="t"/>
            <w10:borderbottom type="single" width="4" shadow="t"/>
            <w10:borderright type="single" width="4" shadow="t"/>
          </v:shape>
          <o:OLEObject Type="Embed" ProgID="PowerPoint.Slide.12" ShapeID="_x0000_i1047" DrawAspect="Content" ObjectID="_1445251457" r:id="rId51"/>
        </w:object>
      </w:r>
    </w:p>
    <w:p w:rsidR="009B7C1F" w:rsidRPr="00AB114D" w:rsidRDefault="009B7C1F" w:rsidP="009B7C1F">
      <w:pPr>
        <w:spacing w:line="360" w:lineRule="auto"/>
        <w:jc w:val="center"/>
        <w:rPr>
          <w:rFonts w:cstheme="minorHAnsi"/>
          <w:color w:val="000000" w:themeColor="text1"/>
          <w:sz w:val="24"/>
          <w:szCs w:val="24"/>
        </w:rPr>
      </w:pPr>
    </w:p>
    <w:p w:rsidR="009B7C1F" w:rsidRPr="00AB114D" w:rsidRDefault="009B7C1F" w:rsidP="009B7C1F">
      <w:pPr>
        <w:autoSpaceDE w:val="0"/>
        <w:autoSpaceDN w:val="0"/>
        <w:adjustRightInd w:val="0"/>
        <w:spacing w:after="0" w:line="240" w:lineRule="auto"/>
        <w:rPr>
          <w:rFonts w:cstheme="minorHAnsi"/>
          <w:color w:val="000000" w:themeColor="text1"/>
          <w:sz w:val="24"/>
          <w:szCs w:val="24"/>
        </w:rPr>
      </w:pPr>
    </w:p>
    <w:p w:rsidR="009B7C1F" w:rsidRPr="00AB114D" w:rsidRDefault="009B7C1F" w:rsidP="009B7C1F">
      <w:pPr>
        <w:spacing w:line="360" w:lineRule="auto"/>
        <w:rPr>
          <w:rFonts w:cstheme="minorHAnsi"/>
          <w:color w:val="000000" w:themeColor="text1"/>
          <w:sz w:val="24"/>
          <w:szCs w:val="24"/>
        </w:rPr>
      </w:pPr>
    </w:p>
    <w:p w:rsidR="009B7C1F" w:rsidRPr="00AB114D" w:rsidRDefault="009B7C1F">
      <w:pPr>
        <w:rPr>
          <w:rFonts w:cstheme="minorHAnsi"/>
          <w:color w:val="000000" w:themeColor="text1"/>
          <w:sz w:val="24"/>
          <w:szCs w:val="24"/>
        </w:rPr>
      </w:pPr>
      <w:r w:rsidRPr="00AB114D">
        <w:rPr>
          <w:rFonts w:cstheme="minorHAnsi"/>
          <w:color w:val="000000" w:themeColor="text1"/>
          <w:sz w:val="24"/>
          <w:szCs w:val="24"/>
        </w:rPr>
        <w:br w:type="page"/>
      </w:r>
    </w:p>
    <w:p w:rsidR="009B7C1F" w:rsidRPr="00AB114D" w:rsidRDefault="009B7C1F" w:rsidP="009B7C1F">
      <w:pPr>
        <w:spacing w:line="360" w:lineRule="auto"/>
        <w:rPr>
          <w:rFonts w:cstheme="minorHAnsi"/>
          <w:color w:val="000000" w:themeColor="text1"/>
          <w:sz w:val="24"/>
          <w:szCs w:val="24"/>
        </w:rPr>
      </w:pPr>
      <w:r w:rsidRPr="00AB114D">
        <w:rPr>
          <w:rFonts w:cstheme="minorHAnsi"/>
          <w:color w:val="000000" w:themeColor="text1"/>
          <w:sz w:val="24"/>
          <w:szCs w:val="24"/>
        </w:rPr>
        <w:lastRenderedPageBreak/>
        <w:t>Slide 24</w:t>
      </w:r>
    </w:p>
    <w:p w:rsidR="009B7C1F" w:rsidRPr="00AB114D" w:rsidRDefault="009B7C1F" w:rsidP="009B7C1F">
      <w:pPr>
        <w:spacing w:line="360" w:lineRule="auto"/>
        <w:rPr>
          <w:rFonts w:cstheme="minorHAnsi"/>
          <w:color w:val="000000" w:themeColor="text1"/>
          <w:sz w:val="24"/>
          <w:szCs w:val="24"/>
        </w:rPr>
      </w:pPr>
    </w:p>
    <w:p w:rsidR="009B7C1F" w:rsidRPr="00AB114D" w:rsidRDefault="009B7C1F" w:rsidP="009B7C1F">
      <w:pPr>
        <w:spacing w:line="360" w:lineRule="auto"/>
        <w:jc w:val="center"/>
        <w:rPr>
          <w:rFonts w:cstheme="minorHAnsi"/>
          <w:color w:val="000000" w:themeColor="text1"/>
          <w:sz w:val="24"/>
          <w:szCs w:val="24"/>
        </w:rPr>
      </w:pPr>
      <w:r w:rsidRPr="00AB114D">
        <w:rPr>
          <w:rFonts w:cstheme="minorHAnsi"/>
          <w:color w:val="000000" w:themeColor="text1"/>
          <w:sz w:val="24"/>
          <w:szCs w:val="24"/>
        </w:rPr>
        <w:object w:dxaOrig="7197" w:dyaOrig="5395">
          <v:shape id="_x0000_i1048" type="#_x0000_t75" style="width:270pt;height:202.5pt" o:ole="" o:bordertopcolor="this" o:borderleftcolor="this" o:borderbottomcolor="this" o:borderrightcolor="this">
            <v:imagedata r:id="rId52" o:title=""/>
            <w10:bordertop type="single" width="4" shadow="t"/>
            <w10:borderleft type="single" width="4" shadow="t"/>
            <w10:borderbottom type="single" width="4" shadow="t"/>
            <w10:borderright type="single" width="4" shadow="t"/>
          </v:shape>
          <o:OLEObject Type="Embed" ProgID="PowerPoint.Slide.12" ShapeID="_x0000_i1048" DrawAspect="Content" ObjectID="_1445251458" r:id="rId53"/>
        </w:object>
      </w:r>
    </w:p>
    <w:p w:rsidR="009B7C1F" w:rsidRPr="00AB114D" w:rsidRDefault="009B7C1F" w:rsidP="009B7C1F">
      <w:pPr>
        <w:spacing w:line="360" w:lineRule="auto"/>
        <w:jc w:val="center"/>
        <w:rPr>
          <w:rFonts w:cstheme="minorHAnsi"/>
          <w:color w:val="000000" w:themeColor="text1"/>
          <w:sz w:val="24"/>
          <w:szCs w:val="24"/>
        </w:rPr>
      </w:pPr>
    </w:p>
    <w:p w:rsidR="009B7C1F" w:rsidRPr="00AB114D" w:rsidRDefault="009B7C1F" w:rsidP="009B7C1F">
      <w:pPr>
        <w:autoSpaceDE w:val="0"/>
        <w:autoSpaceDN w:val="0"/>
        <w:adjustRightInd w:val="0"/>
        <w:spacing w:after="0" w:line="240" w:lineRule="auto"/>
        <w:rPr>
          <w:rFonts w:cstheme="minorHAnsi"/>
          <w:b/>
          <w:bCs/>
          <w:color w:val="000000" w:themeColor="text1"/>
          <w:kern w:val="24"/>
          <w:sz w:val="24"/>
          <w:szCs w:val="24"/>
          <w:u w:val="single"/>
        </w:rPr>
      </w:pPr>
      <w:r w:rsidRPr="00AB114D">
        <w:rPr>
          <w:rFonts w:cstheme="minorHAnsi"/>
          <w:b/>
          <w:bCs/>
          <w:color w:val="000000" w:themeColor="text1"/>
          <w:kern w:val="24"/>
          <w:sz w:val="24"/>
          <w:szCs w:val="24"/>
          <w:u w:val="single"/>
        </w:rPr>
        <w:t>Further Information</w:t>
      </w:r>
    </w:p>
    <w:p w:rsidR="009B7C1F" w:rsidRPr="00AB114D" w:rsidRDefault="009B7C1F" w:rsidP="009B7C1F">
      <w:pPr>
        <w:autoSpaceDE w:val="0"/>
        <w:autoSpaceDN w:val="0"/>
        <w:adjustRightInd w:val="0"/>
        <w:spacing w:after="0" w:line="240" w:lineRule="auto"/>
        <w:rPr>
          <w:rFonts w:cstheme="minorHAnsi"/>
          <w:b/>
          <w:bCs/>
          <w:color w:val="000000" w:themeColor="text1"/>
          <w:kern w:val="24"/>
          <w:sz w:val="24"/>
          <w:szCs w:val="24"/>
          <w:u w:val="single"/>
        </w:rPr>
      </w:pPr>
    </w:p>
    <w:p w:rsidR="009B7C1F" w:rsidRPr="00AB114D" w:rsidRDefault="009B7C1F" w:rsidP="009B7C1F">
      <w:pPr>
        <w:autoSpaceDE w:val="0"/>
        <w:autoSpaceDN w:val="0"/>
        <w:adjustRightInd w:val="0"/>
        <w:spacing w:after="0" w:line="240" w:lineRule="auto"/>
        <w:rPr>
          <w:rFonts w:cstheme="minorHAnsi"/>
          <w:color w:val="000000" w:themeColor="text1"/>
          <w:kern w:val="24"/>
          <w:sz w:val="24"/>
          <w:szCs w:val="24"/>
        </w:rPr>
      </w:pPr>
      <w:r w:rsidRPr="00AB114D">
        <w:rPr>
          <w:rFonts w:cstheme="minorHAnsi"/>
          <w:color w:val="000000" w:themeColor="text1"/>
          <w:kern w:val="24"/>
          <w:sz w:val="24"/>
          <w:szCs w:val="24"/>
        </w:rPr>
        <w:t>More information on labour market conditions and other research on small areas can be found on these web sites</w:t>
      </w:r>
    </w:p>
    <w:p w:rsidR="009B7C1F" w:rsidRPr="00AB114D" w:rsidRDefault="009B7C1F" w:rsidP="009B7C1F">
      <w:pPr>
        <w:autoSpaceDE w:val="0"/>
        <w:autoSpaceDN w:val="0"/>
        <w:adjustRightInd w:val="0"/>
        <w:spacing w:after="0" w:line="240" w:lineRule="auto"/>
        <w:rPr>
          <w:rFonts w:cstheme="minorHAnsi"/>
          <w:color w:val="000000" w:themeColor="text1"/>
          <w:kern w:val="24"/>
          <w:sz w:val="24"/>
          <w:szCs w:val="24"/>
        </w:rPr>
      </w:pPr>
    </w:p>
    <w:p w:rsidR="009B7C1F" w:rsidRPr="00AB114D" w:rsidRDefault="009B7C1F" w:rsidP="009B7C1F">
      <w:pPr>
        <w:numPr>
          <w:ilvl w:val="0"/>
          <w:numId w:val="5"/>
        </w:numPr>
        <w:autoSpaceDE w:val="0"/>
        <w:autoSpaceDN w:val="0"/>
        <w:adjustRightInd w:val="0"/>
        <w:spacing w:after="0" w:line="240" w:lineRule="auto"/>
        <w:ind w:left="1170" w:hanging="450"/>
        <w:rPr>
          <w:rFonts w:cstheme="minorHAnsi"/>
          <w:color w:val="000000" w:themeColor="text1"/>
          <w:kern w:val="24"/>
          <w:sz w:val="24"/>
          <w:szCs w:val="24"/>
        </w:rPr>
      </w:pPr>
      <w:r w:rsidRPr="00AB114D">
        <w:rPr>
          <w:rFonts w:cstheme="minorHAnsi"/>
          <w:color w:val="000000" w:themeColor="text1"/>
          <w:kern w:val="24"/>
          <w:sz w:val="24"/>
          <w:szCs w:val="24"/>
        </w:rPr>
        <w:t>www.employment.gov.au/</w:t>
      </w:r>
      <w:r w:rsidR="00FB05F5">
        <w:rPr>
          <w:rFonts w:cstheme="minorHAnsi"/>
          <w:color w:val="000000" w:themeColor="text1"/>
          <w:kern w:val="24"/>
          <w:sz w:val="24"/>
          <w:szCs w:val="24"/>
        </w:rPr>
        <w:t>lmip</w:t>
      </w:r>
    </w:p>
    <w:p w:rsidR="009B7C1F" w:rsidRPr="00AB114D" w:rsidRDefault="00FB05F5" w:rsidP="009B7C1F">
      <w:pPr>
        <w:numPr>
          <w:ilvl w:val="0"/>
          <w:numId w:val="5"/>
        </w:numPr>
        <w:autoSpaceDE w:val="0"/>
        <w:autoSpaceDN w:val="0"/>
        <w:adjustRightInd w:val="0"/>
        <w:spacing w:after="0" w:line="240" w:lineRule="auto"/>
        <w:ind w:left="1170" w:hanging="450"/>
        <w:rPr>
          <w:rFonts w:cstheme="minorHAnsi"/>
          <w:color w:val="000000" w:themeColor="text1"/>
          <w:kern w:val="24"/>
          <w:sz w:val="24"/>
          <w:szCs w:val="24"/>
        </w:rPr>
      </w:pPr>
      <w:r>
        <w:rPr>
          <w:rFonts w:cstheme="minorHAnsi"/>
          <w:color w:val="000000" w:themeColor="text1"/>
          <w:kern w:val="24"/>
          <w:sz w:val="24"/>
          <w:szCs w:val="24"/>
        </w:rPr>
        <w:t>www.employment.gov.au/skillsh</w:t>
      </w:r>
      <w:r w:rsidR="009B7C1F" w:rsidRPr="00AB114D">
        <w:rPr>
          <w:rFonts w:cstheme="minorHAnsi"/>
          <w:color w:val="000000" w:themeColor="text1"/>
          <w:kern w:val="24"/>
          <w:sz w:val="24"/>
          <w:szCs w:val="24"/>
        </w:rPr>
        <w:t>ortages</w:t>
      </w:r>
    </w:p>
    <w:p w:rsidR="009B7C1F" w:rsidRPr="00AB114D" w:rsidRDefault="00FB05F5" w:rsidP="009B7C1F">
      <w:pPr>
        <w:numPr>
          <w:ilvl w:val="0"/>
          <w:numId w:val="5"/>
        </w:numPr>
        <w:autoSpaceDE w:val="0"/>
        <w:autoSpaceDN w:val="0"/>
        <w:adjustRightInd w:val="0"/>
        <w:spacing w:after="0" w:line="240" w:lineRule="auto"/>
        <w:ind w:left="1170" w:hanging="450"/>
        <w:rPr>
          <w:rFonts w:cstheme="minorHAnsi"/>
          <w:color w:val="000000" w:themeColor="text1"/>
          <w:kern w:val="24"/>
          <w:sz w:val="24"/>
          <w:szCs w:val="24"/>
        </w:rPr>
      </w:pPr>
      <w:r>
        <w:rPr>
          <w:rFonts w:cstheme="minorHAnsi"/>
          <w:color w:val="000000" w:themeColor="text1"/>
          <w:kern w:val="24"/>
          <w:sz w:val="24"/>
          <w:szCs w:val="24"/>
        </w:rPr>
        <w:t>www.employment.gov.au/regionalr</w:t>
      </w:r>
      <w:r w:rsidR="009B7C1F" w:rsidRPr="00AB114D">
        <w:rPr>
          <w:rFonts w:cstheme="minorHAnsi"/>
          <w:color w:val="000000" w:themeColor="text1"/>
          <w:kern w:val="24"/>
          <w:sz w:val="24"/>
          <w:szCs w:val="24"/>
        </w:rPr>
        <w:t>eports</w:t>
      </w:r>
    </w:p>
    <w:p w:rsidR="009B7C1F" w:rsidRPr="00AB114D" w:rsidRDefault="009B7C1F" w:rsidP="009B7C1F">
      <w:pPr>
        <w:numPr>
          <w:ilvl w:val="0"/>
          <w:numId w:val="5"/>
        </w:numPr>
        <w:autoSpaceDE w:val="0"/>
        <w:autoSpaceDN w:val="0"/>
        <w:adjustRightInd w:val="0"/>
        <w:spacing w:after="0" w:line="240" w:lineRule="auto"/>
        <w:ind w:left="1170" w:hanging="450"/>
        <w:rPr>
          <w:rFonts w:cstheme="minorHAnsi"/>
          <w:color w:val="000000" w:themeColor="text1"/>
          <w:kern w:val="24"/>
          <w:sz w:val="24"/>
          <w:szCs w:val="24"/>
        </w:rPr>
      </w:pPr>
      <w:r w:rsidRPr="00AB114D">
        <w:rPr>
          <w:rFonts w:cstheme="minorHAnsi"/>
          <w:color w:val="000000" w:themeColor="text1"/>
          <w:kern w:val="24"/>
          <w:sz w:val="24"/>
          <w:szCs w:val="24"/>
        </w:rPr>
        <w:t>www.employment.gov.au/australianjobs</w:t>
      </w:r>
    </w:p>
    <w:p w:rsidR="009B7C1F" w:rsidRPr="00AB114D" w:rsidRDefault="009B7C1F" w:rsidP="009B7C1F">
      <w:pPr>
        <w:numPr>
          <w:ilvl w:val="0"/>
          <w:numId w:val="5"/>
        </w:numPr>
        <w:autoSpaceDE w:val="0"/>
        <w:autoSpaceDN w:val="0"/>
        <w:adjustRightInd w:val="0"/>
        <w:spacing w:after="0" w:line="240" w:lineRule="auto"/>
        <w:ind w:left="1170" w:hanging="450"/>
        <w:rPr>
          <w:rFonts w:cstheme="minorHAnsi"/>
          <w:color w:val="000000" w:themeColor="text1"/>
          <w:kern w:val="24"/>
          <w:sz w:val="24"/>
          <w:szCs w:val="24"/>
        </w:rPr>
      </w:pPr>
      <w:r w:rsidRPr="00AB114D">
        <w:rPr>
          <w:rFonts w:cstheme="minorHAnsi"/>
          <w:color w:val="000000" w:themeColor="text1"/>
          <w:kern w:val="24"/>
          <w:sz w:val="24"/>
          <w:szCs w:val="24"/>
        </w:rPr>
        <w:t>www.joboutlook.gov.au</w:t>
      </w:r>
    </w:p>
    <w:p w:rsidR="009B7C1F" w:rsidRPr="00AB114D" w:rsidRDefault="009B7C1F" w:rsidP="009B7C1F">
      <w:pPr>
        <w:autoSpaceDE w:val="0"/>
        <w:autoSpaceDN w:val="0"/>
        <w:adjustRightInd w:val="0"/>
        <w:spacing w:after="0" w:line="240" w:lineRule="auto"/>
        <w:rPr>
          <w:rFonts w:cstheme="minorHAnsi"/>
          <w:color w:val="000000" w:themeColor="text1"/>
          <w:kern w:val="24"/>
          <w:sz w:val="24"/>
          <w:szCs w:val="24"/>
        </w:rPr>
      </w:pPr>
    </w:p>
    <w:p w:rsidR="009B7C1F" w:rsidRPr="00AB114D" w:rsidRDefault="009B7C1F" w:rsidP="009B7C1F">
      <w:pPr>
        <w:autoSpaceDE w:val="0"/>
        <w:autoSpaceDN w:val="0"/>
        <w:adjustRightInd w:val="0"/>
        <w:spacing w:after="0" w:line="240" w:lineRule="auto"/>
        <w:rPr>
          <w:rFonts w:cstheme="minorHAnsi"/>
          <w:color w:val="000000" w:themeColor="text1"/>
          <w:kern w:val="24"/>
          <w:sz w:val="24"/>
          <w:szCs w:val="24"/>
        </w:rPr>
      </w:pPr>
      <w:r w:rsidRPr="00AB114D">
        <w:rPr>
          <w:rFonts w:cstheme="minorHAnsi"/>
          <w:color w:val="000000" w:themeColor="text1"/>
          <w:kern w:val="24"/>
          <w:sz w:val="24"/>
          <w:szCs w:val="24"/>
        </w:rPr>
        <w:t>Thank you.</w:t>
      </w:r>
    </w:p>
    <w:p w:rsidR="009B7C1F" w:rsidRPr="00AB114D" w:rsidRDefault="009B7C1F" w:rsidP="009B7C1F">
      <w:pPr>
        <w:autoSpaceDE w:val="0"/>
        <w:autoSpaceDN w:val="0"/>
        <w:adjustRightInd w:val="0"/>
        <w:spacing w:after="0" w:line="240" w:lineRule="auto"/>
        <w:rPr>
          <w:rFonts w:cstheme="minorHAnsi"/>
          <w:color w:val="000000" w:themeColor="text1"/>
          <w:sz w:val="24"/>
          <w:szCs w:val="24"/>
        </w:rPr>
      </w:pPr>
    </w:p>
    <w:p w:rsidR="009B7C1F" w:rsidRPr="00AB114D" w:rsidRDefault="009B7C1F" w:rsidP="009B7C1F">
      <w:pPr>
        <w:spacing w:line="360" w:lineRule="auto"/>
        <w:rPr>
          <w:rFonts w:cstheme="minorHAnsi"/>
          <w:color w:val="000000" w:themeColor="text1"/>
          <w:sz w:val="24"/>
          <w:szCs w:val="24"/>
        </w:rPr>
      </w:pPr>
    </w:p>
    <w:p w:rsidR="009B7C1F" w:rsidRPr="00AB114D" w:rsidRDefault="009B7C1F">
      <w:pPr>
        <w:rPr>
          <w:rFonts w:cstheme="minorHAnsi"/>
          <w:color w:val="000000" w:themeColor="text1"/>
          <w:sz w:val="24"/>
          <w:szCs w:val="24"/>
        </w:rPr>
      </w:pPr>
      <w:r w:rsidRPr="00AB114D">
        <w:rPr>
          <w:rFonts w:cstheme="minorHAnsi"/>
          <w:color w:val="000000" w:themeColor="text1"/>
          <w:sz w:val="24"/>
          <w:szCs w:val="24"/>
        </w:rPr>
        <w:br w:type="page"/>
      </w:r>
    </w:p>
    <w:p w:rsidR="009B7C1F" w:rsidRPr="00AB114D" w:rsidRDefault="009B7C1F" w:rsidP="009B7C1F">
      <w:pPr>
        <w:spacing w:line="360" w:lineRule="auto"/>
        <w:rPr>
          <w:rFonts w:cstheme="minorHAnsi"/>
          <w:color w:val="000000" w:themeColor="text1"/>
          <w:sz w:val="24"/>
          <w:szCs w:val="24"/>
        </w:rPr>
      </w:pPr>
      <w:r w:rsidRPr="00AB114D">
        <w:rPr>
          <w:rFonts w:cstheme="minorHAnsi"/>
          <w:color w:val="000000" w:themeColor="text1"/>
          <w:sz w:val="24"/>
          <w:szCs w:val="24"/>
        </w:rPr>
        <w:lastRenderedPageBreak/>
        <w:t>Slide 25</w:t>
      </w:r>
    </w:p>
    <w:p w:rsidR="009B7C1F" w:rsidRPr="00AB114D" w:rsidRDefault="009B7C1F" w:rsidP="009B7C1F">
      <w:pPr>
        <w:spacing w:line="360" w:lineRule="auto"/>
        <w:rPr>
          <w:rFonts w:cstheme="minorHAnsi"/>
          <w:color w:val="000000" w:themeColor="text1"/>
          <w:sz w:val="24"/>
          <w:szCs w:val="24"/>
        </w:rPr>
      </w:pPr>
    </w:p>
    <w:p w:rsidR="009B7C1F" w:rsidRPr="00AB114D" w:rsidRDefault="00BC630E" w:rsidP="009B7C1F">
      <w:pPr>
        <w:spacing w:line="360" w:lineRule="auto"/>
        <w:jc w:val="center"/>
        <w:rPr>
          <w:rFonts w:cstheme="minorHAnsi"/>
          <w:color w:val="000000" w:themeColor="text1"/>
          <w:sz w:val="24"/>
          <w:szCs w:val="24"/>
        </w:rPr>
      </w:pPr>
      <w:r w:rsidRPr="00BC630E">
        <w:rPr>
          <w:rFonts w:cstheme="minorHAnsi"/>
          <w:noProof/>
          <w:color w:val="000000" w:themeColor="text1"/>
          <w:sz w:val="24"/>
          <w:szCs w:val="24"/>
          <w:lang w:eastAsia="en-AU"/>
        </w:rPr>
        <w:drawing>
          <wp:inline distT="0" distB="0" distL="0" distR="0" wp14:anchorId="47CB910B" wp14:editId="67881D53">
            <wp:extent cx="3430800" cy="2574000"/>
            <wp:effectExtent l="19050" t="19050" r="17780" b="171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4"/>
                    <a:stretch>
                      <a:fillRect/>
                    </a:stretch>
                  </pic:blipFill>
                  <pic:spPr>
                    <a:xfrm>
                      <a:off x="0" y="0"/>
                      <a:ext cx="3430800" cy="2574000"/>
                    </a:xfrm>
                    <a:prstGeom prst="rect">
                      <a:avLst/>
                    </a:prstGeom>
                    <a:ln>
                      <a:solidFill>
                        <a:schemeClr val="tx1"/>
                      </a:solidFill>
                    </a:ln>
                  </pic:spPr>
                </pic:pic>
              </a:graphicData>
            </a:graphic>
          </wp:inline>
        </w:drawing>
      </w:r>
    </w:p>
    <w:p w:rsidR="009B7C1F" w:rsidRPr="00AB114D" w:rsidRDefault="009B7C1F" w:rsidP="009B7C1F">
      <w:pPr>
        <w:spacing w:line="360" w:lineRule="auto"/>
        <w:jc w:val="center"/>
        <w:rPr>
          <w:rFonts w:cstheme="minorHAnsi"/>
          <w:color w:val="000000" w:themeColor="text1"/>
          <w:sz w:val="24"/>
          <w:szCs w:val="24"/>
        </w:rPr>
      </w:pPr>
    </w:p>
    <w:p w:rsidR="009B7C1F" w:rsidRPr="00AB114D" w:rsidRDefault="009B7C1F" w:rsidP="009B7C1F">
      <w:pPr>
        <w:spacing w:line="360" w:lineRule="auto"/>
        <w:rPr>
          <w:rFonts w:cstheme="minorHAnsi"/>
          <w:color w:val="000000" w:themeColor="text1"/>
          <w:sz w:val="24"/>
          <w:szCs w:val="24"/>
        </w:rPr>
      </w:pPr>
    </w:p>
    <w:p w:rsidR="009B7C1F" w:rsidRPr="00AB114D" w:rsidRDefault="009B7C1F">
      <w:pPr>
        <w:rPr>
          <w:rFonts w:cstheme="minorHAnsi"/>
          <w:color w:val="000000" w:themeColor="text1"/>
          <w:sz w:val="24"/>
          <w:szCs w:val="24"/>
        </w:rPr>
      </w:pPr>
      <w:r w:rsidRPr="00AB114D">
        <w:rPr>
          <w:rFonts w:cstheme="minorHAnsi"/>
          <w:color w:val="000000" w:themeColor="text1"/>
          <w:sz w:val="24"/>
          <w:szCs w:val="24"/>
        </w:rPr>
        <w:br w:type="page"/>
      </w:r>
    </w:p>
    <w:p w:rsidR="009B7C1F" w:rsidRPr="00AB114D" w:rsidRDefault="009B7C1F" w:rsidP="009B7C1F">
      <w:pPr>
        <w:spacing w:line="360" w:lineRule="auto"/>
        <w:rPr>
          <w:rFonts w:cstheme="minorHAnsi"/>
          <w:color w:val="000000" w:themeColor="text1"/>
          <w:sz w:val="24"/>
          <w:szCs w:val="24"/>
        </w:rPr>
      </w:pPr>
      <w:r w:rsidRPr="00AB114D">
        <w:rPr>
          <w:rFonts w:cstheme="minorHAnsi"/>
          <w:color w:val="000000" w:themeColor="text1"/>
          <w:sz w:val="24"/>
          <w:szCs w:val="24"/>
        </w:rPr>
        <w:lastRenderedPageBreak/>
        <w:t>Slide 26</w:t>
      </w:r>
    </w:p>
    <w:p w:rsidR="009B7C1F" w:rsidRPr="00AB114D" w:rsidRDefault="009B7C1F" w:rsidP="009B7C1F">
      <w:pPr>
        <w:spacing w:line="360" w:lineRule="auto"/>
        <w:rPr>
          <w:rFonts w:cstheme="minorHAnsi"/>
          <w:color w:val="000000" w:themeColor="text1"/>
          <w:sz w:val="24"/>
          <w:szCs w:val="24"/>
        </w:rPr>
      </w:pPr>
    </w:p>
    <w:p w:rsidR="009B7C1F" w:rsidRPr="00AB114D" w:rsidRDefault="00BC630E" w:rsidP="009B7C1F">
      <w:pPr>
        <w:spacing w:line="360" w:lineRule="auto"/>
        <w:jc w:val="center"/>
        <w:rPr>
          <w:rFonts w:cstheme="minorHAnsi"/>
          <w:color w:val="000000" w:themeColor="text1"/>
          <w:sz w:val="24"/>
          <w:szCs w:val="24"/>
        </w:rPr>
      </w:pPr>
      <w:r w:rsidRPr="00BC630E">
        <w:rPr>
          <w:rFonts w:cstheme="minorHAnsi"/>
          <w:noProof/>
          <w:color w:val="000000" w:themeColor="text1"/>
          <w:sz w:val="24"/>
          <w:szCs w:val="24"/>
          <w:lang w:eastAsia="en-AU"/>
        </w:rPr>
        <w:drawing>
          <wp:inline distT="0" distB="0" distL="0" distR="0" wp14:anchorId="68534F9B" wp14:editId="5F21CA98">
            <wp:extent cx="3430800" cy="2574000"/>
            <wp:effectExtent l="19050" t="19050" r="17780" b="1714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5"/>
                    <a:stretch>
                      <a:fillRect/>
                    </a:stretch>
                  </pic:blipFill>
                  <pic:spPr>
                    <a:xfrm>
                      <a:off x="0" y="0"/>
                      <a:ext cx="3430800" cy="2574000"/>
                    </a:xfrm>
                    <a:prstGeom prst="rect">
                      <a:avLst/>
                    </a:prstGeom>
                    <a:ln>
                      <a:solidFill>
                        <a:schemeClr val="tx1"/>
                      </a:solidFill>
                    </a:ln>
                  </pic:spPr>
                </pic:pic>
              </a:graphicData>
            </a:graphic>
          </wp:inline>
        </w:drawing>
      </w:r>
    </w:p>
    <w:p w:rsidR="009B7C1F" w:rsidRPr="00AB114D" w:rsidRDefault="009B7C1F" w:rsidP="009B7C1F">
      <w:pPr>
        <w:spacing w:line="360" w:lineRule="auto"/>
        <w:jc w:val="center"/>
        <w:rPr>
          <w:rFonts w:cstheme="minorHAnsi"/>
          <w:color w:val="000000" w:themeColor="text1"/>
          <w:sz w:val="24"/>
          <w:szCs w:val="24"/>
        </w:rPr>
      </w:pPr>
    </w:p>
    <w:p w:rsidR="009B7C1F" w:rsidRPr="00AB114D" w:rsidRDefault="009B7C1F" w:rsidP="009B7C1F">
      <w:pPr>
        <w:spacing w:line="360" w:lineRule="auto"/>
        <w:rPr>
          <w:rFonts w:cstheme="minorHAnsi"/>
          <w:color w:val="000000" w:themeColor="text1"/>
          <w:sz w:val="24"/>
          <w:szCs w:val="24"/>
        </w:rPr>
      </w:pPr>
    </w:p>
    <w:p w:rsidR="009B7C1F" w:rsidRPr="00AB114D" w:rsidRDefault="009B7C1F" w:rsidP="009B7C1F">
      <w:pPr>
        <w:spacing w:line="360" w:lineRule="auto"/>
        <w:rPr>
          <w:rFonts w:cstheme="minorHAnsi"/>
          <w:color w:val="000000" w:themeColor="text1"/>
          <w:sz w:val="24"/>
          <w:szCs w:val="24"/>
        </w:rPr>
      </w:pPr>
    </w:p>
    <w:sectPr w:rsidR="009B7C1F" w:rsidRPr="00AB114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63A41132"/>
    <w:lvl w:ilvl="0">
      <w:numFmt w:val="bullet"/>
      <w:lvlText w:val="*"/>
      <w:lvlJc w:val="left"/>
    </w:lvl>
  </w:abstractNum>
  <w:abstractNum w:abstractNumId="1">
    <w:nsid w:val="1E240E0C"/>
    <w:multiLevelType w:val="hybridMultilevel"/>
    <w:tmpl w:val="1E90CC3A"/>
    <w:lvl w:ilvl="0" w:tplc="0C09000B">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0"/>
    <w:lvlOverride w:ilvl="0">
      <w:lvl w:ilvl="0">
        <w:numFmt w:val="bullet"/>
        <w:lvlText w:val="•"/>
        <w:legacy w:legacy="1" w:legacySpace="0" w:legacyIndent="0"/>
        <w:lvlJc w:val="left"/>
        <w:rPr>
          <w:rFonts w:ascii="Arial" w:hAnsi="Arial" w:cs="Arial" w:hint="default"/>
          <w:sz w:val="24"/>
        </w:rPr>
      </w:lvl>
    </w:lvlOverride>
  </w:num>
  <w:num w:numId="2">
    <w:abstractNumId w:val="0"/>
    <w:lvlOverride w:ilvl="0">
      <w:lvl w:ilvl="0">
        <w:numFmt w:val="bullet"/>
        <w:lvlText w:val="–"/>
        <w:legacy w:legacy="1" w:legacySpace="0" w:legacyIndent="0"/>
        <w:lvlJc w:val="left"/>
        <w:rPr>
          <w:rFonts w:ascii="Calibri" w:hAnsi="Calibri" w:cs="Calibri" w:hint="default"/>
          <w:sz w:val="24"/>
        </w:rPr>
      </w:lvl>
    </w:lvlOverride>
  </w:num>
  <w:num w:numId="3">
    <w:abstractNumId w:val="0"/>
    <w:lvlOverride w:ilvl="0">
      <w:lvl w:ilvl="0">
        <w:numFmt w:val="bullet"/>
        <w:lvlText w:val=""/>
        <w:legacy w:legacy="1" w:legacySpace="0" w:legacyIndent="0"/>
        <w:lvlJc w:val="left"/>
        <w:rPr>
          <w:rFonts w:ascii="Wingdings" w:hAnsi="Wingdings" w:hint="default"/>
          <w:sz w:val="24"/>
          <w:szCs w:val="24"/>
        </w:rPr>
      </w:lvl>
    </w:lvlOverride>
  </w:num>
  <w:num w:numId="4">
    <w:abstractNumId w:val="0"/>
    <w:lvlOverride w:ilvl="0">
      <w:lvl w:ilvl="0">
        <w:numFmt w:val="bullet"/>
        <w:lvlText w:val="•"/>
        <w:legacy w:legacy="1" w:legacySpace="0" w:legacyIndent="0"/>
        <w:lvlJc w:val="left"/>
        <w:rPr>
          <w:rFonts w:ascii="Arial" w:hAnsi="Arial" w:cs="Arial" w:hint="default"/>
          <w:sz w:val="24"/>
          <w:szCs w:val="24"/>
        </w:rPr>
      </w:lvl>
    </w:lvlOverride>
  </w:num>
  <w:num w:numId="5">
    <w:abstractNumId w:val="0"/>
    <w:lvlOverride w:ilvl="0">
      <w:lvl w:ilvl="0">
        <w:numFmt w:val="bullet"/>
        <w:lvlText w:val="•"/>
        <w:legacy w:legacy="1" w:legacySpace="0" w:legacyIndent="0"/>
        <w:lvlJc w:val="left"/>
        <w:rPr>
          <w:rFonts w:ascii="Calibri" w:hAnsi="Calibri" w:cs="Calibri" w:hint="default"/>
          <w:sz w:val="24"/>
        </w:rPr>
      </w:lvl>
    </w:lvlOverride>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AMO_XmlVersion" w:val="Empty"/>
  </w:docVars>
  <w:rsids>
    <w:rsidRoot w:val="009B7C1F"/>
    <w:rsid w:val="000A071E"/>
    <w:rsid w:val="000D34FF"/>
    <w:rsid w:val="00124F30"/>
    <w:rsid w:val="00494AF2"/>
    <w:rsid w:val="00561E40"/>
    <w:rsid w:val="008036A2"/>
    <w:rsid w:val="0093697B"/>
    <w:rsid w:val="00987F35"/>
    <w:rsid w:val="009B7C1F"/>
    <w:rsid w:val="00A75567"/>
    <w:rsid w:val="00AB114D"/>
    <w:rsid w:val="00BC630E"/>
    <w:rsid w:val="00C34D37"/>
    <w:rsid w:val="00C74F03"/>
    <w:rsid w:val="00C7710A"/>
    <w:rsid w:val="00E7605E"/>
    <w:rsid w:val="00FB05F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C630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C630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C630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C630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package" Target="embeddings/Microsoft_PowerPoint_Slide4.sldx"/><Relationship Id="rId18" Type="http://schemas.openxmlformats.org/officeDocument/2006/relationships/image" Target="media/image7.emf"/><Relationship Id="rId26" Type="http://schemas.openxmlformats.org/officeDocument/2006/relationships/image" Target="media/image11.emf"/><Relationship Id="rId39" Type="http://schemas.openxmlformats.org/officeDocument/2006/relationships/package" Target="embeddings/Microsoft_PowerPoint_Slide17.sldx"/><Relationship Id="rId21" Type="http://schemas.openxmlformats.org/officeDocument/2006/relationships/package" Target="embeddings/Microsoft_PowerPoint_Slide8.sldx"/><Relationship Id="rId34" Type="http://schemas.openxmlformats.org/officeDocument/2006/relationships/image" Target="media/image15.emf"/><Relationship Id="rId42" Type="http://schemas.openxmlformats.org/officeDocument/2006/relationships/image" Target="media/image19.emf"/><Relationship Id="rId47" Type="http://schemas.openxmlformats.org/officeDocument/2006/relationships/package" Target="embeddings/Microsoft_PowerPoint_Slide21.sldx"/><Relationship Id="rId50" Type="http://schemas.openxmlformats.org/officeDocument/2006/relationships/image" Target="media/image23.emf"/><Relationship Id="rId55" Type="http://schemas.openxmlformats.org/officeDocument/2006/relationships/image" Target="media/image26.png"/><Relationship Id="rId7" Type="http://schemas.openxmlformats.org/officeDocument/2006/relationships/package" Target="embeddings/Microsoft_PowerPoint_Slide1.sldx"/><Relationship Id="rId2" Type="http://schemas.openxmlformats.org/officeDocument/2006/relationships/styles" Target="styles.xml"/><Relationship Id="rId16" Type="http://schemas.openxmlformats.org/officeDocument/2006/relationships/image" Target="media/image6.emf"/><Relationship Id="rId29" Type="http://schemas.openxmlformats.org/officeDocument/2006/relationships/package" Target="embeddings/Microsoft_PowerPoint_Slide12.sldx"/><Relationship Id="rId11" Type="http://schemas.openxmlformats.org/officeDocument/2006/relationships/package" Target="embeddings/Microsoft_PowerPoint_Slide3.sldx"/><Relationship Id="rId24" Type="http://schemas.openxmlformats.org/officeDocument/2006/relationships/image" Target="media/image10.emf"/><Relationship Id="rId32" Type="http://schemas.openxmlformats.org/officeDocument/2006/relationships/image" Target="media/image14.emf"/><Relationship Id="rId37" Type="http://schemas.openxmlformats.org/officeDocument/2006/relationships/package" Target="embeddings/Microsoft_PowerPoint_Slide16.sldx"/><Relationship Id="rId40" Type="http://schemas.openxmlformats.org/officeDocument/2006/relationships/image" Target="media/image18.emf"/><Relationship Id="rId45" Type="http://schemas.openxmlformats.org/officeDocument/2006/relationships/package" Target="embeddings/Microsoft_PowerPoint_Slide20.sldx"/><Relationship Id="rId53" Type="http://schemas.openxmlformats.org/officeDocument/2006/relationships/package" Target="embeddings/Microsoft_PowerPoint_Slide24.sldx"/><Relationship Id="rId58" Type="http://schemas.openxmlformats.org/officeDocument/2006/relationships/customXml" Target="../customXml/item1.xml"/><Relationship Id="rId5" Type="http://schemas.openxmlformats.org/officeDocument/2006/relationships/webSettings" Target="webSettings.xml"/><Relationship Id="rId19" Type="http://schemas.openxmlformats.org/officeDocument/2006/relationships/package" Target="embeddings/Microsoft_PowerPoint_Slide7.sldx"/><Relationship Id="rId4" Type="http://schemas.openxmlformats.org/officeDocument/2006/relationships/settings" Target="settings.xml"/><Relationship Id="rId9" Type="http://schemas.openxmlformats.org/officeDocument/2006/relationships/package" Target="embeddings/Microsoft_PowerPoint_Slide2.sldx"/><Relationship Id="rId14" Type="http://schemas.openxmlformats.org/officeDocument/2006/relationships/image" Target="media/image5.emf"/><Relationship Id="rId22" Type="http://schemas.openxmlformats.org/officeDocument/2006/relationships/image" Target="media/image9.emf"/><Relationship Id="rId27" Type="http://schemas.openxmlformats.org/officeDocument/2006/relationships/package" Target="embeddings/Microsoft_PowerPoint_Slide11.sldx"/><Relationship Id="rId30" Type="http://schemas.openxmlformats.org/officeDocument/2006/relationships/image" Target="media/image13.emf"/><Relationship Id="rId35" Type="http://schemas.openxmlformats.org/officeDocument/2006/relationships/package" Target="embeddings/Microsoft_PowerPoint_Slide15.sldx"/><Relationship Id="rId43" Type="http://schemas.openxmlformats.org/officeDocument/2006/relationships/package" Target="embeddings/Microsoft_PowerPoint_Slide19.sldx"/><Relationship Id="rId48" Type="http://schemas.openxmlformats.org/officeDocument/2006/relationships/image" Target="media/image22.emf"/><Relationship Id="rId56" Type="http://schemas.openxmlformats.org/officeDocument/2006/relationships/fontTable" Target="fontTable.xml"/><Relationship Id="rId8" Type="http://schemas.openxmlformats.org/officeDocument/2006/relationships/image" Target="media/image2.emf"/><Relationship Id="rId51" Type="http://schemas.openxmlformats.org/officeDocument/2006/relationships/package" Target="embeddings/Microsoft_PowerPoint_Slide23.sldx"/><Relationship Id="rId3" Type="http://schemas.microsoft.com/office/2007/relationships/stylesWithEffects" Target="stylesWithEffects.xml"/><Relationship Id="rId12" Type="http://schemas.openxmlformats.org/officeDocument/2006/relationships/image" Target="media/image4.emf"/><Relationship Id="rId17" Type="http://schemas.openxmlformats.org/officeDocument/2006/relationships/package" Target="embeddings/Microsoft_PowerPoint_Slide6.sldx"/><Relationship Id="rId25" Type="http://schemas.openxmlformats.org/officeDocument/2006/relationships/package" Target="embeddings/Microsoft_PowerPoint_Slide10.sldx"/><Relationship Id="rId33" Type="http://schemas.openxmlformats.org/officeDocument/2006/relationships/package" Target="embeddings/Microsoft_PowerPoint_Slide14.sldx"/><Relationship Id="rId38" Type="http://schemas.openxmlformats.org/officeDocument/2006/relationships/image" Target="media/image17.emf"/><Relationship Id="rId46" Type="http://schemas.openxmlformats.org/officeDocument/2006/relationships/image" Target="media/image21.emf"/><Relationship Id="rId59" Type="http://schemas.openxmlformats.org/officeDocument/2006/relationships/customXml" Target="../customXml/item2.xml"/><Relationship Id="rId20" Type="http://schemas.openxmlformats.org/officeDocument/2006/relationships/image" Target="media/image8.emf"/><Relationship Id="rId41" Type="http://schemas.openxmlformats.org/officeDocument/2006/relationships/package" Target="embeddings/Microsoft_PowerPoint_Slide18.sldx"/><Relationship Id="rId54" Type="http://schemas.openxmlformats.org/officeDocument/2006/relationships/image" Target="media/image25.png"/><Relationship Id="rId1" Type="http://schemas.openxmlformats.org/officeDocument/2006/relationships/numbering" Target="numbering.xml"/><Relationship Id="rId6" Type="http://schemas.openxmlformats.org/officeDocument/2006/relationships/image" Target="media/image1.emf"/><Relationship Id="rId15" Type="http://schemas.openxmlformats.org/officeDocument/2006/relationships/package" Target="embeddings/Microsoft_PowerPoint_Slide5.sldx"/><Relationship Id="rId23" Type="http://schemas.openxmlformats.org/officeDocument/2006/relationships/package" Target="embeddings/Microsoft_PowerPoint_Slide9.sldx"/><Relationship Id="rId28" Type="http://schemas.openxmlformats.org/officeDocument/2006/relationships/image" Target="media/image12.emf"/><Relationship Id="rId36" Type="http://schemas.openxmlformats.org/officeDocument/2006/relationships/image" Target="media/image16.emf"/><Relationship Id="rId49" Type="http://schemas.openxmlformats.org/officeDocument/2006/relationships/package" Target="embeddings/Microsoft_PowerPoint_Slide22.sldx"/><Relationship Id="rId57" Type="http://schemas.openxmlformats.org/officeDocument/2006/relationships/theme" Target="theme/theme1.xml"/><Relationship Id="rId10" Type="http://schemas.openxmlformats.org/officeDocument/2006/relationships/image" Target="media/image3.emf"/><Relationship Id="rId31" Type="http://schemas.openxmlformats.org/officeDocument/2006/relationships/package" Target="embeddings/Microsoft_PowerPoint_Slide13.sldx"/><Relationship Id="rId44" Type="http://schemas.openxmlformats.org/officeDocument/2006/relationships/image" Target="media/image20.emf"/><Relationship Id="rId52" Type="http://schemas.openxmlformats.org/officeDocument/2006/relationships/image" Target="media/image24.emf"/><Relationship Id="rId60"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6BEFB71-B52C-40C1-B964-138D4A8F718E}"/>
</file>

<file path=customXml/itemProps2.xml><?xml version="1.0" encoding="utf-8"?>
<ds:datastoreItem xmlns:ds="http://schemas.openxmlformats.org/officeDocument/2006/customXml" ds:itemID="{CA97C882-16A0-4E53-BD96-0FF36B1025EC}"/>
</file>

<file path=customXml/itemProps3.xml><?xml version="1.0" encoding="utf-8"?>
<ds:datastoreItem xmlns:ds="http://schemas.openxmlformats.org/officeDocument/2006/customXml" ds:itemID="{0BFC83DD-A126-41C7-9B4E-4FDF1E90892B}"/>
</file>

<file path=docProps/app.xml><?xml version="1.0" encoding="utf-8"?>
<Properties xmlns="http://schemas.openxmlformats.org/officeDocument/2006/extended-properties" xmlns:vt="http://schemas.openxmlformats.org/officeDocument/2006/docPropsVTypes">
  <Template>7D6E88DF.dotm</Template>
  <TotalTime>83</TotalTime>
  <Pages>28</Pages>
  <Words>1357</Words>
  <Characters>7737</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9076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Andrew Fyfe</dc:creator>
  <cp:lastModifiedBy>Maria Cavalli</cp:lastModifiedBy>
  <cp:revision>13</cp:revision>
  <dcterms:created xsi:type="dcterms:W3CDTF">2013-11-01T03:55:00Z</dcterms:created>
  <dcterms:modified xsi:type="dcterms:W3CDTF">2013-11-06T02:55:00Z</dcterms:modified>
</cp:coreProperties>
</file>