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23" w:rsidRDefault="00A35435" w:rsidP="00A35435">
      <w:pPr>
        <w:ind w:left="-1440"/>
        <w:sectPr w:rsidR="00130923" w:rsidSect="00A35435">
          <w:footerReference w:type="default" r:id="rId13"/>
          <w:pgSz w:w="11906" w:h="16838"/>
          <w:pgMar w:top="0" w:right="1274" w:bottom="1134" w:left="1440" w:header="708" w:footer="708" w:gutter="0"/>
          <w:cols w:space="708"/>
          <w:docGrid w:linePitch="360"/>
        </w:sectPr>
      </w:pPr>
      <w:r w:rsidRPr="00A40585">
        <w:rPr>
          <w:noProof/>
          <w:lang w:eastAsia="en-AU"/>
        </w:rPr>
        <w:drawing>
          <wp:inline distT="0" distB="0" distL="0" distR="0" wp14:anchorId="54F179EA" wp14:editId="54F179EB">
            <wp:extent cx="7500551" cy="1705232"/>
            <wp:effectExtent l="0" t="0" r="5715" b="9525"/>
            <wp:docPr id="2" name="Picture 2" descr="Australian Government Department of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14_0001 EMP Word Template navy_01-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04040" cy="170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37C" w:rsidRPr="00D720F2" w:rsidRDefault="0037137C" w:rsidP="00D720F2">
      <w:pPr>
        <w:pStyle w:val="Title"/>
      </w:pPr>
      <w:r w:rsidRPr="00D720F2">
        <w:lastRenderedPageBreak/>
        <w:t>Using the AAPathways website to research your next career</w:t>
      </w:r>
    </w:p>
    <w:p w:rsidR="0037137C" w:rsidRPr="00005282" w:rsidRDefault="0037137C" w:rsidP="0037137C">
      <w:pPr>
        <w:rPr>
          <w:i/>
        </w:rPr>
      </w:pPr>
      <w:r w:rsidRPr="00005282">
        <w:rPr>
          <w:i/>
        </w:rPr>
        <w:t xml:space="preserve">This fact sheet aims to help you navigate the </w:t>
      </w:r>
      <w:hyperlink r:id="rId15" w:history="1">
        <w:r w:rsidRPr="004B1457">
          <w:rPr>
            <w:rStyle w:val="Hyperlink"/>
            <w:i/>
          </w:rPr>
          <w:t>Australian Apprenticeships Pathways website</w:t>
        </w:r>
      </w:hyperlink>
      <w:r w:rsidRPr="00005282">
        <w:rPr>
          <w:i/>
        </w:rPr>
        <w:t xml:space="preserve"> (</w:t>
      </w:r>
      <w:r w:rsidRPr="004B1457">
        <w:rPr>
          <w:i/>
        </w:rPr>
        <w:t>www.aapathways.com.au</w:t>
      </w:r>
      <w:r w:rsidRPr="00005282">
        <w:rPr>
          <w:i/>
        </w:rPr>
        <w:t>) which provides career and training information for a range of occupations that offer apprenticeships and traineeships.</w:t>
      </w:r>
    </w:p>
    <w:p w:rsidR="0037137C" w:rsidRPr="00FD6FB4" w:rsidRDefault="0037137C" w:rsidP="00D720F2">
      <w:pPr>
        <w:pStyle w:val="Heading1"/>
      </w:pPr>
      <w:r>
        <w:t>T</w:t>
      </w:r>
      <w:r w:rsidRPr="00FD6FB4">
        <w:t>he Australian A</w:t>
      </w:r>
      <w:r>
        <w:t>pprenticeships Pathways website</w:t>
      </w:r>
    </w:p>
    <w:p w:rsidR="0037137C" w:rsidRDefault="0037137C" w:rsidP="0037137C">
      <w:r w:rsidRPr="00FD6FB4">
        <w:t>The AAPathways website</w:t>
      </w:r>
      <w:r>
        <w:t xml:space="preserve"> provides</w:t>
      </w:r>
      <w:r w:rsidRPr="00FD6FB4">
        <w:t xml:space="preserve"> information and resources to support</w:t>
      </w:r>
      <w:r w:rsidRPr="00FD6FB4">
        <w:rPr>
          <w:b/>
          <w:i/>
        </w:rPr>
        <w:t xml:space="preserve"> </w:t>
      </w:r>
      <w:r>
        <w:rPr>
          <w:rStyle w:val="Strong"/>
          <w:b w:val="0"/>
        </w:rPr>
        <w:t>a</w:t>
      </w:r>
      <w:r w:rsidRPr="00FD6FB4">
        <w:rPr>
          <w:rStyle w:val="Strong"/>
          <w:b w:val="0"/>
        </w:rPr>
        <w:t xml:space="preserve">pprentices, </w:t>
      </w:r>
      <w:r>
        <w:rPr>
          <w:rStyle w:val="Strong"/>
          <w:b w:val="0"/>
        </w:rPr>
        <w:t>t</w:t>
      </w:r>
      <w:r w:rsidRPr="00FD6FB4">
        <w:rPr>
          <w:rStyle w:val="Strong"/>
          <w:b w:val="0"/>
        </w:rPr>
        <w:t>rainees and other job seekers.</w:t>
      </w:r>
    </w:p>
    <w:p w:rsidR="0037137C" w:rsidRDefault="0037137C" w:rsidP="0037137C">
      <w:r>
        <w:t>Besides hosting a ra</w:t>
      </w:r>
      <w:r w:rsidR="00787DC0">
        <w:t>nge of information relevant to apprenticeships and t</w:t>
      </w:r>
      <w:r>
        <w:t>raineeships, the AAPathways website also provides industry and occupation data, links to training and other services, as well as general career information.</w:t>
      </w:r>
    </w:p>
    <w:p w:rsidR="0037137C" w:rsidRPr="00DF15B6" w:rsidRDefault="0037137C" w:rsidP="00D720F2">
      <w:pPr>
        <w:pStyle w:val="Heading1"/>
      </w:pPr>
      <w:r w:rsidRPr="00DF15B6">
        <w:t>About this guide</w:t>
      </w:r>
    </w:p>
    <w:p w:rsidR="0037137C" w:rsidRDefault="0037137C" w:rsidP="0037137C">
      <w:r w:rsidRPr="00736BBC">
        <w:t xml:space="preserve">This guide provides </w:t>
      </w:r>
      <w:r>
        <w:t>step by step instructions on how to use the AAPathways website to access career information, including career quizzes, day-in-the-life videos and training pathway information.</w:t>
      </w:r>
    </w:p>
    <w:p w:rsidR="0037137C" w:rsidRDefault="0037137C" w:rsidP="00371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F93D12">
        <w:rPr>
          <w:i/>
        </w:rPr>
        <w:t xml:space="preserve">Please note: </w:t>
      </w:r>
      <w:r>
        <w:rPr>
          <w:i/>
        </w:rPr>
        <w:t xml:space="preserve">The </w:t>
      </w:r>
      <w:r w:rsidRPr="00F93D12">
        <w:rPr>
          <w:i/>
        </w:rPr>
        <w:t xml:space="preserve">training requirements for apprenticeships and traineeships vary from </w:t>
      </w:r>
      <w:r>
        <w:rPr>
          <w:i/>
        </w:rPr>
        <w:t xml:space="preserve">one </w:t>
      </w:r>
      <w:r w:rsidRPr="00F93D12">
        <w:rPr>
          <w:i/>
        </w:rPr>
        <w:t xml:space="preserve">state </w:t>
      </w:r>
      <w:r>
        <w:rPr>
          <w:i/>
        </w:rPr>
        <w:t xml:space="preserve">or territory </w:t>
      </w:r>
      <w:r w:rsidRPr="00F93D12">
        <w:rPr>
          <w:i/>
        </w:rPr>
        <w:t xml:space="preserve">to </w:t>
      </w:r>
      <w:r>
        <w:rPr>
          <w:i/>
        </w:rPr>
        <w:t>another. You will need to choose the links for your state and territory to find the industry and training</w:t>
      </w:r>
      <w:r w:rsidRPr="00F93D12">
        <w:rPr>
          <w:i/>
        </w:rPr>
        <w:t xml:space="preserve"> information </w:t>
      </w:r>
      <w:r>
        <w:rPr>
          <w:i/>
        </w:rPr>
        <w:t xml:space="preserve">that is </w:t>
      </w:r>
      <w:r w:rsidR="008F0840">
        <w:rPr>
          <w:i/>
        </w:rPr>
        <w:t>relevant to you.</w:t>
      </w:r>
    </w:p>
    <w:p w:rsidR="0037137C" w:rsidRPr="00AD6D13" w:rsidRDefault="008F0840" w:rsidP="00D720F2">
      <w:pPr>
        <w:pStyle w:val="Heading1"/>
      </w:pPr>
      <w:r>
        <w:t>For more information</w:t>
      </w:r>
    </w:p>
    <w:p w:rsidR="001F385E" w:rsidRPr="003F3CB8" w:rsidRDefault="0037137C" w:rsidP="003F3CB8">
      <w:r>
        <w:t>I</w:t>
      </w:r>
      <w:r w:rsidRPr="00AD6D13">
        <w:t>f you have any questions about the Australian Apprenticeships</w:t>
      </w:r>
      <w:r>
        <w:t xml:space="preserve"> Pathways w</w:t>
      </w:r>
      <w:r w:rsidR="003F3CB8">
        <w:t>ebsite you can contact them via the</w:t>
      </w:r>
      <w:r w:rsidR="004B1457">
        <w:t xml:space="preserve"> </w:t>
      </w:r>
      <w:hyperlink r:id="rId16" w:history="1">
        <w:r w:rsidR="004B1457" w:rsidRPr="004B1457">
          <w:rPr>
            <w:rStyle w:val="Hyperlink"/>
          </w:rPr>
          <w:t xml:space="preserve">Australian Apprenticeships Pathways </w:t>
        </w:r>
        <w:r w:rsidRPr="004B1457">
          <w:rPr>
            <w:rStyle w:val="Hyperlink"/>
          </w:rPr>
          <w:t>website</w:t>
        </w:r>
        <w:r w:rsidR="004B1457" w:rsidRPr="004B1457">
          <w:rPr>
            <w:rStyle w:val="Hyperlink"/>
          </w:rPr>
          <w:t xml:space="preserve"> contact page</w:t>
        </w:r>
      </w:hyperlink>
      <w:r w:rsidR="004B1457">
        <w:t xml:space="preserve"> (</w:t>
      </w:r>
      <w:r w:rsidR="003F3CB8" w:rsidRPr="003F3CB8">
        <w:t>www.aapathways.com.au/Contact-Us</w:t>
      </w:r>
      <w:r w:rsidR="004B1457" w:rsidRPr="003F3CB8">
        <w:t>)</w:t>
      </w:r>
      <w:r w:rsidR="003F3CB8" w:rsidRPr="003F3CB8">
        <w:t xml:space="preserve"> </w:t>
      </w:r>
      <w:r w:rsidR="003F3CB8">
        <w:t xml:space="preserve">or </w:t>
      </w:r>
      <w:r>
        <w:t xml:space="preserve">phone </w:t>
      </w:r>
      <w:r w:rsidRPr="003F3CB8">
        <w:rPr>
          <w:b/>
        </w:rPr>
        <w:t>1800 338 022</w:t>
      </w:r>
      <w:r w:rsidRPr="0096204D">
        <w:t xml:space="preserve"> </w:t>
      </w:r>
      <w:r>
        <w:t xml:space="preserve">or </w:t>
      </w:r>
      <w:r w:rsidRPr="003F3CB8">
        <w:rPr>
          <w:b/>
        </w:rPr>
        <w:t>(03) 9326 5585</w:t>
      </w:r>
      <w:r w:rsidR="003F3CB8">
        <w:rPr>
          <w:b/>
        </w:rPr>
        <w:t>.</w:t>
      </w:r>
    </w:p>
    <w:p w:rsidR="0037137C" w:rsidRDefault="0037137C">
      <w:pPr>
        <w:rPr>
          <w:rStyle w:val="Hyperlink"/>
        </w:rPr>
      </w:pPr>
      <w:r>
        <w:rPr>
          <w:rStyle w:val="Hyperlink"/>
        </w:rPr>
        <w:br w:type="page"/>
      </w:r>
    </w:p>
    <w:p w:rsidR="0037137C" w:rsidRPr="00736BBC" w:rsidRDefault="0037137C" w:rsidP="00D720F2">
      <w:pPr>
        <w:pStyle w:val="Heading1"/>
      </w:pPr>
      <w:r>
        <w:lastRenderedPageBreak/>
        <w:t>How do I access career information, quizzes and job vacancies?</w:t>
      </w:r>
    </w:p>
    <w:p w:rsidR="0037137C" w:rsidRPr="00B26463" w:rsidRDefault="0037137C" w:rsidP="008F0840">
      <w:pPr>
        <w:spacing w:before="200"/>
        <w:rPr>
          <w:b/>
        </w:rPr>
      </w:pPr>
      <w:r w:rsidRPr="00E44922">
        <w:rPr>
          <w:b/>
        </w:rPr>
        <w:t xml:space="preserve">1. Go to the </w:t>
      </w:r>
      <w:hyperlink r:id="rId17" w:history="1">
        <w:r w:rsidRPr="009D192C">
          <w:rPr>
            <w:rStyle w:val="Hyperlink"/>
            <w:b/>
          </w:rPr>
          <w:t>Australian Apprenticeships Pathways website</w:t>
        </w:r>
      </w:hyperlink>
      <w:r w:rsidR="009D192C">
        <w:rPr>
          <w:b/>
        </w:rPr>
        <w:t xml:space="preserve"> (</w:t>
      </w:r>
      <w:r w:rsidRPr="009D192C">
        <w:rPr>
          <w:b/>
          <w:bCs/>
        </w:rPr>
        <w:t>www.aapathways.com.au</w:t>
      </w:r>
      <w:r w:rsidR="009D192C">
        <w:rPr>
          <w:rStyle w:val="Hyperlink"/>
          <w:b/>
          <w:bCs/>
        </w:rPr>
        <w:t>)</w:t>
      </w:r>
      <w:r w:rsidRPr="00E44922">
        <w:rPr>
          <w:b/>
        </w:rPr>
        <w:t>. </w:t>
      </w:r>
      <w:r w:rsidRPr="00E44922">
        <w:rPr>
          <w:b/>
        </w:rPr>
        <w:br/>
        <w:t xml:space="preserve">2. Select </w:t>
      </w:r>
      <w:r w:rsidRPr="0096204D">
        <w:rPr>
          <w:b/>
        </w:rPr>
        <w:t>the ‘Career Resources’ tab from</w:t>
      </w:r>
      <w:r w:rsidRPr="00E44922">
        <w:rPr>
          <w:b/>
        </w:rPr>
        <w:t xml:space="preserve"> the home page.</w:t>
      </w:r>
    </w:p>
    <w:p w:rsidR="00F84CA6" w:rsidRDefault="0037137C" w:rsidP="0034018B">
      <w:pPr>
        <w:sectPr w:rsidR="00F84CA6" w:rsidSect="0037137C">
          <w:headerReference w:type="default" r:id="rId18"/>
          <w:footerReference w:type="default" r:id="rId19"/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 w:rsidRPr="00522A8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179EC" wp14:editId="54F179ED">
                <wp:simplePos x="0" y="0"/>
                <wp:positionH relativeFrom="column">
                  <wp:posOffset>1896745</wp:posOffset>
                </wp:positionH>
                <wp:positionV relativeFrom="paragraph">
                  <wp:posOffset>-2643505</wp:posOffset>
                </wp:positionV>
                <wp:extent cx="666750" cy="396240"/>
                <wp:effectExtent l="38100" t="19050" r="19050" b="4191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3962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49.35pt;margin-top:-208.15pt;width:52.5pt;height:31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" strokecolor="red" strokeweight="3pt">
                <v:stroke endarrow="open"/>
              </v:shape>
            </w:pict>
          </mc:Fallback>
        </mc:AlternateContent>
      </w:r>
      <w:r w:rsidRPr="00522A8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179EE" wp14:editId="54F179EF">
                <wp:simplePos x="0" y="0"/>
                <wp:positionH relativeFrom="column">
                  <wp:posOffset>2563495</wp:posOffset>
                </wp:positionH>
                <wp:positionV relativeFrom="paragraph">
                  <wp:posOffset>-3027680</wp:posOffset>
                </wp:positionV>
                <wp:extent cx="1097280" cy="670560"/>
                <wp:effectExtent l="0" t="0" r="2667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736BBC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736BBC">
                              <w:rPr>
                                <w:b/>
                                <w:color w:val="FF0000"/>
                              </w:rPr>
                              <w:t>Click on the ‘Career Resources’ tab.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85pt;margin-top:-238.4pt;width:86.4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">
                <v:textbox>
                  <w:txbxContent>
                    <w:p w:rsidR="0037137C" w:rsidRPr="00736BBC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 w:rsidRPr="00736BBC">
                        <w:rPr>
                          <w:b/>
                          <w:color w:val="FF0000"/>
                        </w:rPr>
                        <w:t>Click on the ‘Career Resources’ tab.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t xml:space="preserve">Pages in </w:t>
      </w:r>
      <w:r w:rsidRPr="0096204D">
        <w:t>the ‘</w:t>
      </w:r>
      <w:r w:rsidRPr="0096204D">
        <w:rPr>
          <w:b/>
        </w:rPr>
        <w:t>Career Resources’</w:t>
      </w:r>
      <w:r w:rsidRPr="0096204D">
        <w:t xml:space="preserve"> section provide</w:t>
      </w:r>
      <w:r w:rsidRPr="00522A88">
        <w:t xml:space="preserve"> general tools and information specifically designed to assist job</w:t>
      </w:r>
      <w:r w:rsidR="0034018B">
        <w:t xml:space="preserve"> </w:t>
      </w:r>
      <w:r w:rsidRPr="00522A88">
        <w:t>seekers who aren’t sure what industry or job they are interested in.</w:t>
      </w:r>
    </w:p>
    <w:p w:rsidR="00F84CA6" w:rsidRDefault="0037137C" w:rsidP="0037137C">
      <w:pPr>
        <w:rPr>
          <w:i/>
        </w:rPr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 w:rsidRPr="00005282">
        <w:rPr>
          <w:i/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C8391" wp14:editId="1BA00AB3">
                <wp:simplePos x="0" y="0"/>
                <wp:positionH relativeFrom="column">
                  <wp:posOffset>2241550</wp:posOffset>
                </wp:positionH>
                <wp:positionV relativeFrom="paragraph">
                  <wp:posOffset>699135</wp:posOffset>
                </wp:positionV>
                <wp:extent cx="1424305" cy="474345"/>
                <wp:effectExtent l="0" t="0" r="23495" b="2095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30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005282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05282">
                              <w:rPr>
                                <w:b/>
                                <w:color w:val="FF0000"/>
                              </w:rPr>
                              <w:t>Click on the ‘Career Resources’ tab.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6.5pt;margin-top:55.05pt;width:112.15pt;height:3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">
                <v:textbox>
                  <w:txbxContent>
                    <w:p w:rsidR="0037137C" w:rsidRPr="00005282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 w:rsidRPr="00005282">
                        <w:rPr>
                          <w:b/>
                          <w:color w:val="FF0000"/>
                        </w:rPr>
                        <w:t>Click on the ‘Career Resources’ tab.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73145" wp14:editId="25B9FF68">
                <wp:simplePos x="0" y="0"/>
                <wp:positionH relativeFrom="column">
                  <wp:posOffset>1432560</wp:posOffset>
                </wp:positionH>
                <wp:positionV relativeFrom="paragraph">
                  <wp:posOffset>1068705</wp:posOffset>
                </wp:positionV>
                <wp:extent cx="791845" cy="351155"/>
                <wp:effectExtent l="38100" t="19050" r="8255" b="67945"/>
                <wp:wrapNone/>
                <wp:docPr id="1" name="Straight Arrow Connector 1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1845" cy="3511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" o:spid="_x0000_s1026" type="#_x0000_t32" alt="Title: arrow" style="position:absolute;margin-left:112.8pt;margin-top:84.15pt;width:62.35pt;height:27.65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" strokecolor="red" strokeweight="2.25pt">
                <v:stroke endarrow="open"/>
              </v:shape>
            </w:pict>
          </mc:Fallback>
        </mc:AlternateContent>
      </w:r>
      <w:r>
        <w:rPr>
          <w:i/>
          <w:noProof/>
          <w:lang w:eastAsia="en-AU"/>
        </w:rPr>
        <w:drawing>
          <wp:inline distT="0" distB="0" distL="0" distR="0" wp14:anchorId="6B87FC5D" wp14:editId="5AE975D8">
            <wp:extent cx="5123124" cy="3482340"/>
            <wp:effectExtent l="0" t="0" r="1905" b="3810"/>
            <wp:docPr id="8" name="Picture 8" descr="Click on the Career Resources tab on the Australian Apprenticeship Pathways homepage." title="Screen Print of the Australian Apprenticeship Pathways home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24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CA6" w:rsidRDefault="0037137C" w:rsidP="0037137C">
      <w:pPr>
        <w:rPr>
          <w:b/>
        </w:rPr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 w:rsidRPr="00E44922">
        <w:rPr>
          <w:b/>
        </w:rPr>
        <w:lastRenderedPageBreak/>
        <w:t xml:space="preserve">3. Click on the </w:t>
      </w:r>
      <w:r w:rsidRPr="0096204D">
        <w:rPr>
          <w:b/>
        </w:rPr>
        <w:t>‘Industry Career Information &amp; Quizzes’ tab</w:t>
      </w:r>
      <w:r w:rsidRPr="00E44922">
        <w:rPr>
          <w:b/>
        </w:rPr>
        <w:t>.</w:t>
      </w:r>
    </w:p>
    <w:p w:rsidR="00645A34" w:rsidRDefault="0037137C" w:rsidP="009D192C">
      <w:pPr>
        <w:pStyle w:val="Heading2"/>
        <w:spacing w:after="480"/>
        <w:sectPr w:rsidR="00645A34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D02DE" wp14:editId="7D23DF87">
                <wp:simplePos x="0" y="0"/>
                <wp:positionH relativeFrom="column">
                  <wp:posOffset>1428750</wp:posOffset>
                </wp:positionH>
                <wp:positionV relativeFrom="paragraph">
                  <wp:posOffset>1404621</wp:posOffset>
                </wp:positionV>
                <wp:extent cx="1874520" cy="880110"/>
                <wp:effectExtent l="0" t="0" r="11430" b="1524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8608F7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8608F7">
                              <w:rPr>
                                <w:b/>
                                <w:color w:val="FF0000"/>
                              </w:rPr>
                              <w:t xml:space="preserve">Click on the ‘Industry Career Information &amp; Quizzes’ to access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i</w:t>
                            </w:r>
                            <w:r w:rsidRPr="008608F7">
                              <w:rPr>
                                <w:b/>
                                <w:color w:val="FF0000"/>
                              </w:rPr>
                              <w:t>nformatio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n on a range of occupations</w:t>
                            </w:r>
                            <w:r w:rsidRPr="008608F7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2.5pt;margin-top:110.6pt;width:147.6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">
                <v:textbox>
                  <w:txbxContent>
                    <w:p w:rsidR="0037137C" w:rsidRPr="008608F7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r w:rsidRPr="008608F7">
                        <w:rPr>
                          <w:b/>
                          <w:color w:val="FF0000"/>
                        </w:rPr>
                        <w:t xml:space="preserve">Click on the ‘Industry Career Information &amp; Quizzes’ to access </w:t>
                      </w:r>
                      <w:r>
                        <w:rPr>
                          <w:b/>
                          <w:color w:val="FF0000"/>
                        </w:rPr>
                        <w:t>i</w:t>
                      </w:r>
                      <w:r w:rsidRPr="008608F7">
                        <w:rPr>
                          <w:b/>
                          <w:color w:val="FF0000"/>
                        </w:rPr>
                        <w:t>nformatio</w:t>
                      </w:r>
                      <w:r>
                        <w:rPr>
                          <w:b/>
                          <w:color w:val="FF0000"/>
                        </w:rPr>
                        <w:t>n on a range of occupations</w:t>
                      </w:r>
                      <w:r w:rsidRPr="008608F7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338EC" wp14:editId="01EBB1BF">
                <wp:simplePos x="0" y="0"/>
                <wp:positionH relativeFrom="column">
                  <wp:posOffset>1026160</wp:posOffset>
                </wp:positionH>
                <wp:positionV relativeFrom="paragraph">
                  <wp:posOffset>2069465</wp:posOffset>
                </wp:positionV>
                <wp:extent cx="403860" cy="137160"/>
                <wp:effectExtent l="38100" t="38100" r="15240" b="72390"/>
                <wp:wrapNone/>
                <wp:docPr id="14" name="Straight Arrow Connector 14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1371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alt="Title: arrow" style="position:absolute;margin-left:80.8pt;margin-top:162.95pt;width:31.8pt;height:10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4A0E911A" wp14:editId="2BE16C70">
            <wp:extent cx="5295900" cy="3081512"/>
            <wp:effectExtent l="0" t="0" r="0" b="5080"/>
            <wp:docPr id="7" name="Picture 7" descr="To access information on a range of occupations, click on Career Resources from the homepage, then Career Services, then Industry Career Information and Quizzes." title="Screen Print of the Australian Apprenticeship Pathways web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8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CA6" w:rsidRDefault="0037137C" w:rsidP="008F0840">
      <w:pPr>
        <w:pStyle w:val="NormalWeb"/>
        <w:spacing w:before="200" w:beforeAutospacing="0" w:after="200" w:afterAutospacing="0"/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 w:rsidRPr="00E44922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lastRenderedPageBreak/>
        <w:t>4. Click on the field you are interested in (in this case ‘Building &amp; Construction’) to access a list of occupation fields information, links and resources such as practice aptitude quizzes.</w:t>
      </w:r>
    </w:p>
    <w:p w:rsidR="00F84CA6" w:rsidRDefault="0037137C" w:rsidP="0037137C">
      <w:pPr>
        <w:pStyle w:val="Heading2"/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038C29" wp14:editId="1C24DD82">
                <wp:simplePos x="0" y="0"/>
                <wp:positionH relativeFrom="column">
                  <wp:posOffset>1781175</wp:posOffset>
                </wp:positionH>
                <wp:positionV relativeFrom="paragraph">
                  <wp:posOffset>2919730</wp:posOffset>
                </wp:positionV>
                <wp:extent cx="1979295" cy="676910"/>
                <wp:effectExtent l="0" t="0" r="20955" b="279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5805AD" w:rsidRDefault="0037137C" w:rsidP="0037137C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5805AD">
                              <w:rPr>
                                <w:b/>
                                <w:color w:val="7030A0"/>
                              </w:rPr>
                              <w:t>Click on ‘Quiz’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to test your aptitude for a particular occupation.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0.25pt;margin-top:229.9pt;width:155.85pt;height:5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">
                <v:textbox>
                  <w:txbxContent>
                    <w:p w:rsidR="0037137C" w:rsidRPr="005805AD" w:rsidRDefault="0037137C" w:rsidP="0037137C">
                      <w:pPr>
                        <w:rPr>
                          <w:b/>
                          <w:color w:val="7030A0"/>
                        </w:rPr>
                      </w:pPr>
                      <w:r w:rsidRPr="005805AD">
                        <w:rPr>
                          <w:b/>
                          <w:color w:val="7030A0"/>
                        </w:rPr>
                        <w:t>Click on ‘Quiz’</w:t>
                      </w:r>
                      <w:r>
                        <w:rPr>
                          <w:b/>
                          <w:color w:val="7030A0"/>
                        </w:rPr>
                        <w:t xml:space="preserve"> to test your aptitude for a particular occupation.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528B2F" wp14:editId="72B2646F">
                <wp:simplePos x="0" y="0"/>
                <wp:positionH relativeFrom="column">
                  <wp:posOffset>4867275</wp:posOffset>
                </wp:positionH>
                <wp:positionV relativeFrom="paragraph">
                  <wp:posOffset>2890520</wp:posOffset>
                </wp:positionV>
                <wp:extent cx="806450" cy="285750"/>
                <wp:effectExtent l="0" t="76200" r="12700" b="19050"/>
                <wp:wrapNone/>
                <wp:docPr id="20" name="Straight Arrow Connector 20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6450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alt="Title: arrow" style="position:absolute;margin-left:383.25pt;margin-top:227.6pt;width:63.5pt;height:22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" strokecolor="#ffc000" strokeweight="2.25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C3F8C6" wp14:editId="392BA6E9">
                <wp:simplePos x="0" y="0"/>
                <wp:positionH relativeFrom="column">
                  <wp:posOffset>4754245</wp:posOffset>
                </wp:positionH>
                <wp:positionV relativeFrom="paragraph">
                  <wp:posOffset>3176270</wp:posOffset>
                </wp:positionV>
                <wp:extent cx="1981200" cy="693420"/>
                <wp:effectExtent l="0" t="0" r="19050" b="114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5805AD" w:rsidRDefault="0037137C" w:rsidP="0037137C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 w:rsidRPr="005805AD">
                              <w:rPr>
                                <w:b/>
                                <w:color w:val="FFC000"/>
                              </w:rPr>
                              <w:t>Click on ‘Job Hunting’ for job search tips and hints a</w:t>
                            </w:r>
                            <w:r>
                              <w:rPr>
                                <w:b/>
                                <w:color w:val="FFC000"/>
                              </w:rPr>
                              <w:t>s well as</w:t>
                            </w:r>
                            <w:r w:rsidRPr="005805AD">
                              <w:rPr>
                                <w:b/>
                                <w:color w:val="FFC000"/>
                              </w:rPr>
                              <w:t xml:space="preserve"> links to job vacancies.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74.35pt;margin-top:250.1pt;width:156pt;height:54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">
                <v:textbox>
                  <w:txbxContent>
                    <w:p w:rsidR="0037137C" w:rsidRPr="005805AD" w:rsidRDefault="0037137C" w:rsidP="0037137C">
                      <w:pPr>
                        <w:rPr>
                          <w:b/>
                          <w:color w:val="FFC000"/>
                        </w:rPr>
                      </w:pPr>
                      <w:r w:rsidRPr="005805AD">
                        <w:rPr>
                          <w:b/>
                          <w:color w:val="FFC000"/>
                        </w:rPr>
                        <w:t>Click on ‘Job Hunting’ for job search tips and hints a</w:t>
                      </w:r>
                      <w:r>
                        <w:rPr>
                          <w:b/>
                          <w:color w:val="FFC000"/>
                        </w:rPr>
                        <w:t>s well as</w:t>
                      </w:r>
                      <w:r w:rsidRPr="005805AD">
                        <w:rPr>
                          <w:b/>
                          <w:color w:val="FFC000"/>
                        </w:rPr>
                        <w:t xml:space="preserve"> links to job vacancies.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AF1076" wp14:editId="09175437">
                <wp:simplePos x="0" y="0"/>
                <wp:positionH relativeFrom="column">
                  <wp:posOffset>4537233</wp:posOffset>
                </wp:positionH>
                <wp:positionV relativeFrom="paragraph">
                  <wp:posOffset>1407319</wp:posOffset>
                </wp:positionV>
                <wp:extent cx="2200275" cy="835660"/>
                <wp:effectExtent l="0" t="0" r="28575" b="2159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5805AD" w:rsidRDefault="0037137C" w:rsidP="0037137C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5805AD">
                              <w:rPr>
                                <w:b/>
                                <w:color w:val="00B050"/>
                              </w:rPr>
                              <w:t xml:space="preserve">Click on ‘Useful Links’ for links to </w:t>
                            </w:r>
                            <w:r>
                              <w:rPr>
                                <w:b/>
                                <w:color w:val="00B050"/>
                              </w:rPr>
                              <w:t>other</w:t>
                            </w:r>
                            <w:r w:rsidRPr="005805AD">
                              <w:rPr>
                                <w:b/>
                                <w:color w:val="00B050"/>
                              </w:rPr>
                              <w:t xml:space="preserve"> information and support websites</w:t>
                            </w:r>
                            <w:r>
                              <w:rPr>
                                <w:b/>
                                <w:color w:val="00B050"/>
                              </w:rPr>
                              <w:t xml:space="preserve"> relevant to the selected occupation field.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57.25pt;margin-top:110.8pt;width:173.25pt;height:6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">
                <v:textbox>
                  <w:txbxContent>
                    <w:p w:rsidR="0037137C" w:rsidRPr="005805AD" w:rsidRDefault="0037137C" w:rsidP="0037137C">
                      <w:pPr>
                        <w:rPr>
                          <w:b/>
                          <w:color w:val="00B050"/>
                        </w:rPr>
                      </w:pPr>
                      <w:r w:rsidRPr="005805AD">
                        <w:rPr>
                          <w:b/>
                          <w:color w:val="00B050"/>
                        </w:rPr>
                        <w:t xml:space="preserve">Click on ‘Useful Links’ for links to </w:t>
                      </w:r>
                      <w:r>
                        <w:rPr>
                          <w:b/>
                          <w:color w:val="00B050"/>
                        </w:rPr>
                        <w:t>other</w:t>
                      </w:r>
                      <w:r w:rsidRPr="005805AD">
                        <w:rPr>
                          <w:b/>
                          <w:color w:val="00B050"/>
                        </w:rPr>
                        <w:t xml:space="preserve"> information and support websites</w:t>
                      </w:r>
                      <w:r>
                        <w:rPr>
                          <w:b/>
                          <w:color w:val="00B050"/>
                        </w:rPr>
                        <w:t xml:space="preserve"> relevant to the selected occupation field.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6712F" wp14:editId="1531028D">
                <wp:simplePos x="0" y="0"/>
                <wp:positionH relativeFrom="column">
                  <wp:posOffset>-191929</wp:posOffset>
                </wp:positionH>
                <wp:positionV relativeFrom="paragraph">
                  <wp:posOffset>2550319</wp:posOffset>
                </wp:positionV>
                <wp:extent cx="1685925" cy="521494"/>
                <wp:effectExtent l="0" t="0" r="28575" b="1206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21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8608F7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8608F7">
                              <w:rPr>
                                <w:b/>
                                <w:color w:val="FF0000"/>
                              </w:rPr>
                              <w:t xml:space="preserve">Click on the ‘+’ to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see</w:t>
                            </w:r>
                            <w:r w:rsidRPr="008608F7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the list of occupations.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5.1pt;margin-top:200.8pt;width:132.75pt;height:4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">
                <v:textbox>
                  <w:txbxContent>
                    <w:p w:rsidR="0037137C" w:rsidRPr="008608F7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r w:rsidRPr="008608F7">
                        <w:rPr>
                          <w:b/>
                          <w:color w:val="FF0000"/>
                        </w:rPr>
                        <w:t xml:space="preserve">Click on the ‘+’ to </w:t>
                      </w:r>
                      <w:r>
                        <w:rPr>
                          <w:b/>
                          <w:color w:val="FF0000"/>
                        </w:rPr>
                        <w:t>see</w:t>
                      </w:r>
                      <w:r w:rsidRPr="008608F7">
                        <w:rPr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the list of occupations.</w:t>
                      </w:r>
                    </w:p>
                  </w:txbxContent>
                </v:textbox>
              </v:shape>
            </w:pict>
          </mc:Fallback>
        </mc:AlternateContent>
      </w:r>
      <w:r w:rsidRPr="005805AD"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3B92F9" wp14:editId="4C821354">
                <wp:simplePos x="0" y="0"/>
                <wp:positionH relativeFrom="column">
                  <wp:posOffset>3803650</wp:posOffset>
                </wp:positionH>
                <wp:positionV relativeFrom="paragraph">
                  <wp:posOffset>-219710</wp:posOffset>
                </wp:positionV>
                <wp:extent cx="1242060" cy="1280160"/>
                <wp:effectExtent l="0" t="0" r="15240" b="152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5805AD" w:rsidRDefault="0037137C" w:rsidP="0037137C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5805AD">
                              <w:rPr>
                                <w:b/>
                                <w:color w:val="0070C0"/>
                              </w:rPr>
                              <w:t>Click on ‘Career Information’ for useful career and job information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>,</w:t>
                            </w:r>
                            <w:r w:rsidRPr="005805AD">
                              <w:rPr>
                                <w:b/>
                                <w:color w:val="0070C0"/>
                              </w:rPr>
                              <w:t xml:space="preserve"> including average weekly earnings.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99.5pt;margin-top:-17.3pt;width:97.8pt;height:10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qJJQIAAE0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">
                <v:textbox>
                  <w:txbxContent>
                    <w:p w:rsidR="0037137C" w:rsidRPr="005805AD" w:rsidRDefault="0037137C" w:rsidP="0037137C">
                      <w:pPr>
                        <w:rPr>
                          <w:b/>
                          <w:color w:val="0070C0"/>
                        </w:rPr>
                      </w:pPr>
                      <w:r w:rsidRPr="005805AD">
                        <w:rPr>
                          <w:b/>
                          <w:color w:val="0070C0"/>
                        </w:rPr>
                        <w:t>Click on ‘Career Information’ for useful career and job information</w:t>
                      </w:r>
                      <w:r>
                        <w:rPr>
                          <w:b/>
                          <w:color w:val="0070C0"/>
                        </w:rPr>
                        <w:t>,</w:t>
                      </w:r>
                      <w:r w:rsidRPr="005805AD">
                        <w:rPr>
                          <w:b/>
                          <w:color w:val="0070C0"/>
                        </w:rPr>
                        <w:t xml:space="preserve"> including average weekly earnings.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2C5230" wp14:editId="0059B8A8">
                <wp:simplePos x="0" y="0"/>
                <wp:positionH relativeFrom="column">
                  <wp:posOffset>713740</wp:posOffset>
                </wp:positionH>
                <wp:positionV relativeFrom="paragraph">
                  <wp:posOffset>2164080</wp:posOffset>
                </wp:positionV>
                <wp:extent cx="617220" cy="365760"/>
                <wp:effectExtent l="19050" t="38100" r="49530" b="34290"/>
                <wp:wrapNone/>
                <wp:docPr id="10" name="Straight Arrow Connector 10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3657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alt="Title: arrow" style="position:absolute;margin-left:56.2pt;margin-top:170.4pt;width:48.6pt;height:28.8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" strokecolor="red" strokeweight="2.25pt">
                <v:stroke endarrow="open"/>
              </v:shape>
            </w:pict>
          </mc:Fallback>
        </mc:AlternateContent>
      </w:r>
      <w:r w:rsidRPr="008608F7">
        <w:rPr>
          <w:i/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0DC7DF" wp14:editId="64B96A63">
                <wp:simplePos x="0" y="0"/>
                <wp:positionH relativeFrom="column">
                  <wp:posOffset>3655060</wp:posOffset>
                </wp:positionH>
                <wp:positionV relativeFrom="paragraph">
                  <wp:posOffset>1065530</wp:posOffset>
                </wp:positionV>
                <wp:extent cx="563880" cy="1219200"/>
                <wp:effectExtent l="57150" t="19050" r="26670" b="57150"/>
                <wp:wrapNone/>
                <wp:docPr id="21" name="Straight Arrow Connector 21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1219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alt="Title: arrow" style="position:absolute;margin-left:287.8pt;margin-top:83.9pt;width:44.4pt;height:9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" strokecolor="#0070c0" strokeweight="2.25pt">
                <v:stroke endarrow="open"/>
              </v:shape>
            </w:pict>
          </mc:Fallback>
        </mc:AlternateContent>
      </w:r>
      <w:r>
        <w:rPr>
          <w:i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333EE8" wp14:editId="21012ADE">
                <wp:simplePos x="0" y="0"/>
                <wp:positionH relativeFrom="column">
                  <wp:posOffset>4218940</wp:posOffset>
                </wp:positionH>
                <wp:positionV relativeFrom="paragraph">
                  <wp:posOffset>1835150</wp:posOffset>
                </wp:positionV>
                <wp:extent cx="320040" cy="449580"/>
                <wp:effectExtent l="38100" t="19050" r="22860" b="45720"/>
                <wp:wrapNone/>
                <wp:docPr id="18" name="Straight Arrow Connector 18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4495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alt="Title: arrow" style="position:absolute;margin-left:332.2pt;margin-top:144.5pt;width:25.2pt;height:35.4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" strokecolor="#00b050" strokeweight="2.25pt">
                <v:stroke endarrow="open"/>
              </v:shape>
            </w:pict>
          </mc:Fallback>
        </mc:AlternateContent>
      </w:r>
      <w:r>
        <w:rPr>
          <w:i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D63F4B" wp14:editId="6A47065F">
                <wp:simplePos x="0" y="0"/>
                <wp:positionH relativeFrom="column">
                  <wp:posOffset>3761740</wp:posOffset>
                </wp:positionH>
                <wp:positionV relativeFrom="paragraph">
                  <wp:posOffset>2650490</wp:posOffset>
                </wp:positionV>
                <wp:extent cx="716280" cy="617220"/>
                <wp:effectExtent l="19050" t="38100" r="45720" b="30480"/>
                <wp:wrapNone/>
                <wp:docPr id="19" name="Straight Arrow Connector 19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6280" cy="6172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alt="Title: arrow" style="position:absolute;margin-left:296.2pt;margin-top:208.7pt;width:56.4pt;height:48.6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" strokecolor="#7030a0" strokeweight="2.25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41CC5A74" wp14:editId="57B6FC37">
            <wp:extent cx="5631180" cy="3268980"/>
            <wp:effectExtent l="0" t="0" r="7620" b="7620"/>
            <wp:docPr id="6" name="Picture 6" descr="To access Industry Career Information and Quizzes, click on Career Resources from the homepage, then select the link on Industry Career Information and Quizzes." title="Screen Print of the Australian Apprenticeship Pathways web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7C" w:rsidRPr="00920A1C" w:rsidRDefault="0037137C" w:rsidP="00D720F2">
      <w:pPr>
        <w:pStyle w:val="Heading1"/>
      </w:pPr>
      <w:r>
        <w:lastRenderedPageBreak/>
        <w:t>How do I find apprenticeship and traineeship vacancies?</w:t>
      </w:r>
    </w:p>
    <w:p w:rsidR="0037137C" w:rsidRPr="006D2AD1" w:rsidRDefault="0037137C" w:rsidP="0037137C">
      <w:pPr>
        <w:rPr>
          <w:b/>
        </w:rPr>
      </w:pPr>
      <w:r w:rsidRPr="006D2AD1">
        <w:rPr>
          <w:b/>
        </w:rPr>
        <w:t>1. From the website homepage (</w:t>
      </w:r>
      <w:hyperlink r:id="rId23" w:tooltip="link to aapathways website" w:history="1">
        <w:r w:rsidRPr="006D2AD1">
          <w:rPr>
            <w:rStyle w:val="Hyperlink"/>
            <w:b/>
          </w:rPr>
          <w:t>www.aapathways.com.au</w:t>
        </w:r>
      </w:hyperlink>
      <w:r w:rsidRPr="006D2AD1">
        <w:rPr>
          <w:b/>
        </w:rPr>
        <w:t>) click on the ‘Self Help’ tab to access information on preparing for and finding an apprenticeship or traineeship.</w:t>
      </w:r>
    </w:p>
    <w:p w:rsidR="00F84CA6" w:rsidRDefault="0037137C" w:rsidP="008F0840">
      <w:pPr>
        <w:spacing w:before="200"/>
        <w:rPr>
          <w:b/>
        </w:rPr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AEBEE3" wp14:editId="6FDDEFFD">
                <wp:simplePos x="0" y="0"/>
                <wp:positionH relativeFrom="column">
                  <wp:posOffset>-209550</wp:posOffset>
                </wp:positionH>
                <wp:positionV relativeFrom="paragraph">
                  <wp:posOffset>2490470</wp:posOffset>
                </wp:positionV>
                <wp:extent cx="1481455" cy="1533525"/>
                <wp:effectExtent l="0" t="0" r="23495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2E737B" w:rsidRDefault="0037137C" w:rsidP="0037137C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 xml:space="preserve">Click on the </w:t>
                            </w:r>
                            <w:r w:rsidRPr="002E737B">
                              <w:rPr>
                                <w:b/>
                                <w:color w:val="7030A0"/>
                              </w:rPr>
                              <w:t>‘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>Step by Step Guide’ to access information on preparing for and finding an apprenticeship or traineeship.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6.5pt;margin-top:196.1pt;width:116.65pt;height:12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">
                <v:textbox>
                  <w:txbxContent>
                    <w:p w:rsidR="0037137C" w:rsidRPr="002E737B" w:rsidRDefault="0037137C" w:rsidP="0037137C">
                      <w:pPr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 xml:space="preserve">Click on the </w:t>
                      </w:r>
                      <w:r w:rsidRPr="002E737B">
                        <w:rPr>
                          <w:b/>
                          <w:color w:val="7030A0"/>
                        </w:rPr>
                        <w:t>‘</w:t>
                      </w:r>
                      <w:r>
                        <w:rPr>
                          <w:b/>
                          <w:color w:val="7030A0"/>
                        </w:rPr>
                        <w:t>Step by Step Guide’ to access information on preparing for and finding an apprenticeship or traineeship.</w:t>
                      </w:r>
                    </w:p>
                  </w:txbxContent>
                </v:textbox>
              </v:shape>
            </w:pict>
          </mc:Fallback>
        </mc:AlternateContent>
      </w:r>
      <w:r w:rsidRPr="00A65A8B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4CC1D6" wp14:editId="0BB4EB10">
                <wp:simplePos x="0" y="0"/>
                <wp:positionH relativeFrom="column">
                  <wp:posOffset>398145</wp:posOffset>
                </wp:positionH>
                <wp:positionV relativeFrom="paragraph">
                  <wp:posOffset>1414145</wp:posOffset>
                </wp:positionV>
                <wp:extent cx="251460" cy="1074420"/>
                <wp:effectExtent l="19050" t="38100" r="53340" b="11430"/>
                <wp:wrapNone/>
                <wp:docPr id="23" name="Straight Arrow Connector 23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10744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alt="Title: arrow" style="position:absolute;margin-left:31.35pt;margin-top:111.35pt;width:19.8pt;height:84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" strokecolor="#7030a0" strokeweight="2.25pt">
                <v:stroke endarrow="open"/>
              </v:shape>
            </w:pict>
          </mc:Fallback>
        </mc:AlternateContent>
      </w:r>
      <w:r w:rsidRPr="00A65A8B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AA80C2" wp14:editId="461A51F1">
                <wp:simplePos x="0" y="0"/>
                <wp:positionH relativeFrom="column">
                  <wp:posOffset>2124075</wp:posOffset>
                </wp:positionH>
                <wp:positionV relativeFrom="paragraph">
                  <wp:posOffset>3060065</wp:posOffset>
                </wp:positionV>
                <wp:extent cx="2091690" cy="144780"/>
                <wp:effectExtent l="38100" t="114300" r="3810" b="26670"/>
                <wp:wrapNone/>
                <wp:docPr id="13" name="Straight Arrow Connector 13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1690" cy="1447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alt="Title: arrow" style="position:absolute;margin-left:167.25pt;margin-top:240.95pt;width:164.7pt;height:11.4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" strokecolor="red" strokeweight="2.25pt">
                <v:stroke endarrow="open"/>
              </v:shape>
            </w:pict>
          </mc:Fallback>
        </mc:AlternateContent>
      </w:r>
      <w:r w:rsidRPr="00A65A8B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C65E9E" wp14:editId="2728CBF6">
                <wp:simplePos x="0" y="0"/>
                <wp:positionH relativeFrom="column">
                  <wp:posOffset>4231005</wp:posOffset>
                </wp:positionH>
                <wp:positionV relativeFrom="paragraph">
                  <wp:posOffset>2501900</wp:posOffset>
                </wp:positionV>
                <wp:extent cx="1444625" cy="1296035"/>
                <wp:effectExtent l="0" t="0" r="22225" b="184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2E737B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Now Click on ‘Step 3 - Job Hunting’ to get tips on how and where to find an</w:t>
                            </w:r>
                            <w:r w:rsidR="00576137">
                              <w:rPr>
                                <w:b/>
                                <w:color w:val="FF0000"/>
                              </w:rPr>
                              <w:t xml:space="preserve"> apprenticeship or traineeship.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33.15pt;margin-top:197pt;width:113.75pt;height:10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">
                <v:textbox>
                  <w:txbxContent>
                    <w:p w:rsidR="0037137C" w:rsidRPr="002E737B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Now Click on ‘Step 3 - Job Hunting’ to get tips on how and where to find an</w:t>
                      </w:r>
                      <w:r w:rsidR="00576137">
                        <w:rPr>
                          <w:b/>
                          <w:color w:val="FF0000"/>
                        </w:rPr>
                        <w:t xml:space="preserve"> apprenticeship or </w:t>
                      </w:r>
                      <w:r w:rsidR="00576137">
                        <w:rPr>
                          <w:b/>
                          <w:color w:val="FF0000"/>
                        </w:rPr>
                        <w:t>traineeship.</w:t>
                      </w:r>
                    </w:p>
                  </w:txbxContent>
                </v:textbox>
              </v:shape>
            </w:pict>
          </mc:Fallback>
        </mc:AlternateContent>
      </w:r>
      <w:r w:rsidRPr="006D2AD1">
        <w:rPr>
          <w:b/>
        </w:rPr>
        <w:t>2. Click on Step 3 ‘Job Hunting’ for tips on finding an apprenticeship or traineeship.</w:t>
      </w:r>
    </w:p>
    <w:p w:rsidR="00F84CA6" w:rsidRDefault="0037137C" w:rsidP="008F0840">
      <w:pPr>
        <w:spacing w:before="200"/>
      </w:pPr>
      <w:r>
        <w:rPr>
          <w:noProof/>
          <w:lang w:eastAsia="en-AU"/>
        </w:rPr>
        <w:lastRenderedPageBreak/>
        <w:drawing>
          <wp:inline distT="0" distB="0" distL="0" distR="0" wp14:anchorId="3CEC7B0B" wp14:editId="5739301C">
            <wp:extent cx="5410835" cy="3529196"/>
            <wp:effectExtent l="0" t="0" r="0" b="0"/>
            <wp:docPr id="292" name="Picture 292" descr="To access the Step Guide to Becoming an Australian Apprentice, click on the Self Help tab from the homepage, then select the link on Step by Step Guide. " title="Screen Print of Australian Apprenticeship Pathways Step by Step Guide web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550" cy="353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CA6">
        <w:br w:type="page"/>
      </w:r>
    </w:p>
    <w:p w:rsidR="0037137C" w:rsidRDefault="0037137C" w:rsidP="00D720F2">
      <w:pPr>
        <w:pStyle w:val="Heading1"/>
      </w:pPr>
      <w:r>
        <w:lastRenderedPageBreak/>
        <w:t>How do I access career videos?</w:t>
      </w:r>
    </w:p>
    <w:p w:rsidR="00F84CA6" w:rsidRDefault="0037137C" w:rsidP="0037137C">
      <w:pPr>
        <w:rPr>
          <w:b/>
        </w:rPr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 w:rsidRPr="00E44922">
        <w:rPr>
          <w:b/>
        </w:rPr>
        <w:t>1. Click on ‘Occupational Videos’ to access a range of day-in-the-life and job overview videos.</w:t>
      </w:r>
    </w:p>
    <w:p w:rsidR="0037137C" w:rsidRDefault="0037137C" w:rsidP="0037137C"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6029D8" wp14:editId="5B32222D">
                <wp:simplePos x="0" y="0"/>
                <wp:positionH relativeFrom="column">
                  <wp:posOffset>3124200</wp:posOffset>
                </wp:positionH>
                <wp:positionV relativeFrom="paragraph">
                  <wp:posOffset>1867535</wp:posOffset>
                </wp:positionV>
                <wp:extent cx="1581150" cy="1035685"/>
                <wp:effectExtent l="0" t="0" r="19050" b="1206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3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A041A6" w:rsidRDefault="0037137C" w:rsidP="0037137C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A041A6">
                              <w:rPr>
                                <w:b/>
                                <w:color w:val="00B050"/>
                              </w:rPr>
                              <w:t xml:space="preserve">Click on the relevant </w:t>
                            </w:r>
                            <w:r>
                              <w:rPr>
                                <w:b/>
                                <w:color w:val="00B050"/>
                              </w:rPr>
                              <w:t>occupation grouping</w:t>
                            </w:r>
                            <w:r w:rsidRPr="00A041A6">
                              <w:rPr>
                                <w:b/>
                                <w:color w:val="00B050"/>
                              </w:rPr>
                              <w:t xml:space="preserve"> to access videos</w:t>
                            </w:r>
                            <w:r>
                              <w:rPr>
                                <w:b/>
                                <w:color w:val="00B050"/>
                              </w:rPr>
                              <w:t xml:space="preserve"> relevant to this industry or occupation</w:t>
                            </w:r>
                            <w:r w:rsidRPr="00A041A6">
                              <w:rPr>
                                <w:b/>
                                <w:color w:val="00B05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46pt;margin-top:147.05pt;width:124.5pt;height:81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">
                <v:textbox>
                  <w:txbxContent>
                    <w:p w:rsidR="0037137C" w:rsidRPr="00A041A6" w:rsidRDefault="0037137C" w:rsidP="0037137C">
                      <w:pPr>
                        <w:rPr>
                          <w:b/>
                          <w:color w:val="00B050"/>
                        </w:rPr>
                      </w:pPr>
                      <w:r w:rsidRPr="00A041A6">
                        <w:rPr>
                          <w:b/>
                          <w:color w:val="00B050"/>
                        </w:rPr>
                        <w:t xml:space="preserve">Click on the relevant </w:t>
                      </w:r>
                      <w:r>
                        <w:rPr>
                          <w:b/>
                          <w:color w:val="00B050"/>
                        </w:rPr>
                        <w:t>occupation grouping</w:t>
                      </w:r>
                      <w:r w:rsidRPr="00A041A6">
                        <w:rPr>
                          <w:b/>
                          <w:color w:val="00B050"/>
                        </w:rPr>
                        <w:t xml:space="preserve"> to access videos</w:t>
                      </w:r>
                      <w:r>
                        <w:rPr>
                          <w:b/>
                          <w:color w:val="00B050"/>
                        </w:rPr>
                        <w:t xml:space="preserve"> relevant to this industry or occupation</w:t>
                      </w:r>
                      <w:r w:rsidRPr="00A041A6">
                        <w:rPr>
                          <w:b/>
                          <w:color w:val="00B05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5608F7" wp14:editId="58A2C5CB">
                <wp:simplePos x="0" y="0"/>
                <wp:positionH relativeFrom="column">
                  <wp:posOffset>4866916</wp:posOffset>
                </wp:positionH>
                <wp:positionV relativeFrom="paragraph">
                  <wp:posOffset>2452646</wp:posOffset>
                </wp:positionV>
                <wp:extent cx="1986280" cy="1431235"/>
                <wp:effectExtent l="0" t="0" r="13970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1431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920A1C" w:rsidRDefault="0037137C" w:rsidP="0037137C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920A1C">
                              <w:rPr>
                                <w:b/>
                                <w:color w:val="7030A0"/>
                              </w:rPr>
                              <w:t>Once you have viewed a video, click on the back button (the blue arrow) in the top left-hand corner of the screen to return to the ‘Occupational Videos’ page and view more videos.</w:t>
                            </w:r>
                          </w:p>
                          <w:p w:rsidR="0037137C" w:rsidRDefault="0037137C" w:rsidP="003713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83.2pt;margin-top:193.1pt;width:156.4pt;height:112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">
                <v:textbox>
                  <w:txbxContent>
                    <w:p w:rsidR="0037137C" w:rsidRPr="00920A1C" w:rsidRDefault="0037137C" w:rsidP="0037137C">
                      <w:pPr>
                        <w:rPr>
                          <w:b/>
                          <w:color w:val="7030A0"/>
                        </w:rPr>
                      </w:pPr>
                      <w:r w:rsidRPr="00920A1C">
                        <w:rPr>
                          <w:b/>
                          <w:color w:val="7030A0"/>
                        </w:rPr>
                        <w:t>Once you have viewed a video, click on the back button (the blue arrow) in the top left-hand corner of the screen to return to the ‘Occupational Videos’ page and view more videos.</w:t>
                      </w:r>
                    </w:p>
                    <w:p w:rsidR="0037137C" w:rsidRDefault="0037137C" w:rsidP="0037137C"/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8AE352" wp14:editId="263FB42E">
                <wp:simplePos x="0" y="0"/>
                <wp:positionH relativeFrom="column">
                  <wp:posOffset>360045</wp:posOffset>
                </wp:positionH>
                <wp:positionV relativeFrom="paragraph">
                  <wp:posOffset>1427480</wp:posOffset>
                </wp:positionV>
                <wp:extent cx="209550" cy="708026"/>
                <wp:effectExtent l="19050" t="38100" r="57150" b="15875"/>
                <wp:wrapNone/>
                <wp:docPr id="29" name="Straight Arrow Connector 29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70802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" o:spid="_x0000_s1026" type="#_x0000_t32" alt="Title: arrow" style="position:absolute;margin-left:28.35pt;margin-top:112.4pt;width:16.5pt;height:55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F0180F" wp14:editId="39D7DF00">
                <wp:simplePos x="0" y="0"/>
                <wp:positionH relativeFrom="column">
                  <wp:posOffset>-168275</wp:posOffset>
                </wp:positionH>
                <wp:positionV relativeFrom="paragraph">
                  <wp:posOffset>2145665</wp:posOffset>
                </wp:positionV>
                <wp:extent cx="1543050" cy="981075"/>
                <wp:effectExtent l="0" t="0" r="19050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DF15B6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F15B6">
                              <w:rPr>
                                <w:b/>
                                <w:color w:val="FF0000"/>
                              </w:rPr>
                              <w:t>Click on ‘Occupational Videos’ to view an alphabetical list of videos by occupation.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3.25pt;margin-top:168.95pt;width:121.5pt;height:7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">
                <v:textbox>
                  <w:txbxContent>
                    <w:p w:rsidR="0037137C" w:rsidRPr="00DF15B6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r w:rsidRPr="00DF15B6">
                        <w:rPr>
                          <w:b/>
                          <w:color w:val="FF0000"/>
                        </w:rPr>
                        <w:t>Click on ‘Occupational Videos’ to view an alphabetical list of videos by occupation.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2992DDE4" wp14:editId="025733F9">
            <wp:extent cx="5636030" cy="3476625"/>
            <wp:effectExtent l="0" t="0" r="3175" b="0"/>
            <wp:docPr id="28" name="Picture 28" descr="To access the Occupational Videos, select the Career Resources tab from the homepage, then select the link on Occupational Videos." title="Screen Print of the Australian Apprenticeship Pathways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7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CA6" w:rsidRDefault="0037137C" w:rsidP="008F0840">
      <w:pPr>
        <w:spacing w:before="200"/>
        <w:rPr>
          <w:b/>
        </w:rPr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 w:rsidRPr="00E44922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717726" wp14:editId="29F4E6A4">
                <wp:simplePos x="0" y="0"/>
                <wp:positionH relativeFrom="column">
                  <wp:posOffset>-171450</wp:posOffset>
                </wp:positionH>
                <wp:positionV relativeFrom="paragraph">
                  <wp:posOffset>3099435</wp:posOffset>
                </wp:positionV>
                <wp:extent cx="1106329" cy="1328420"/>
                <wp:effectExtent l="0" t="0" r="17780" b="2413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329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A041A6" w:rsidRDefault="0037137C" w:rsidP="0037137C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A041A6">
                              <w:rPr>
                                <w:b/>
                                <w:color w:val="00B050"/>
                              </w:rPr>
                              <w:t>This section provides a list of general videos about this industry or occupation.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3.5pt;margin-top:244.05pt;width:87.1pt;height:104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">
                <v:textbox>
                  <w:txbxContent>
                    <w:p w:rsidR="0037137C" w:rsidRPr="00A041A6" w:rsidRDefault="0037137C" w:rsidP="0037137C">
                      <w:pPr>
                        <w:rPr>
                          <w:b/>
                          <w:color w:val="00B050"/>
                        </w:rPr>
                      </w:pPr>
                      <w:r w:rsidRPr="00A041A6">
                        <w:rPr>
                          <w:b/>
                          <w:color w:val="00B050"/>
                        </w:rPr>
                        <w:t>This section provides a list of general videos about this industry or occupation.</w:t>
                      </w:r>
                    </w:p>
                  </w:txbxContent>
                </v:textbox>
              </v:shape>
            </w:pict>
          </mc:Fallback>
        </mc:AlternateContent>
      </w:r>
      <w:r w:rsidRPr="00E44922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40F965" wp14:editId="5EAC6D08">
                <wp:simplePos x="0" y="0"/>
                <wp:positionH relativeFrom="column">
                  <wp:posOffset>828040</wp:posOffset>
                </wp:positionH>
                <wp:positionV relativeFrom="paragraph">
                  <wp:posOffset>3879850</wp:posOffset>
                </wp:positionV>
                <wp:extent cx="480060" cy="0"/>
                <wp:effectExtent l="0" t="133350" r="0" b="133350"/>
                <wp:wrapNone/>
                <wp:docPr id="296" name="Straight Arrow Connector 296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6" o:spid="_x0000_s1026" type="#_x0000_t32" alt="Title: arrow" style="position:absolute;margin-left:65.2pt;margin-top:305.5pt;width:37.8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" strokecolor="#00b050" strokeweight="3pt">
                <v:stroke endarrow="open"/>
              </v:shape>
            </w:pict>
          </mc:Fallback>
        </mc:AlternateContent>
      </w:r>
      <w:r w:rsidRPr="00E44922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FC7D7" wp14:editId="7F024736">
                <wp:simplePos x="0" y="0"/>
                <wp:positionH relativeFrom="column">
                  <wp:posOffset>3571875</wp:posOffset>
                </wp:positionH>
                <wp:positionV relativeFrom="paragraph">
                  <wp:posOffset>1263491</wp:posOffset>
                </wp:positionV>
                <wp:extent cx="800100" cy="661988"/>
                <wp:effectExtent l="38100" t="19050" r="19050" b="43180"/>
                <wp:wrapNone/>
                <wp:docPr id="295" name="Straight Arrow Connector 295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66198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alt="Title: arrow" style="position:absolute;margin-left:281.25pt;margin-top:99.5pt;width:63pt;height:52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" strokecolor="red" strokeweight="3pt">
                <v:stroke endarrow="open"/>
              </v:shape>
            </w:pict>
          </mc:Fallback>
        </mc:AlternateContent>
      </w:r>
      <w:r w:rsidRPr="00E44922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72E718" wp14:editId="74183C96">
                <wp:simplePos x="0" y="0"/>
                <wp:positionH relativeFrom="column">
                  <wp:posOffset>4371975</wp:posOffset>
                </wp:positionH>
                <wp:positionV relativeFrom="paragraph">
                  <wp:posOffset>666750</wp:posOffset>
                </wp:positionV>
                <wp:extent cx="1560195" cy="1264285"/>
                <wp:effectExtent l="0" t="0" r="20955" b="1206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1264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A041A6" w:rsidRDefault="0037137C" w:rsidP="003713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A041A6">
                              <w:rPr>
                                <w:b/>
                                <w:color w:val="FF0000"/>
                              </w:rPr>
                              <w:t>This section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provides</w:t>
                            </w:r>
                            <w:r w:rsidRPr="00A041A6">
                              <w:rPr>
                                <w:b/>
                                <w:color w:val="FF0000"/>
                              </w:rPr>
                              <w:t xml:space="preserve"> videos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about the experiences of individual app</w:t>
                            </w:r>
                            <w:r w:rsidRPr="00A041A6">
                              <w:rPr>
                                <w:b/>
                                <w:color w:val="FF0000"/>
                              </w:rPr>
                              <w:t>rentices and trainees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in this industry</w:t>
                            </w:r>
                            <w:r w:rsidRPr="00A041A6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44.25pt;margin-top:52.5pt;width:122.85pt;height:9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">
                <v:textbox>
                  <w:txbxContent>
                    <w:p w:rsidR="0037137C" w:rsidRPr="00A041A6" w:rsidRDefault="0037137C" w:rsidP="0037137C">
                      <w:pPr>
                        <w:rPr>
                          <w:b/>
                          <w:color w:val="FF0000"/>
                        </w:rPr>
                      </w:pPr>
                      <w:r w:rsidRPr="00A041A6">
                        <w:rPr>
                          <w:b/>
                          <w:color w:val="FF0000"/>
                        </w:rPr>
                        <w:t>This section</w:t>
                      </w:r>
                      <w:r>
                        <w:rPr>
                          <w:b/>
                          <w:color w:val="FF0000"/>
                        </w:rPr>
                        <w:t xml:space="preserve"> provides</w:t>
                      </w:r>
                      <w:r w:rsidRPr="00A041A6">
                        <w:rPr>
                          <w:b/>
                          <w:color w:val="FF0000"/>
                        </w:rPr>
                        <w:t xml:space="preserve"> videos </w:t>
                      </w:r>
                      <w:r>
                        <w:rPr>
                          <w:b/>
                          <w:color w:val="FF0000"/>
                        </w:rPr>
                        <w:t>about the experiences of individual app</w:t>
                      </w:r>
                      <w:r w:rsidRPr="00A041A6">
                        <w:rPr>
                          <w:b/>
                          <w:color w:val="FF0000"/>
                        </w:rPr>
                        <w:t>rentices and trainees</w:t>
                      </w:r>
                      <w:r>
                        <w:rPr>
                          <w:b/>
                          <w:color w:val="FF0000"/>
                        </w:rPr>
                        <w:t xml:space="preserve"> in this industry</w:t>
                      </w:r>
                      <w:r w:rsidRPr="00A041A6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44922">
        <w:rPr>
          <w:b/>
        </w:rPr>
        <w:t>2. Select the industry or occupation you are interested in (in this case ‘Construction, Plumbing and Services’) to view a list of relevant videos from around the web. Clicking on these links will open the relevant video.</w:t>
      </w:r>
    </w:p>
    <w:p w:rsidR="00F84CA6" w:rsidRDefault="0037137C" w:rsidP="008F0840">
      <w:pPr>
        <w:spacing w:before="200"/>
        <w:sectPr w:rsidR="00F84CA6" w:rsidSect="0037137C">
          <w:type w:val="continuous"/>
          <w:pgSz w:w="11906" w:h="16838"/>
          <w:pgMar w:top="1276" w:right="720" w:bottom="720" w:left="720" w:header="709" w:footer="1009" w:gutter="0"/>
          <w:cols w:space="708"/>
          <w:docGrid w:linePitch="360"/>
        </w:sect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76CCA" wp14:editId="7AB5426B">
                <wp:simplePos x="0" y="0"/>
                <wp:positionH relativeFrom="column">
                  <wp:posOffset>5271770</wp:posOffset>
                </wp:positionH>
                <wp:positionV relativeFrom="paragraph">
                  <wp:posOffset>2953385</wp:posOffset>
                </wp:positionV>
                <wp:extent cx="1114425" cy="1042670"/>
                <wp:effectExtent l="0" t="0" r="28575" b="2413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7C" w:rsidRPr="00A041A6" w:rsidRDefault="0037137C" w:rsidP="0037137C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>Use your mouse to s</w:t>
                            </w:r>
                            <w:r w:rsidRPr="00A041A6">
                              <w:rPr>
                                <w:b/>
                                <w:color w:val="7030A0"/>
                              </w:rPr>
                              <w:t>croll down the page to access more videos.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415.1pt;margin-top:232.55pt;width:87.75pt;height:82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">
                <v:textbox>
                  <w:txbxContent>
                    <w:p w:rsidR="0037137C" w:rsidRPr="00A041A6" w:rsidRDefault="0037137C" w:rsidP="0037137C">
                      <w:pPr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>Use your mouse to s</w:t>
                      </w:r>
                      <w:r w:rsidRPr="00A041A6">
                        <w:rPr>
                          <w:b/>
                          <w:color w:val="7030A0"/>
                        </w:rPr>
                        <w:t>croll down the page to access more videos.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0C2130FB" wp14:editId="7060B7BE">
            <wp:extent cx="5410200" cy="3830109"/>
            <wp:effectExtent l="0" t="0" r="0" b="0"/>
            <wp:docPr id="291" name="Picture 291" descr="To access the Occupational Videos, click on Career Resources from the homepage, then Occupational Videos." title="Screen Print of the Australian Apprenticeships Pathways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822" cy="383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3B65" w:rsidRPr="0037137C" w:rsidRDefault="00AE3B65" w:rsidP="00645A34">
      <w:pPr>
        <w:spacing w:before="200"/>
      </w:pPr>
    </w:p>
    <w:sectPr w:rsidR="00AE3B65" w:rsidRPr="0037137C" w:rsidSect="0037137C">
      <w:type w:val="continuous"/>
      <w:pgSz w:w="11906" w:h="16838"/>
      <w:pgMar w:top="1276" w:right="720" w:bottom="720" w:left="720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5CE" w:rsidRDefault="00B675CE" w:rsidP="00130923">
      <w:pPr>
        <w:spacing w:after="0" w:line="240" w:lineRule="auto"/>
      </w:pPr>
      <w:r>
        <w:separator/>
      </w:r>
    </w:p>
  </w:endnote>
  <w:endnote w:type="continuationSeparator" w:id="0">
    <w:p w:rsidR="00B675CE" w:rsidRDefault="00B675CE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16" w:rsidRDefault="000E75CE" w:rsidP="003242B9">
    <w:pPr>
      <w:pStyle w:val="Footer"/>
      <w:jc w:val="right"/>
    </w:pPr>
    <w:r>
      <w:t>www.employment.gov.au/GenerationSuccess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16" w:rsidRPr="000E75CE" w:rsidRDefault="000E75CE" w:rsidP="000E75CE">
    <w:pPr>
      <w:pStyle w:val="Footer"/>
      <w:jc w:val="right"/>
    </w:pPr>
    <w:r>
      <w:t>www.employment.gov.au/GenerationSuccess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5CE" w:rsidRDefault="00B675CE" w:rsidP="00130923">
      <w:pPr>
        <w:spacing w:after="0" w:line="240" w:lineRule="auto"/>
      </w:pPr>
      <w:r>
        <w:separator/>
      </w:r>
    </w:p>
  </w:footnote>
  <w:footnote w:type="continuationSeparator" w:id="0">
    <w:p w:rsidR="00B675CE" w:rsidRDefault="00B675CE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16" w:rsidRDefault="0037137C" w:rsidP="00560CA0">
    <w:pPr>
      <w:pStyle w:val="Header"/>
      <w:jc w:val="right"/>
    </w:pPr>
    <w:r>
      <w:t>Using the AAPathways website to research your next career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5146FB5"/>
    <w:multiLevelType w:val="hybridMultilevel"/>
    <w:tmpl w:val="74429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9E0118"/>
    <w:multiLevelType w:val="hybridMultilevel"/>
    <w:tmpl w:val="1C822C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A97D9D"/>
    <w:multiLevelType w:val="hybridMultilevel"/>
    <w:tmpl w:val="7272DD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696328"/>
    <w:multiLevelType w:val="hybridMultilevel"/>
    <w:tmpl w:val="5A0253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527A8D"/>
    <w:multiLevelType w:val="hybridMultilevel"/>
    <w:tmpl w:val="70781492"/>
    <w:lvl w:ilvl="0" w:tplc="5C8834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8E25D3"/>
    <w:multiLevelType w:val="hybridMultilevel"/>
    <w:tmpl w:val="9C62E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BF6F87"/>
    <w:multiLevelType w:val="hybridMultilevel"/>
    <w:tmpl w:val="BF98D2A6"/>
    <w:lvl w:ilvl="0" w:tplc="BCAED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44B618">
      <w:start w:val="6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B01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40A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E4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6F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4E5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05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2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5627416"/>
    <w:multiLevelType w:val="hybridMultilevel"/>
    <w:tmpl w:val="D31209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7AF500A"/>
    <w:multiLevelType w:val="hybridMultilevel"/>
    <w:tmpl w:val="A4524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EE1C28"/>
    <w:multiLevelType w:val="hybridMultilevel"/>
    <w:tmpl w:val="F47825D6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>
    <w:nsid w:val="22FE355A"/>
    <w:multiLevelType w:val="hybridMultilevel"/>
    <w:tmpl w:val="C6229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46558A"/>
    <w:multiLevelType w:val="hybridMultilevel"/>
    <w:tmpl w:val="B13E4A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413B26"/>
    <w:multiLevelType w:val="hybridMultilevel"/>
    <w:tmpl w:val="C01C7B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C7AFC"/>
    <w:multiLevelType w:val="hybridMultilevel"/>
    <w:tmpl w:val="4642A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BB4434"/>
    <w:multiLevelType w:val="hybridMultilevel"/>
    <w:tmpl w:val="9092C23E"/>
    <w:lvl w:ilvl="0" w:tplc="58FC2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28143A">
      <w:start w:val="5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ED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ED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FC8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06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4F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4E4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B4B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34D503A0"/>
    <w:multiLevelType w:val="hybridMultilevel"/>
    <w:tmpl w:val="8248A5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60363B"/>
    <w:multiLevelType w:val="hybridMultilevel"/>
    <w:tmpl w:val="A10E256C"/>
    <w:lvl w:ilvl="0" w:tplc="03AAD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AB97ECC"/>
    <w:multiLevelType w:val="hybridMultilevel"/>
    <w:tmpl w:val="73701B00"/>
    <w:lvl w:ilvl="0" w:tplc="2EC0C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E48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861C8">
      <w:start w:val="53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E7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EA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C05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6EA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89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EA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>
    <w:nsid w:val="46142452"/>
    <w:multiLevelType w:val="hybridMultilevel"/>
    <w:tmpl w:val="3B14F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5">
    <w:nsid w:val="5C457E67"/>
    <w:multiLevelType w:val="hybridMultilevel"/>
    <w:tmpl w:val="8438D7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2B00F0"/>
    <w:multiLevelType w:val="multilevel"/>
    <w:tmpl w:val="543C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BD59E3"/>
    <w:multiLevelType w:val="hybridMultilevel"/>
    <w:tmpl w:val="45264B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966F0"/>
    <w:multiLevelType w:val="hybridMultilevel"/>
    <w:tmpl w:val="F01050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3861C9"/>
    <w:multiLevelType w:val="hybridMultilevel"/>
    <w:tmpl w:val="2D6E43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483B09"/>
    <w:multiLevelType w:val="hybridMultilevel"/>
    <w:tmpl w:val="C31A4C62"/>
    <w:lvl w:ilvl="0" w:tplc="AA0E6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40"/>
  </w:num>
  <w:num w:numId="15">
    <w:abstractNumId w:val="17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19"/>
  </w:num>
  <w:num w:numId="21">
    <w:abstractNumId w:val="31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27"/>
  </w:num>
  <w:num w:numId="27">
    <w:abstractNumId w:val="30"/>
  </w:num>
  <w:num w:numId="28">
    <w:abstractNumId w:val="16"/>
  </w:num>
  <w:num w:numId="29">
    <w:abstractNumId w:val="37"/>
  </w:num>
  <w:num w:numId="30">
    <w:abstractNumId w:val="11"/>
  </w:num>
  <w:num w:numId="31">
    <w:abstractNumId w:val="32"/>
  </w:num>
  <w:num w:numId="32">
    <w:abstractNumId w:val="14"/>
  </w:num>
  <w:num w:numId="33">
    <w:abstractNumId w:val="24"/>
  </w:num>
  <w:num w:numId="34">
    <w:abstractNumId w:val="29"/>
  </w:num>
  <w:num w:numId="35">
    <w:abstractNumId w:val="11"/>
  </w:num>
  <w:num w:numId="36">
    <w:abstractNumId w:val="20"/>
  </w:num>
  <w:num w:numId="37">
    <w:abstractNumId w:val="10"/>
  </w:num>
  <w:num w:numId="38">
    <w:abstractNumId w:val="21"/>
  </w:num>
  <w:num w:numId="39">
    <w:abstractNumId w:val="38"/>
  </w:num>
  <w:num w:numId="40">
    <w:abstractNumId w:val="13"/>
  </w:num>
  <w:num w:numId="41">
    <w:abstractNumId w:val="26"/>
  </w:num>
  <w:num w:numId="42">
    <w:abstractNumId w:val="25"/>
  </w:num>
  <w:num w:numId="43">
    <w:abstractNumId w:val="9"/>
  </w:num>
  <w:num w:numId="44">
    <w:abstractNumId w:val="23"/>
  </w:num>
  <w:num w:numId="45">
    <w:abstractNumId w:val="18"/>
  </w:num>
  <w:num w:numId="46">
    <w:abstractNumId w:val="39"/>
  </w:num>
  <w:num w:numId="47">
    <w:abstractNumId w:val="35"/>
  </w:num>
  <w:num w:numId="48">
    <w:abstractNumId w:val="28"/>
  </w:num>
  <w:num w:numId="49">
    <w:abstractNumId w:val="15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161BE"/>
    <w:rsid w:val="000216C1"/>
    <w:rsid w:val="00024E24"/>
    <w:rsid w:val="0002782B"/>
    <w:rsid w:val="00034EAA"/>
    <w:rsid w:val="0004513E"/>
    <w:rsid w:val="0004761C"/>
    <w:rsid w:val="000521E6"/>
    <w:rsid w:val="00054161"/>
    <w:rsid w:val="00054520"/>
    <w:rsid w:val="00057DFB"/>
    <w:rsid w:val="00070363"/>
    <w:rsid w:val="000861A6"/>
    <w:rsid w:val="00087189"/>
    <w:rsid w:val="00090B83"/>
    <w:rsid w:val="000920C6"/>
    <w:rsid w:val="00094847"/>
    <w:rsid w:val="000B7BE1"/>
    <w:rsid w:val="000C175B"/>
    <w:rsid w:val="000D1D09"/>
    <w:rsid w:val="000D59C0"/>
    <w:rsid w:val="000E75CE"/>
    <w:rsid w:val="000E7E7B"/>
    <w:rsid w:val="000F1F45"/>
    <w:rsid w:val="000F3BA2"/>
    <w:rsid w:val="000F6F45"/>
    <w:rsid w:val="00106653"/>
    <w:rsid w:val="001175BF"/>
    <w:rsid w:val="00125D6D"/>
    <w:rsid w:val="00130923"/>
    <w:rsid w:val="001414F3"/>
    <w:rsid w:val="00143FCD"/>
    <w:rsid w:val="001524E2"/>
    <w:rsid w:val="00156C0A"/>
    <w:rsid w:val="00166312"/>
    <w:rsid w:val="001716F4"/>
    <w:rsid w:val="00171ADE"/>
    <w:rsid w:val="00174E7A"/>
    <w:rsid w:val="00185FFF"/>
    <w:rsid w:val="00192C98"/>
    <w:rsid w:val="0019755D"/>
    <w:rsid w:val="001B3AFC"/>
    <w:rsid w:val="001B6467"/>
    <w:rsid w:val="001B7E42"/>
    <w:rsid w:val="001D0139"/>
    <w:rsid w:val="001D134E"/>
    <w:rsid w:val="001D198E"/>
    <w:rsid w:val="001D5B8F"/>
    <w:rsid w:val="001E3E86"/>
    <w:rsid w:val="001E6C21"/>
    <w:rsid w:val="001F1C07"/>
    <w:rsid w:val="001F385E"/>
    <w:rsid w:val="001F3BB4"/>
    <w:rsid w:val="0020144C"/>
    <w:rsid w:val="0020715C"/>
    <w:rsid w:val="00207E64"/>
    <w:rsid w:val="00216033"/>
    <w:rsid w:val="00221959"/>
    <w:rsid w:val="00223820"/>
    <w:rsid w:val="00223EB1"/>
    <w:rsid w:val="00232873"/>
    <w:rsid w:val="00235362"/>
    <w:rsid w:val="00236917"/>
    <w:rsid w:val="00243D6B"/>
    <w:rsid w:val="0024748C"/>
    <w:rsid w:val="00255696"/>
    <w:rsid w:val="00261D99"/>
    <w:rsid w:val="00261EB3"/>
    <w:rsid w:val="00266A9D"/>
    <w:rsid w:val="0027470F"/>
    <w:rsid w:val="00290D4B"/>
    <w:rsid w:val="002A1C42"/>
    <w:rsid w:val="002B06E6"/>
    <w:rsid w:val="002B7FF1"/>
    <w:rsid w:val="002C08C1"/>
    <w:rsid w:val="002C4BB2"/>
    <w:rsid w:val="002D271F"/>
    <w:rsid w:val="002D27A2"/>
    <w:rsid w:val="002D6386"/>
    <w:rsid w:val="002D73B8"/>
    <w:rsid w:val="002E605A"/>
    <w:rsid w:val="002F089F"/>
    <w:rsid w:val="002F0A16"/>
    <w:rsid w:val="003004DE"/>
    <w:rsid w:val="00301324"/>
    <w:rsid w:val="00305B35"/>
    <w:rsid w:val="0030602A"/>
    <w:rsid w:val="00306CCE"/>
    <w:rsid w:val="00307F2F"/>
    <w:rsid w:val="00315057"/>
    <w:rsid w:val="003166C5"/>
    <w:rsid w:val="00317EB7"/>
    <w:rsid w:val="003242B9"/>
    <w:rsid w:val="0034018B"/>
    <w:rsid w:val="00343242"/>
    <w:rsid w:val="00352966"/>
    <w:rsid w:val="00352B4E"/>
    <w:rsid w:val="0037137C"/>
    <w:rsid w:val="0038546D"/>
    <w:rsid w:val="00386963"/>
    <w:rsid w:val="00392136"/>
    <w:rsid w:val="003929A5"/>
    <w:rsid w:val="00393AC2"/>
    <w:rsid w:val="003A2C18"/>
    <w:rsid w:val="003B3AF0"/>
    <w:rsid w:val="003C5364"/>
    <w:rsid w:val="003C6D15"/>
    <w:rsid w:val="003D67FC"/>
    <w:rsid w:val="003E7772"/>
    <w:rsid w:val="003F041E"/>
    <w:rsid w:val="003F3CB8"/>
    <w:rsid w:val="003F6AA2"/>
    <w:rsid w:val="00406E5A"/>
    <w:rsid w:val="004148F6"/>
    <w:rsid w:val="0042098C"/>
    <w:rsid w:val="00430C0A"/>
    <w:rsid w:val="0043174A"/>
    <w:rsid w:val="00435B7B"/>
    <w:rsid w:val="004379F4"/>
    <w:rsid w:val="00454431"/>
    <w:rsid w:val="00454BEA"/>
    <w:rsid w:val="00455B34"/>
    <w:rsid w:val="0046398A"/>
    <w:rsid w:val="00480ED5"/>
    <w:rsid w:val="0048762C"/>
    <w:rsid w:val="00494801"/>
    <w:rsid w:val="004A760F"/>
    <w:rsid w:val="004B1457"/>
    <w:rsid w:val="004B256F"/>
    <w:rsid w:val="004B6F91"/>
    <w:rsid w:val="004D76DC"/>
    <w:rsid w:val="004F1EB6"/>
    <w:rsid w:val="00507C30"/>
    <w:rsid w:val="005113B6"/>
    <w:rsid w:val="00521CE6"/>
    <w:rsid w:val="0052697D"/>
    <w:rsid w:val="00531817"/>
    <w:rsid w:val="00560CA0"/>
    <w:rsid w:val="005624F3"/>
    <w:rsid w:val="00567433"/>
    <w:rsid w:val="005726A1"/>
    <w:rsid w:val="00576137"/>
    <w:rsid w:val="005811EF"/>
    <w:rsid w:val="00586E6B"/>
    <w:rsid w:val="0059447A"/>
    <w:rsid w:val="005A263A"/>
    <w:rsid w:val="005A4E31"/>
    <w:rsid w:val="005B0878"/>
    <w:rsid w:val="005B0B97"/>
    <w:rsid w:val="005C15C0"/>
    <w:rsid w:val="005D7758"/>
    <w:rsid w:val="005E02B2"/>
    <w:rsid w:val="005E0383"/>
    <w:rsid w:val="005E1673"/>
    <w:rsid w:val="005E1E76"/>
    <w:rsid w:val="005E6C39"/>
    <w:rsid w:val="005E6EE2"/>
    <w:rsid w:val="005F0CE9"/>
    <w:rsid w:val="005F2453"/>
    <w:rsid w:val="005F7C25"/>
    <w:rsid w:val="0060669C"/>
    <w:rsid w:val="00607569"/>
    <w:rsid w:val="00610654"/>
    <w:rsid w:val="006172EB"/>
    <w:rsid w:val="00620A37"/>
    <w:rsid w:val="006318B9"/>
    <w:rsid w:val="00635216"/>
    <w:rsid w:val="0063776D"/>
    <w:rsid w:val="00643A35"/>
    <w:rsid w:val="00645470"/>
    <w:rsid w:val="00645A34"/>
    <w:rsid w:val="00651AEC"/>
    <w:rsid w:val="006576CE"/>
    <w:rsid w:val="0067026C"/>
    <w:rsid w:val="0067722A"/>
    <w:rsid w:val="00680977"/>
    <w:rsid w:val="0068388E"/>
    <w:rsid w:val="00686257"/>
    <w:rsid w:val="00692776"/>
    <w:rsid w:val="00693DB5"/>
    <w:rsid w:val="006B0BF8"/>
    <w:rsid w:val="006B3CD2"/>
    <w:rsid w:val="006B4827"/>
    <w:rsid w:val="006C0A70"/>
    <w:rsid w:val="006C0B8C"/>
    <w:rsid w:val="006C4962"/>
    <w:rsid w:val="006D27EB"/>
    <w:rsid w:val="006E2D49"/>
    <w:rsid w:val="006F0245"/>
    <w:rsid w:val="00706463"/>
    <w:rsid w:val="007468FC"/>
    <w:rsid w:val="0075588B"/>
    <w:rsid w:val="00756759"/>
    <w:rsid w:val="00770BE0"/>
    <w:rsid w:val="0078569E"/>
    <w:rsid w:val="0078642D"/>
    <w:rsid w:val="00787DC0"/>
    <w:rsid w:val="00792CA3"/>
    <w:rsid w:val="00793627"/>
    <w:rsid w:val="007A6EAB"/>
    <w:rsid w:val="007B292A"/>
    <w:rsid w:val="007B2FDD"/>
    <w:rsid w:val="007B7B53"/>
    <w:rsid w:val="007D58FB"/>
    <w:rsid w:val="007E0963"/>
    <w:rsid w:val="007F1CC7"/>
    <w:rsid w:val="00804665"/>
    <w:rsid w:val="00805A0A"/>
    <w:rsid w:val="008103F2"/>
    <w:rsid w:val="008104E3"/>
    <w:rsid w:val="008120CF"/>
    <w:rsid w:val="00821D4E"/>
    <w:rsid w:val="0083468A"/>
    <w:rsid w:val="00842D43"/>
    <w:rsid w:val="00856D1C"/>
    <w:rsid w:val="00872A0C"/>
    <w:rsid w:val="00876AC0"/>
    <w:rsid w:val="008A2099"/>
    <w:rsid w:val="008A4E55"/>
    <w:rsid w:val="008C10BB"/>
    <w:rsid w:val="008C113D"/>
    <w:rsid w:val="008D514D"/>
    <w:rsid w:val="008E24C2"/>
    <w:rsid w:val="008E3632"/>
    <w:rsid w:val="008E44B6"/>
    <w:rsid w:val="008E717F"/>
    <w:rsid w:val="008F0840"/>
    <w:rsid w:val="008F7ED0"/>
    <w:rsid w:val="00903408"/>
    <w:rsid w:val="009051B6"/>
    <w:rsid w:val="009116EA"/>
    <w:rsid w:val="00933671"/>
    <w:rsid w:val="00937F85"/>
    <w:rsid w:val="00940DE7"/>
    <w:rsid w:val="00943155"/>
    <w:rsid w:val="00952D90"/>
    <w:rsid w:val="00952F91"/>
    <w:rsid w:val="0096157C"/>
    <w:rsid w:val="0096483F"/>
    <w:rsid w:val="00971E9A"/>
    <w:rsid w:val="00972BF7"/>
    <w:rsid w:val="00972DD5"/>
    <w:rsid w:val="0097678F"/>
    <w:rsid w:val="0097722D"/>
    <w:rsid w:val="00981231"/>
    <w:rsid w:val="00984879"/>
    <w:rsid w:val="00984A3E"/>
    <w:rsid w:val="00985632"/>
    <w:rsid w:val="00991B63"/>
    <w:rsid w:val="009A0C67"/>
    <w:rsid w:val="009B2428"/>
    <w:rsid w:val="009B5CB7"/>
    <w:rsid w:val="009B7DFD"/>
    <w:rsid w:val="009C5738"/>
    <w:rsid w:val="009C61E7"/>
    <w:rsid w:val="009D0DAC"/>
    <w:rsid w:val="009D192C"/>
    <w:rsid w:val="009D3DBF"/>
    <w:rsid w:val="009D459F"/>
    <w:rsid w:val="009E29D8"/>
    <w:rsid w:val="009E401B"/>
    <w:rsid w:val="00A02427"/>
    <w:rsid w:val="00A044DB"/>
    <w:rsid w:val="00A106D4"/>
    <w:rsid w:val="00A11182"/>
    <w:rsid w:val="00A15EE7"/>
    <w:rsid w:val="00A20F51"/>
    <w:rsid w:val="00A2129B"/>
    <w:rsid w:val="00A21FB0"/>
    <w:rsid w:val="00A31242"/>
    <w:rsid w:val="00A33DE9"/>
    <w:rsid w:val="00A35435"/>
    <w:rsid w:val="00A40585"/>
    <w:rsid w:val="00A4099C"/>
    <w:rsid w:val="00A41004"/>
    <w:rsid w:val="00A411C2"/>
    <w:rsid w:val="00A52530"/>
    <w:rsid w:val="00A54FBE"/>
    <w:rsid w:val="00A551BF"/>
    <w:rsid w:val="00A55635"/>
    <w:rsid w:val="00A70524"/>
    <w:rsid w:val="00A73406"/>
    <w:rsid w:val="00A8220B"/>
    <w:rsid w:val="00A9100D"/>
    <w:rsid w:val="00A943CA"/>
    <w:rsid w:val="00A95EC4"/>
    <w:rsid w:val="00A9672C"/>
    <w:rsid w:val="00AA01DD"/>
    <w:rsid w:val="00AB3352"/>
    <w:rsid w:val="00AC65DA"/>
    <w:rsid w:val="00AD4C93"/>
    <w:rsid w:val="00AD4D49"/>
    <w:rsid w:val="00AD6344"/>
    <w:rsid w:val="00AE1995"/>
    <w:rsid w:val="00AE3B65"/>
    <w:rsid w:val="00AF4663"/>
    <w:rsid w:val="00AF5026"/>
    <w:rsid w:val="00AF6635"/>
    <w:rsid w:val="00B2722A"/>
    <w:rsid w:val="00B35657"/>
    <w:rsid w:val="00B5045F"/>
    <w:rsid w:val="00B618BA"/>
    <w:rsid w:val="00B65915"/>
    <w:rsid w:val="00B675CE"/>
    <w:rsid w:val="00B80092"/>
    <w:rsid w:val="00B907FA"/>
    <w:rsid w:val="00B90F43"/>
    <w:rsid w:val="00BA282D"/>
    <w:rsid w:val="00BA5A05"/>
    <w:rsid w:val="00BA6B99"/>
    <w:rsid w:val="00BB0766"/>
    <w:rsid w:val="00BB0C9B"/>
    <w:rsid w:val="00BB6260"/>
    <w:rsid w:val="00BE48D5"/>
    <w:rsid w:val="00BF10F4"/>
    <w:rsid w:val="00BF1B69"/>
    <w:rsid w:val="00BF6FB3"/>
    <w:rsid w:val="00C0492E"/>
    <w:rsid w:val="00C05E74"/>
    <w:rsid w:val="00C078DB"/>
    <w:rsid w:val="00C10C19"/>
    <w:rsid w:val="00C1197E"/>
    <w:rsid w:val="00C143B8"/>
    <w:rsid w:val="00C169F7"/>
    <w:rsid w:val="00C17D02"/>
    <w:rsid w:val="00C2442C"/>
    <w:rsid w:val="00C3032A"/>
    <w:rsid w:val="00C304D3"/>
    <w:rsid w:val="00C415E8"/>
    <w:rsid w:val="00C43EA7"/>
    <w:rsid w:val="00C45B25"/>
    <w:rsid w:val="00C5053F"/>
    <w:rsid w:val="00C556DF"/>
    <w:rsid w:val="00C5649C"/>
    <w:rsid w:val="00C63A77"/>
    <w:rsid w:val="00C664EF"/>
    <w:rsid w:val="00C70829"/>
    <w:rsid w:val="00C72701"/>
    <w:rsid w:val="00C75486"/>
    <w:rsid w:val="00C76488"/>
    <w:rsid w:val="00C81C24"/>
    <w:rsid w:val="00C8202C"/>
    <w:rsid w:val="00C92A5B"/>
    <w:rsid w:val="00C94A15"/>
    <w:rsid w:val="00CA419C"/>
    <w:rsid w:val="00CA46EC"/>
    <w:rsid w:val="00CA5714"/>
    <w:rsid w:val="00CA689E"/>
    <w:rsid w:val="00CE3C8F"/>
    <w:rsid w:val="00CF1987"/>
    <w:rsid w:val="00CF35FA"/>
    <w:rsid w:val="00D04E02"/>
    <w:rsid w:val="00D04FC9"/>
    <w:rsid w:val="00D05B29"/>
    <w:rsid w:val="00D07AD4"/>
    <w:rsid w:val="00D11FBD"/>
    <w:rsid w:val="00D1394D"/>
    <w:rsid w:val="00D263F3"/>
    <w:rsid w:val="00D30878"/>
    <w:rsid w:val="00D36169"/>
    <w:rsid w:val="00D425F4"/>
    <w:rsid w:val="00D47740"/>
    <w:rsid w:val="00D71EF0"/>
    <w:rsid w:val="00D720F2"/>
    <w:rsid w:val="00D812B9"/>
    <w:rsid w:val="00D81C6D"/>
    <w:rsid w:val="00D87736"/>
    <w:rsid w:val="00D903FD"/>
    <w:rsid w:val="00D935A1"/>
    <w:rsid w:val="00D94BC5"/>
    <w:rsid w:val="00D96989"/>
    <w:rsid w:val="00D96C08"/>
    <w:rsid w:val="00DA2EEF"/>
    <w:rsid w:val="00DA6F82"/>
    <w:rsid w:val="00DB011E"/>
    <w:rsid w:val="00DB09CE"/>
    <w:rsid w:val="00DB14E4"/>
    <w:rsid w:val="00DB469F"/>
    <w:rsid w:val="00DC008B"/>
    <w:rsid w:val="00DC3052"/>
    <w:rsid w:val="00DC4DF7"/>
    <w:rsid w:val="00DC76D7"/>
    <w:rsid w:val="00DD3DCA"/>
    <w:rsid w:val="00DE09D3"/>
    <w:rsid w:val="00DE4B2C"/>
    <w:rsid w:val="00DF46C4"/>
    <w:rsid w:val="00DF5A05"/>
    <w:rsid w:val="00DF5EC2"/>
    <w:rsid w:val="00E044D9"/>
    <w:rsid w:val="00E060B3"/>
    <w:rsid w:val="00E323C2"/>
    <w:rsid w:val="00E3741F"/>
    <w:rsid w:val="00E41039"/>
    <w:rsid w:val="00E463DD"/>
    <w:rsid w:val="00E54230"/>
    <w:rsid w:val="00E66206"/>
    <w:rsid w:val="00E74D6A"/>
    <w:rsid w:val="00E77E9C"/>
    <w:rsid w:val="00E842AE"/>
    <w:rsid w:val="00E84E17"/>
    <w:rsid w:val="00E87C6E"/>
    <w:rsid w:val="00E927F3"/>
    <w:rsid w:val="00E952E4"/>
    <w:rsid w:val="00EA051D"/>
    <w:rsid w:val="00EA3B64"/>
    <w:rsid w:val="00EA4FB3"/>
    <w:rsid w:val="00EA5E98"/>
    <w:rsid w:val="00EA701E"/>
    <w:rsid w:val="00EA7119"/>
    <w:rsid w:val="00EC64C4"/>
    <w:rsid w:val="00EC78E7"/>
    <w:rsid w:val="00ED3C4E"/>
    <w:rsid w:val="00ED43D2"/>
    <w:rsid w:val="00EE3825"/>
    <w:rsid w:val="00EE3B8C"/>
    <w:rsid w:val="00EE6308"/>
    <w:rsid w:val="00EF3E64"/>
    <w:rsid w:val="00EF4A38"/>
    <w:rsid w:val="00EF7B0A"/>
    <w:rsid w:val="00F04E2D"/>
    <w:rsid w:val="00F11B8F"/>
    <w:rsid w:val="00F141E1"/>
    <w:rsid w:val="00F53002"/>
    <w:rsid w:val="00F65808"/>
    <w:rsid w:val="00F74011"/>
    <w:rsid w:val="00F768DB"/>
    <w:rsid w:val="00F826FE"/>
    <w:rsid w:val="00F84CA6"/>
    <w:rsid w:val="00F85C5B"/>
    <w:rsid w:val="00F9280C"/>
    <w:rsid w:val="00F975AB"/>
    <w:rsid w:val="00FB10CB"/>
    <w:rsid w:val="00FC188E"/>
    <w:rsid w:val="00FC56C5"/>
    <w:rsid w:val="00FC7910"/>
    <w:rsid w:val="00FF1065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A4058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74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766"/>
    <w:pPr>
      <w:spacing w:before="200" w:after="0"/>
      <w:outlineLvl w:val="1"/>
    </w:pPr>
    <w:rPr>
      <w:rFonts w:ascii="Calibri" w:eastAsiaTheme="majorEastAsia" w:hAnsi="Calibri" w:cstheme="majorBidi"/>
      <w:b/>
      <w:bCs/>
      <w:color w:val="00746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766"/>
    <w:pPr>
      <w:spacing w:before="200" w:after="0"/>
      <w:outlineLvl w:val="4"/>
    </w:pPr>
    <w:rPr>
      <w:rFonts w:ascii="Calibri" w:eastAsiaTheme="majorEastAsia" w:hAnsi="Calibr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0092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40585"/>
    <w:rPr>
      <w:rFonts w:ascii="Calibri" w:eastAsiaTheme="majorEastAsia" w:hAnsi="Calibri" w:cstheme="majorBidi"/>
      <w:b/>
      <w:bCs/>
      <w:color w:val="00746B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0766"/>
    <w:rPr>
      <w:rFonts w:ascii="Calibri" w:eastAsiaTheme="majorEastAsia" w:hAnsi="Calibri" w:cstheme="majorBidi"/>
      <w:b/>
      <w:bCs/>
      <w:color w:val="00746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B0766"/>
    <w:rPr>
      <w:rFonts w:ascii="Calibri" w:eastAsiaTheme="majorEastAsia" w:hAnsi="Calibr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B80092"/>
    <w:rPr>
      <w:rFonts w:ascii="Calibri" w:eastAsiaTheme="majorEastAsia" w:hAnsi="Calibr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0585"/>
    <w:pPr>
      <w:spacing w:after="120" w:line="240" w:lineRule="auto"/>
      <w:contextualSpacing/>
    </w:pPr>
    <w:rPr>
      <w:rFonts w:ascii="Calibri" w:eastAsiaTheme="majorEastAsia" w:hAnsi="Calibri" w:cstheme="majorBidi"/>
      <w:color w:val="0074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40585"/>
    <w:rPr>
      <w:rFonts w:ascii="Calibri" w:eastAsiaTheme="majorEastAsia" w:hAnsi="Calibri" w:cstheme="majorBidi"/>
      <w:color w:val="0074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585"/>
    <w:pPr>
      <w:spacing w:after="240"/>
    </w:pPr>
    <w:rPr>
      <w:rFonts w:ascii="Calibri" w:eastAsiaTheme="majorEastAsia" w:hAnsi="Calibri" w:cstheme="majorBidi"/>
      <w:iCs/>
      <w:color w:val="0074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40585"/>
    <w:rPr>
      <w:rFonts w:ascii="Calibri" w:eastAsiaTheme="majorEastAsia" w:hAnsi="Calibri" w:cstheme="majorBidi"/>
      <w:iCs/>
      <w:color w:val="0074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Recommendation,List Paragraph1,Bulleted Para,NFP GP Bulleted List,bullet point list,Bulletr List Paragraph,FooterText,L,List Paragraph11,List Paragraph2,List Paragraph21,Listeafsnit1,Paragraphe de liste1,Parágrafo da Lista1,numbered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  <w:style w:type="paragraph" w:styleId="NormalWeb">
    <w:name w:val="Normal (Web)"/>
    <w:basedOn w:val="Normal"/>
    <w:uiPriority w:val="99"/>
    <w:unhideWhenUsed/>
    <w:rsid w:val="0048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17">
    <w:name w:val="Pa17"/>
    <w:basedOn w:val="Default"/>
    <w:next w:val="Default"/>
    <w:uiPriority w:val="99"/>
    <w:rsid w:val="008103F2"/>
    <w:pPr>
      <w:spacing w:line="381" w:lineRule="atLeast"/>
    </w:pPr>
    <w:rPr>
      <w:rFonts w:cs="Times New Roman"/>
      <w:color w:val="auto"/>
    </w:rPr>
  </w:style>
  <w:style w:type="paragraph" w:customStyle="1" w:styleId="Pa1">
    <w:name w:val="Pa1"/>
    <w:basedOn w:val="Normal"/>
    <w:next w:val="Normal"/>
    <w:uiPriority w:val="99"/>
    <w:rsid w:val="008103F2"/>
    <w:pPr>
      <w:autoSpaceDE w:val="0"/>
      <w:autoSpaceDN w:val="0"/>
      <w:adjustRightInd w:val="0"/>
      <w:spacing w:after="0" w:line="223" w:lineRule="atLeast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rsid w:val="005269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6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52697D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Pa3">
    <w:name w:val="Pa3"/>
    <w:basedOn w:val="Default"/>
    <w:next w:val="Default"/>
    <w:uiPriority w:val="99"/>
    <w:rsid w:val="00AB3352"/>
    <w:pPr>
      <w:spacing w:line="341" w:lineRule="atLeast"/>
    </w:pPr>
    <w:rPr>
      <w:rFonts w:cs="Times New Roman"/>
      <w:color w:val="auto"/>
    </w:rPr>
  </w:style>
  <w:style w:type="paragraph" w:customStyle="1" w:styleId="Pa23">
    <w:name w:val="Pa23"/>
    <w:basedOn w:val="Normal"/>
    <w:next w:val="Normal"/>
    <w:uiPriority w:val="99"/>
    <w:rsid w:val="00AE3B65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  <w:lang w:eastAsia="en-AU"/>
    </w:rPr>
  </w:style>
  <w:style w:type="paragraph" w:customStyle="1" w:styleId="Pa18">
    <w:name w:val="Pa18"/>
    <w:basedOn w:val="Default"/>
    <w:next w:val="Default"/>
    <w:uiPriority w:val="99"/>
    <w:rsid w:val="00FF5441"/>
    <w:pPr>
      <w:spacing w:line="271" w:lineRule="atLeast"/>
    </w:pPr>
    <w:rPr>
      <w:rFonts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4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4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48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963"/>
    <w:pPr>
      <w:spacing w:after="20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963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43155"/>
    <w:rPr>
      <w:color w:val="000000" w:themeColor="followedHyperlink"/>
      <w:u w:val="single"/>
    </w:rPr>
  </w:style>
  <w:style w:type="table" w:styleId="LightShading-Accent6">
    <w:name w:val="Light Shading Accent 6"/>
    <w:basedOn w:val="TableNormal"/>
    <w:uiPriority w:val="60"/>
    <w:rsid w:val="002C4BB2"/>
    <w:pPr>
      <w:spacing w:after="0" w:line="240" w:lineRule="auto"/>
    </w:pPr>
    <w:rPr>
      <w:color w:val="7D3F27" w:themeColor="accent6" w:themeShade="BF"/>
    </w:rPr>
    <w:tblPr>
      <w:tblStyleRowBandSize w:val="1"/>
      <w:tblStyleColBandSize w:val="1"/>
      <w:tblBorders>
        <w:top w:val="single" w:sz="8" w:space="0" w:color="A75534" w:themeColor="accent6"/>
        <w:bottom w:val="single" w:sz="8" w:space="0" w:color="A7553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5534" w:themeColor="accent6"/>
          <w:left w:val="nil"/>
          <w:bottom w:val="single" w:sz="8" w:space="0" w:color="A7553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5534" w:themeColor="accent6"/>
          <w:left w:val="nil"/>
          <w:bottom w:val="single" w:sz="8" w:space="0" w:color="A7553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8" w:themeFill="accent6" w:themeFillTint="3F"/>
      </w:tcPr>
    </w:tblStylePr>
  </w:style>
  <w:style w:type="character" w:customStyle="1" w:styleId="ListParagraphChar">
    <w:name w:val="List Paragraph Char"/>
    <w:aliases w:val="Recommendation Char,List Paragraph1 Char,Bulleted Para Char,NFP GP Bulleted List Char,bullet point list Char,Bulletr List Paragraph Char,FooterText Char,L Char,List Paragraph11 Char,List Paragraph2 Char,List Paragraph21 Char"/>
    <w:basedOn w:val="DefaultParagraphFont"/>
    <w:link w:val="ListParagraph"/>
    <w:uiPriority w:val="34"/>
    <w:locked/>
    <w:rsid w:val="00371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A4058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74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766"/>
    <w:pPr>
      <w:spacing w:before="200" w:after="0"/>
      <w:outlineLvl w:val="1"/>
    </w:pPr>
    <w:rPr>
      <w:rFonts w:ascii="Calibri" w:eastAsiaTheme="majorEastAsia" w:hAnsi="Calibri" w:cstheme="majorBidi"/>
      <w:b/>
      <w:bCs/>
      <w:color w:val="00746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766"/>
    <w:pPr>
      <w:spacing w:before="200" w:after="0"/>
      <w:outlineLvl w:val="4"/>
    </w:pPr>
    <w:rPr>
      <w:rFonts w:ascii="Calibri" w:eastAsiaTheme="majorEastAsia" w:hAnsi="Calibr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0092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40585"/>
    <w:rPr>
      <w:rFonts w:ascii="Calibri" w:eastAsiaTheme="majorEastAsia" w:hAnsi="Calibri" w:cstheme="majorBidi"/>
      <w:b/>
      <w:bCs/>
      <w:color w:val="00746B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0766"/>
    <w:rPr>
      <w:rFonts w:ascii="Calibri" w:eastAsiaTheme="majorEastAsia" w:hAnsi="Calibri" w:cstheme="majorBidi"/>
      <w:b/>
      <w:bCs/>
      <w:color w:val="00746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B0766"/>
    <w:rPr>
      <w:rFonts w:ascii="Calibri" w:eastAsiaTheme="majorEastAsia" w:hAnsi="Calibr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B80092"/>
    <w:rPr>
      <w:rFonts w:ascii="Calibri" w:eastAsiaTheme="majorEastAsia" w:hAnsi="Calibr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0585"/>
    <w:pPr>
      <w:spacing w:after="120" w:line="240" w:lineRule="auto"/>
      <w:contextualSpacing/>
    </w:pPr>
    <w:rPr>
      <w:rFonts w:ascii="Calibri" w:eastAsiaTheme="majorEastAsia" w:hAnsi="Calibri" w:cstheme="majorBidi"/>
      <w:color w:val="0074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40585"/>
    <w:rPr>
      <w:rFonts w:ascii="Calibri" w:eastAsiaTheme="majorEastAsia" w:hAnsi="Calibri" w:cstheme="majorBidi"/>
      <w:color w:val="0074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585"/>
    <w:pPr>
      <w:spacing w:after="240"/>
    </w:pPr>
    <w:rPr>
      <w:rFonts w:ascii="Calibri" w:eastAsiaTheme="majorEastAsia" w:hAnsi="Calibri" w:cstheme="majorBidi"/>
      <w:iCs/>
      <w:color w:val="0074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40585"/>
    <w:rPr>
      <w:rFonts w:ascii="Calibri" w:eastAsiaTheme="majorEastAsia" w:hAnsi="Calibri" w:cstheme="majorBidi"/>
      <w:iCs/>
      <w:color w:val="0074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Recommendation,List Paragraph1,Bulleted Para,NFP GP Bulleted List,bullet point list,Bulletr List Paragraph,FooterText,L,List Paragraph11,List Paragraph2,List Paragraph21,Listeafsnit1,Paragraphe de liste1,Parágrafo da Lista1,numbered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  <w:style w:type="paragraph" w:styleId="NormalWeb">
    <w:name w:val="Normal (Web)"/>
    <w:basedOn w:val="Normal"/>
    <w:uiPriority w:val="99"/>
    <w:unhideWhenUsed/>
    <w:rsid w:val="0048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17">
    <w:name w:val="Pa17"/>
    <w:basedOn w:val="Default"/>
    <w:next w:val="Default"/>
    <w:uiPriority w:val="99"/>
    <w:rsid w:val="008103F2"/>
    <w:pPr>
      <w:spacing w:line="381" w:lineRule="atLeast"/>
    </w:pPr>
    <w:rPr>
      <w:rFonts w:cs="Times New Roman"/>
      <w:color w:val="auto"/>
    </w:rPr>
  </w:style>
  <w:style w:type="paragraph" w:customStyle="1" w:styleId="Pa1">
    <w:name w:val="Pa1"/>
    <w:basedOn w:val="Normal"/>
    <w:next w:val="Normal"/>
    <w:uiPriority w:val="99"/>
    <w:rsid w:val="008103F2"/>
    <w:pPr>
      <w:autoSpaceDE w:val="0"/>
      <w:autoSpaceDN w:val="0"/>
      <w:adjustRightInd w:val="0"/>
      <w:spacing w:after="0" w:line="223" w:lineRule="atLeast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rsid w:val="005269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6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52697D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Pa3">
    <w:name w:val="Pa3"/>
    <w:basedOn w:val="Default"/>
    <w:next w:val="Default"/>
    <w:uiPriority w:val="99"/>
    <w:rsid w:val="00AB3352"/>
    <w:pPr>
      <w:spacing w:line="341" w:lineRule="atLeast"/>
    </w:pPr>
    <w:rPr>
      <w:rFonts w:cs="Times New Roman"/>
      <w:color w:val="auto"/>
    </w:rPr>
  </w:style>
  <w:style w:type="paragraph" w:customStyle="1" w:styleId="Pa23">
    <w:name w:val="Pa23"/>
    <w:basedOn w:val="Normal"/>
    <w:next w:val="Normal"/>
    <w:uiPriority w:val="99"/>
    <w:rsid w:val="00AE3B65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  <w:lang w:eastAsia="en-AU"/>
    </w:rPr>
  </w:style>
  <w:style w:type="paragraph" w:customStyle="1" w:styleId="Pa18">
    <w:name w:val="Pa18"/>
    <w:basedOn w:val="Default"/>
    <w:next w:val="Default"/>
    <w:uiPriority w:val="99"/>
    <w:rsid w:val="00FF5441"/>
    <w:pPr>
      <w:spacing w:line="271" w:lineRule="atLeast"/>
    </w:pPr>
    <w:rPr>
      <w:rFonts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4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4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48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963"/>
    <w:pPr>
      <w:spacing w:after="20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963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43155"/>
    <w:rPr>
      <w:color w:val="000000" w:themeColor="followedHyperlink"/>
      <w:u w:val="single"/>
    </w:rPr>
  </w:style>
  <w:style w:type="table" w:styleId="LightShading-Accent6">
    <w:name w:val="Light Shading Accent 6"/>
    <w:basedOn w:val="TableNormal"/>
    <w:uiPriority w:val="60"/>
    <w:rsid w:val="002C4BB2"/>
    <w:pPr>
      <w:spacing w:after="0" w:line="240" w:lineRule="auto"/>
    </w:pPr>
    <w:rPr>
      <w:color w:val="7D3F27" w:themeColor="accent6" w:themeShade="BF"/>
    </w:rPr>
    <w:tblPr>
      <w:tblStyleRowBandSize w:val="1"/>
      <w:tblStyleColBandSize w:val="1"/>
      <w:tblBorders>
        <w:top w:val="single" w:sz="8" w:space="0" w:color="A75534" w:themeColor="accent6"/>
        <w:bottom w:val="single" w:sz="8" w:space="0" w:color="A7553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5534" w:themeColor="accent6"/>
          <w:left w:val="nil"/>
          <w:bottom w:val="single" w:sz="8" w:space="0" w:color="A7553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5534" w:themeColor="accent6"/>
          <w:left w:val="nil"/>
          <w:bottom w:val="single" w:sz="8" w:space="0" w:color="A7553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8" w:themeFill="accent6" w:themeFillTint="3F"/>
      </w:tcPr>
    </w:tblStylePr>
  </w:style>
  <w:style w:type="character" w:customStyle="1" w:styleId="ListParagraphChar">
    <w:name w:val="List Paragraph Char"/>
    <w:aliases w:val="Recommendation Char,List Paragraph1 Char,Bulleted Para Char,NFP GP Bulleted List Char,bullet point list Char,Bulletr List Paragraph Char,FooterText Char,L Char,List Paragraph11 Char,List Paragraph2 Char,List Paragraph21 Char"/>
    <w:basedOn w:val="DefaultParagraphFont"/>
    <w:link w:val="ListParagraph"/>
    <w:uiPriority w:val="34"/>
    <w:locked/>
    <w:rsid w:val="0037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aapathways.com.au/" TargetMode="Externa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://www.aapathways.com.au/Contact-Us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5.png"/><Relationship Id="rId5" Type="http://schemas.openxmlformats.org/officeDocument/2006/relationships/customXml" Target="../customXml/item5.xml"/><Relationship Id="rId15" Type="http://schemas.openxmlformats.org/officeDocument/2006/relationships/hyperlink" Target="http://www.aapathways.com.au/" TargetMode="External"/><Relationship Id="rId23" Type="http://schemas.openxmlformats.org/officeDocument/2006/relationships/hyperlink" Target="http://www.aapathways.com.au/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eg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docs Word Document" ma:contentTypeID="0x0101009EDC4876AF524A70BD125A9D2C0D191E0C00C938122D62CCB740B5D70946B23C444F" ma:contentTypeVersion="11" ma:contentTypeDescription="Ddocs' Word Content Type" ma:contentTypeScope="" ma:versionID="8d49d9bd0eb8482756cb15fd03dd0815">
  <xsd:schema xmlns:xsd="http://www.w3.org/2001/XMLSchema" xmlns:xs="http://www.w3.org/2001/XMLSchema" xmlns:p="http://schemas.microsoft.com/office/2006/metadata/properties" xmlns:ns2="http://schemas.microsoft.com/sharepoint/v3/fields" xmlns:ns3="4ff5bc6b-1238-418a-b0ee-f48830a30d62" targetNamespace="http://schemas.microsoft.com/office/2006/metadata/properties" ma:root="true" ma:fieldsID="5f6225ec5fe091e6af31855d176c55ed" ns2:_="" ns3:_="">
    <xsd:import namespace="http://schemas.microsoft.com/sharepoint/v3/fields"/>
    <xsd:import namespace="4ff5bc6b-1238-418a-b0ee-f48830a30d62"/>
    <xsd:element name="properties">
      <xsd:complexType>
        <xsd:sequence>
          <xsd:element name="documentManagement">
            <xsd:complexType>
              <xsd:all>
                <xsd:element ref="ns2:DdocsSearchTerms" minOccurs="0"/>
                <xsd:element ref="ns3:_dlc_Exempt" minOccurs="0"/>
                <xsd:element ref="ns3:_dlc_ExpireDateSaved" minOccurs="0"/>
                <xsd:element ref="ns3:_dlc_ExpireDate" minOccurs="0"/>
                <xsd:element ref="ns2:TrimDatePublished" minOccurs="0"/>
                <xsd:element ref="ns2:TrimDocumentNumber" minOccurs="0"/>
                <xsd:element ref="ns2:TrimDocumentUri" minOccurs="0"/>
                <xsd:element ref="ns2:TrimFileNumber" minOccurs="0"/>
                <xsd:element ref="ns2:DNetUniqu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docsSearchTerms" ma:index="2" nillable="true" ma:displayName="Search terms" ma:internalName="DdocsSearchTerms">
      <xsd:simpleType>
        <xsd:restriction base="dms:Text"/>
      </xsd:simpleType>
    </xsd:element>
    <xsd:element name="TrimDatePublished" ma:index="12" nillable="true" ma:displayName="TRIM Date Published" ma:internalName="TrimDatePublished" ma:readOnly="true">
      <xsd:simpleType>
        <xsd:restriction base="dms:DateTime"/>
      </xsd:simpleType>
    </xsd:element>
    <xsd:element name="TrimDocumentNumber" ma:index="13" nillable="true" ma:displayName="TRIM Document Number" ma:internalName="TrimDocumentNumber" ma:readOnly="true">
      <xsd:simpleType>
        <xsd:restriction base="dms:Text"/>
      </xsd:simpleType>
    </xsd:element>
    <xsd:element name="TrimDocumentUri" ma:index="14" nillable="true" ma:displayName="TRIM Document Uri" ma:hidden="true" ma:internalName="TrimDocumentUri" ma:readOnly="true">
      <xsd:simpleType>
        <xsd:restriction base="dms:Unknown"/>
      </xsd:simpleType>
    </xsd:element>
    <xsd:element name="TrimFileNumber" ma:index="15" nillable="true" ma:displayName="TRIM File Number" ma:internalName="TrimFileNumber" ma:readOnly="true">
      <xsd:simpleType>
        <xsd:restriction base="dms:Text"/>
      </xsd:simpleType>
    </xsd:element>
    <xsd:element name="DNetUniqueId" ma:index="16" nillable="true" ma:displayName="DdocsId" ma:indexed="true" ma:internalName="DNetUniqu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5bc6b-1238-418a-b0ee-f48830a30d62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Policy Auditing</Name>
    <Type>10001</Type>
    <SequenceNumber>1100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10002</Type>
    <SequenceNumber>1101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10004</Type>
    <SequenceNumber>1102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10006</Type>
    <SequenceNumber>1103</SequenceNumber>
    <Assembly>Microsoft.Office.Policy, Version=12.0.0.0, Culture=neutral, PublicKeyToken=71e9bce111e9429c</Assembly>
    <Class>Microsoft.Office.RecordsManagement.Internal.AuditHandler</Class>
    <Data/>
    <Filter/>
  </Receiver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docsSearchTerms xmlns="http://schemas.microsoft.com/sharepoint/v3/fields">AAPathways website research occupations</DdocsSearchTerms>
  </documentManagement>
</p:properties>
</file>

<file path=customXml/item4.xml><?xml version="1.0" encoding="utf-8"?>
<?mso-contentType ?>
<p:Policy xmlns:p="office.server.policy" id="da8fb119-f310-4c1a-adbe-1192e31a6ac5" local="false">
  <p:Name>Ddocs' Information Management Policy</p:Name>
  <p:Description>Ddocs' Information Management Policy</p:Description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Update/>
          <View/>
          <DeleteRestore/>
        </Audit>
      </p:CustomData>
    </p:PolicyItem>
    <p:PolicyItem featureId="Microsoft.Office.RecordsManagement.PolicyFeatures.Expiration">
      <p:Name>Expiration</p:Name>
      <p:Description>Automatic scheduling of content for processing, and expiry of content that has reached its due date.</p:Description>
      <p:CustomData>
        <data>
          <formula id="Microsoft.Office.RecordsManagement.PolicyFeatures.Expiration.Formula.BuiltIn">
            <number>5</number>
            <property>Modified</property>
            <period>years</period>
          </formula>
          <action type="action" id="Microsoft.Office.RecordsManagement.PolicyFeatures.Expiration.Action.MoveToRecycleBin"/>
        </data>
      </p:CustomData>
    </p:PolicyItem>
  </p:PolicyItems>
</p:Policy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6C4DB-4BC0-495F-A45B-9C4F2F293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4ff5bc6b-1238-418a-b0ee-f48830a30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32847-C58C-4D51-A8BB-95EA5EAE033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CB1802E-0934-4BAD-86FF-81F5F9315631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sharepoint/v3/fields"/>
    <ds:schemaRef ds:uri="4ff5bc6b-1238-418a-b0ee-f48830a30d62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C118B7-7D0B-439E-89A3-7153438C150E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36EF4203-FA0C-4CE9-97BF-4C556CE7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BE7CF4CE.dotm</Template>
  <TotalTime>0</TotalTime>
  <Pages>4</Pages>
  <Words>445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the AAPathways website to research occupations</vt:lpstr>
    </vt:vector>
  </TitlesOfParts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the AAPathways website to research occupations</dc:title>
  <dc:creator/>
  <cp:lastModifiedBy/>
  <cp:revision>1</cp:revision>
  <dcterms:created xsi:type="dcterms:W3CDTF">2015-09-07T02:11:00Z</dcterms:created>
  <dcterms:modified xsi:type="dcterms:W3CDTF">2015-09-07T02:11:00Z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0x0101009EDC4876AF524A70BD125A9D2C0D191E0C00C938122D62CCB740B5D70946B23C444F</vt:lpwstr>
  </property>
  <property fmtid="{D5CDD505-2E9C-101B-9397-08002B2CF9AE}" pid="3" name="ItemRetentionFormula">
    <vt:lpwstr/>
  </property>
  <property fmtid="{D5CDD505-2E9C-101B-9397-08002B2CF9AE}" pid="4" name="_dlc_policyId">
    <vt:lpwstr/>
  </property>
</Properties>
</file>