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F6985" w14:textId="77777777" w:rsidR="00524763" w:rsidRDefault="00524763">
      <w:pPr>
        <w:pStyle w:val="BodyText"/>
        <w:rPr>
          <w:sz w:val="20"/>
        </w:rPr>
      </w:pPr>
    </w:p>
    <w:p w14:paraId="37701146" w14:textId="77777777" w:rsidR="00524763" w:rsidRDefault="00524763">
      <w:pPr>
        <w:pStyle w:val="BodyText"/>
        <w:rPr>
          <w:sz w:val="20"/>
        </w:rPr>
      </w:pPr>
    </w:p>
    <w:p w14:paraId="61536AF1" w14:textId="77777777" w:rsidR="00524763" w:rsidRDefault="00524763">
      <w:pPr>
        <w:pStyle w:val="BodyText"/>
        <w:rPr>
          <w:sz w:val="20"/>
        </w:rPr>
      </w:pPr>
    </w:p>
    <w:p w14:paraId="583A8873" w14:textId="77777777" w:rsidR="00524763" w:rsidRDefault="00524763">
      <w:pPr>
        <w:pStyle w:val="BodyText"/>
        <w:rPr>
          <w:sz w:val="20"/>
        </w:rPr>
      </w:pPr>
    </w:p>
    <w:p w14:paraId="58918901" w14:textId="77777777" w:rsidR="00524763" w:rsidRDefault="00524763">
      <w:pPr>
        <w:pStyle w:val="BodyText"/>
        <w:rPr>
          <w:sz w:val="20"/>
        </w:rPr>
      </w:pPr>
    </w:p>
    <w:p w14:paraId="6241D469" w14:textId="77777777" w:rsidR="00524763" w:rsidRPr="00371AA5" w:rsidRDefault="00524763">
      <w:pPr>
        <w:pStyle w:val="BodyText"/>
      </w:pPr>
    </w:p>
    <w:p w14:paraId="127EB350" w14:textId="10AE0AC2" w:rsidR="00524763" w:rsidRPr="00371AA5" w:rsidRDefault="00AD3AEB" w:rsidP="00371AA5">
      <w:pPr>
        <w:pStyle w:val="BodyText"/>
        <w:jc w:val="center"/>
        <w:rPr>
          <w:rFonts w:ascii="Mongolian Baiti" w:hAnsi="Mongolian Baiti" w:cs="Mongolian Baiti"/>
          <w:b/>
          <w:color w:val="1F497D" w:themeColor="text2"/>
          <w:sz w:val="144"/>
          <w:szCs w:val="72"/>
        </w:rPr>
      </w:pPr>
      <w:r w:rsidRPr="00371AA5">
        <w:rPr>
          <w:rFonts w:ascii="Mongolian Baiti" w:hAnsi="Mongolian Baiti" w:cs="Mongolian Baiti"/>
          <w:b/>
          <w:color w:val="1F497D" w:themeColor="text2"/>
          <w:sz w:val="144"/>
          <w:szCs w:val="72"/>
        </w:rPr>
        <w:t>AQTF20</w:t>
      </w:r>
      <w:r>
        <w:rPr>
          <w:rFonts w:ascii="Mongolian Baiti" w:hAnsi="Mongolian Baiti" w:cs="Mongolian Baiti"/>
          <w:b/>
          <w:color w:val="1F497D" w:themeColor="text2"/>
          <w:sz w:val="144"/>
          <w:szCs w:val="72"/>
        </w:rPr>
        <w:t>2</w:t>
      </w:r>
      <w:r w:rsidR="005D75F1">
        <w:rPr>
          <w:rFonts w:ascii="Mongolian Baiti" w:hAnsi="Mongolian Baiti" w:cs="Mongolian Baiti"/>
          <w:b/>
          <w:color w:val="1F497D" w:themeColor="text2"/>
          <w:sz w:val="144"/>
          <w:szCs w:val="72"/>
        </w:rPr>
        <w:t>1</w:t>
      </w:r>
    </w:p>
    <w:p w14:paraId="21B1BE82" w14:textId="77777777" w:rsidR="00524763" w:rsidRDefault="00524763">
      <w:pPr>
        <w:pStyle w:val="BodyText"/>
        <w:rPr>
          <w:sz w:val="20"/>
        </w:rPr>
      </w:pPr>
    </w:p>
    <w:p w14:paraId="3AE64EC7" w14:textId="77777777" w:rsidR="00524763" w:rsidRDefault="00524763">
      <w:pPr>
        <w:pStyle w:val="BodyText"/>
        <w:rPr>
          <w:sz w:val="20"/>
        </w:rPr>
      </w:pPr>
    </w:p>
    <w:p w14:paraId="3069020F" w14:textId="77777777" w:rsidR="00524763" w:rsidRDefault="00524763">
      <w:pPr>
        <w:pStyle w:val="BodyText"/>
        <w:rPr>
          <w:sz w:val="20"/>
        </w:rPr>
      </w:pPr>
    </w:p>
    <w:p w14:paraId="4780C427" w14:textId="77777777" w:rsidR="00524763" w:rsidRDefault="00524763">
      <w:pPr>
        <w:pStyle w:val="BodyText"/>
        <w:rPr>
          <w:sz w:val="20"/>
        </w:rPr>
      </w:pPr>
    </w:p>
    <w:p w14:paraId="31F1E9AE" w14:textId="77777777" w:rsidR="00524763" w:rsidRDefault="00524763">
      <w:pPr>
        <w:pStyle w:val="BodyText"/>
        <w:rPr>
          <w:sz w:val="20"/>
        </w:rPr>
      </w:pPr>
    </w:p>
    <w:p w14:paraId="289E8610" w14:textId="77777777" w:rsidR="00524763" w:rsidRDefault="00524763">
      <w:pPr>
        <w:pStyle w:val="BodyText"/>
        <w:rPr>
          <w:sz w:val="20"/>
        </w:rPr>
      </w:pPr>
    </w:p>
    <w:p w14:paraId="6489E316" w14:textId="77777777" w:rsidR="00524763" w:rsidRDefault="00524763">
      <w:pPr>
        <w:pStyle w:val="BodyText"/>
        <w:rPr>
          <w:sz w:val="20"/>
        </w:rPr>
      </w:pPr>
    </w:p>
    <w:p w14:paraId="18D9A394" w14:textId="77777777" w:rsidR="00524763" w:rsidRDefault="00524763">
      <w:pPr>
        <w:pStyle w:val="BodyText"/>
        <w:rPr>
          <w:sz w:val="20"/>
        </w:rPr>
      </w:pPr>
    </w:p>
    <w:p w14:paraId="70651D69" w14:textId="77777777" w:rsidR="00524763" w:rsidRDefault="00524763">
      <w:pPr>
        <w:pStyle w:val="BodyText"/>
        <w:rPr>
          <w:sz w:val="20"/>
        </w:rPr>
      </w:pPr>
    </w:p>
    <w:p w14:paraId="72262B45" w14:textId="77777777" w:rsidR="00524763" w:rsidRDefault="00524763">
      <w:pPr>
        <w:pStyle w:val="BodyText"/>
        <w:rPr>
          <w:sz w:val="20"/>
        </w:rPr>
      </w:pPr>
    </w:p>
    <w:p w14:paraId="3D56E616" w14:textId="77777777" w:rsidR="00524763" w:rsidRDefault="00524763">
      <w:pPr>
        <w:pStyle w:val="BodyText"/>
        <w:rPr>
          <w:sz w:val="20"/>
        </w:rPr>
      </w:pPr>
    </w:p>
    <w:p w14:paraId="49C5A2BF" w14:textId="77777777" w:rsidR="00524763" w:rsidRDefault="00524763">
      <w:pPr>
        <w:pStyle w:val="BodyText"/>
        <w:rPr>
          <w:sz w:val="20"/>
        </w:rPr>
      </w:pPr>
    </w:p>
    <w:p w14:paraId="3E01618A" w14:textId="77777777" w:rsidR="00524763" w:rsidRDefault="00524763">
      <w:pPr>
        <w:pStyle w:val="BodyText"/>
        <w:rPr>
          <w:sz w:val="20"/>
        </w:rPr>
      </w:pPr>
    </w:p>
    <w:p w14:paraId="5607B10A" w14:textId="77777777" w:rsidR="00524763" w:rsidRDefault="00524763">
      <w:pPr>
        <w:pStyle w:val="BodyText"/>
        <w:rPr>
          <w:sz w:val="20"/>
        </w:rPr>
      </w:pPr>
    </w:p>
    <w:p w14:paraId="001FB889" w14:textId="77777777" w:rsidR="00524763" w:rsidRDefault="00524763">
      <w:pPr>
        <w:pStyle w:val="BodyText"/>
        <w:rPr>
          <w:sz w:val="20"/>
        </w:rPr>
      </w:pPr>
    </w:p>
    <w:p w14:paraId="5BF70276" w14:textId="77777777" w:rsidR="00524763" w:rsidRDefault="00524763">
      <w:pPr>
        <w:pStyle w:val="BodyText"/>
        <w:rPr>
          <w:sz w:val="20"/>
        </w:rPr>
      </w:pPr>
    </w:p>
    <w:p w14:paraId="2E264688" w14:textId="77777777" w:rsidR="00524763" w:rsidRDefault="00524763">
      <w:pPr>
        <w:pStyle w:val="BodyText"/>
        <w:spacing w:before="6"/>
        <w:rPr>
          <w:sz w:val="17"/>
        </w:rPr>
      </w:pPr>
    </w:p>
    <w:p w14:paraId="0D6C9338" w14:textId="77777777" w:rsidR="00524763" w:rsidRDefault="00967943">
      <w:pPr>
        <w:tabs>
          <w:tab w:val="left" w:pos="8121"/>
        </w:tabs>
        <w:spacing w:before="90" w:line="232" w:lineRule="auto"/>
        <w:ind w:left="4995" w:right="1729" w:firstLine="1447"/>
        <w:rPr>
          <w:i/>
          <w:sz w:val="68"/>
        </w:rPr>
      </w:pPr>
      <w:r>
        <w:rPr>
          <w:noProof/>
          <w:lang w:bidi="ar-SA"/>
        </w:rPr>
        <mc:AlternateContent>
          <mc:Choice Requires="wpg">
            <w:drawing>
              <wp:anchor distT="0" distB="0" distL="114300" distR="114300" simplePos="0" relativeHeight="251651584" behindDoc="0" locked="0" layoutInCell="1" allowOverlap="1" wp14:anchorId="22F10B08" wp14:editId="4507FEC8">
                <wp:simplePos x="0" y="0"/>
                <wp:positionH relativeFrom="page">
                  <wp:posOffset>1521460</wp:posOffset>
                </wp:positionH>
                <wp:positionV relativeFrom="paragraph">
                  <wp:posOffset>1002665</wp:posOffset>
                </wp:positionV>
                <wp:extent cx="6038215" cy="4747260"/>
                <wp:effectExtent l="6985" t="8890" r="3175" b="6350"/>
                <wp:wrapNone/>
                <wp:docPr id="5"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4747260"/>
                          <a:chOff x="2396" y="1579"/>
                          <a:chExt cx="9509" cy="7476"/>
                        </a:xfrm>
                      </wpg:grpSpPr>
                      <wps:wsp>
                        <wps:cNvPr id="6" name="AutoShape 16"/>
                        <wps:cNvSpPr>
                          <a:spLocks/>
                        </wps:cNvSpPr>
                        <wps:spPr bwMode="auto">
                          <a:xfrm>
                            <a:off x="6406" y="6704"/>
                            <a:ext cx="5499" cy="2351"/>
                          </a:xfrm>
                          <a:custGeom>
                            <a:avLst/>
                            <a:gdLst>
                              <a:gd name="T0" fmla="+- 0 11841 6406"/>
                              <a:gd name="T1" fmla="*/ T0 w 5499"/>
                              <a:gd name="T2" fmla="+- 0 6704 6704"/>
                              <a:gd name="T3" fmla="*/ 6704 h 2351"/>
                              <a:gd name="T4" fmla="+- 0 11357 6406"/>
                              <a:gd name="T5" fmla="*/ T4 w 5499"/>
                              <a:gd name="T6" fmla="+- 0 6709 6704"/>
                              <a:gd name="T7" fmla="*/ 6709 h 2351"/>
                              <a:gd name="T8" fmla="+- 0 10880 6406"/>
                              <a:gd name="T9" fmla="*/ T8 w 5499"/>
                              <a:gd name="T10" fmla="+- 0 6747 6704"/>
                              <a:gd name="T11" fmla="*/ 6747 h 2351"/>
                              <a:gd name="T12" fmla="+- 0 10410 6406"/>
                              <a:gd name="T13" fmla="*/ T12 w 5499"/>
                              <a:gd name="T14" fmla="+- 0 6815 6704"/>
                              <a:gd name="T15" fmla="*/ 6815 h 2351"/>
                              <a:gd name="T16" fmla="+- 0 9949 6406"/>
                              <a:gd name="T17" fmla="*/ T16 w 5499"/>
                              <a:gd name="T18" fmla="+- 0 6914 6704"/>
                              <a:gd name="T19" fmla="*/ 6914 h 2351"/>
                              <a:gd name="T20" fmla="+- 0 9499 6406"/>
                              <a:gd name="T21" fmla="*/ T20 w 5499"/>
                              <a:gd name="T22" fmla="+- 0 7042 6704"/>
                              <a:gd name="T23" fmla="*/ 7042 h 2351"/>
                              <a:gd name="T24" fmla="+- 0 9060 6406"/>
                              <a:gd name="T25" fmla="*/ T24 w 5499"/>
                              <a:gd name="T26" fmla="+- 0 7198 6704"/>
                              <a:gd name="T27" fmla="*/ 7198 h 2351"/>
                              <a:gd name="T28" fmla="+- 0 8634 6406"/>
                              <a:gd name="T29" fmla="*/ T28 w 5499"/>
                              <a:gd name="T30" fmla="+- 0 7382 6704"/>
                              <a:gd name="T31" fmla="*/ 7382 h 2351"/>
                              <a:gd name="T32" fmla="+- 0 8224 6406"/>
                              <a:gd name="T33" fmla="*/ T32 w 5499"/>
                              <a:gd name="T34" fmla="+- 0 7593 6704"/>
                              <a:gd name="T35" fmla="*/ 7593 h 2351"/>
                              <a:gd name="T36" fmla="+- 0 7829 6406"/>
                              <a:gd name="T37" fmla="*/ T36 w 5499"/>
                              <a:gd name="T38" fmla="+- 0 7829 6704"/>
                              <a:gd name="T39" fmla="*/ 7829 h 2351"/>
                              <a:gd name="T40" fmla="+- 0 7451 6406"/>
                              <a:gd name="T41" fmla="*/ T40 w 5499"/>
                              <a:gd name="T42" fmla="+- 0 8091 6704"/>
                              <a:gd name="T43" fmla="*/ 8091 h 2351"/>
                              <a:gd name="T44" fmla="+- 0 7092 6406"/>
                              <a:gd name="T45" fmla="*/ T44 w 5499"/>
                              <a:gd name="T46" fmla="+- 0 8377 6704"/>
                              <a:gd name="T47" fmla="*/ 8377 h 2351"/>
                              <a:gd name="T48" fmla="+- 0 6754 6406"/>
                              <a:gd name="T49" fmla="*/ T48 w 5499"/>
                              <a:gd name="T50" fmla="+- 0 8686 6704"/>
                              <a:gd name="T51" fmla="*/ 8686 h 2351"/>
                              <a:gd name="T52" fmla="+- 0 6437 6406"/>
                              <a:gd name="T53" fmla="*/ T52 w 5499"/>
                              <a:gd name="T54" fmla="+- 0 9018 6704"/>
                              <a:gd name="T55" fmla="*/ 9018 h 2351"/>
                              <a:gd name="T56" fmla="+- 0 6406 6406"/>
                              <a:gd name="T57" fmla="*/ T56 w 5499"/>
                              <a:gd name="T58" fmla="+- 0 9055 6704"/>
                              <a:gd name="T59" fmla="*/ 9055 h 2351"/>
                              <a:gd name="T60" fmla="+- 0 6438 6406"/>
                              <a:gd name="T61" fmla="*/ T60 w 5499"/>
                              <a:gd name="T62" fmla="+- 0 9055 6704"/>
                              <a:gd name="T63" fmla="*/ 9055 h 2351"/>
                              <a:gd name="T64" fmla="+- 0 6713 6406"/>
                              <a:gd name="T65" fmla="*/ T64 w 5499"/>
                              <a:gd name="T66" fmla="+- 0 8765 6704"/>
                              <a:gd name="T67" fmla="*/ 8765 h 2351"/>
                              <a:gd name="T68" fmla="+- 0 7035 6406"/>
                              <a:gd name="T69" fmla="*/ T68 w 5499"/>
                              <a:gd name="T70" fmla="+- 0 8469 6704"/>
                              <a:gd name="T71" fmla="*/ 8469 h 2351"/>
                              <a:gd name="T72" fmla="+- 0 7375 6406"/>
                              <a:gd name="T73" fmla="*/ T72 w 5499"/>
                              <a:gd name="T74" fmla="+- 0 8194 6704"/>
                              <a:gd name="T75" fmla="*/ 8194 h 2351"/>
                              <a:gd name="T76" fmla="+- 0 7731 6406"/>
                              <a:gd name="T77" fmla="*/ T76 w 5499"/>
                              <a:gd name="T78" fmla="+- 0 7943 6704"/>
                              <a:gd name="T79" fmla="*/ 7943 h 2351"/>
                              <a:gd name="T80" fmla="+- 0 8102 6406"/>
                              <a:gd name="T81" fmla="*/ T80 w 5499"/>
                              <a:gd name="T82" fmla="+- 0 7715 6704"/>
                              <a:gd name="T83" fmla="*/ 7715 h 2351"/>
                              <a:gd name="T84" fmla="+- 0 8487 6406"/>
                              <a:gd name="T85" fmla="*/ T84 w 5499"/>
                              <a:gd name="T86" fmla="+- 0 7512 6704"/>
                              <a:gd name="T87" fmla="*/ 7512 h 2351"/>
                              <a:gd name="T88" fmla="+- 0 8884 6406"/>
                              <a:gd name="T89" fmla="*/ T88 w 5499"/>
                              <a:gd name="T90" fmla="+- 0 7334 6704"/>
                              <a:gd name="T91" fmla="*/ 7334 h 2351"/>
                              <a:gd name="T92" fmla="+- 0 9293 6406"/>
                              <a:gd name="T93" fmla="*/ T92 w 5499"/>
                              <a:gd name="T94" fmla="+- 0 7183 6704"/>
                              <a:gd name="T95" fmla="*/ 7183 h 2351"/>
                              <a:gd name="T96" fmla="+- 0 9713 6406"/>
                              <a:gd name="T97" fmla="*/ T96 w 5499"/>
                              <a:gd name="T98" fmla="+- 0 7058 6704"/>
                              <a:gd name="T99" fmla="*/ 7058 h 2351"/>
                              <a:gd name="T100" fmla="+- 0 10141 6406"/>
                              <a:gd name="T101" fmla="*/ T100 w 5499"/>
                              <a:gd name="T102" fmla="+- 0 6962 6704"/>
                              <a:gd name="T103" fmla="*/ 6962 h 2351"/>
                              <a:gd name="T104" fmla="+- 0 10576 6406"/>
                              <a:gd name="T105" fmla="*/ T104 w 5499"/>
                              <a:gd name="T106" fmla="+- 0 6894 6704"/>
                              <a:gd name="T107" fmla="*/ 6894 h 2351"/>
                              <a:gd name="T108" fmla="+- 0 11018 6406"/>
                              <a:gd name="T109" fmla="*/ T108 w 5499"/>
                              <a:gd name="T110" fmla="+- 0 6855 6704"/>
                              <a:gd name="T111" fmla="*/ 6855 h 2351"/>
                              <a:gd name="T112" fmla="+- 0 11466 6406"/>
                              <a:gd name="T113" fmla="*/ T112 w 5499"/>
                              <a:gd name="T114" fmla="+- 0 6847 6704"/>
                              <a:gd name="T115" fmla="*/ 6847 h 2351"/>
                              <a:gd name="T116" fmla="+- 0 11905 6406"/>
                              <a:gd name="T117" fmla="*/ T116 w 5499"/>
                              <a:gd name="T118" fmla="+- 0 6847 6704"/>
                              <a:gd name="T119" fmla="*/ 6847 h 2351"/>
                              <a:gd name="T120" fmla="+- 0 11905 6406"/>
                              <a:gd name="T121" fmla="*/ T120 w 5499"/>
                              <a:gd name="T122" fmla="+- 0 6707 6704"/>
                              <a:gd name="T123" fmla="*/ 6707 h 2351"/>
                              <a:gd name="T124" fmla="+- 0 11841 6406"/>
                              <a:gd name="T125" fmla="*/ T124 w 5499"/>
                              <a:gd name="T126" fmla="+- 0 6704 6704"/>
                              <a:gd name="T127" fmla="*/ 6704 h 2351"/>
                              <a:gd name="T128" fmla="+- 0 11905 6406"/>
                              <a:gd name="T129" fmla="*/ T128 w 5499"/>
                              <a:gd name="T130" fmla="+- 0 6847 6704"/>
                              <a:gd name="T131" fmla="*/ 6847 h 2351"/>
                              <a:gd name="T132" fmla="+- 0 11466 6406"/>
                              <a:gd name="T133" fmla="*/ T132 w 5499"/>
                              <a:gd name="T134" fmla="+- 0 6847 6704"/>
                              <a:gd name="T135" fmla="*/ 6847 h 2351"/>
                              <a:gd name="T136" fmla="+- 0 11905 6406"/>
                              <a:gd name="T137" fmla="*/ T136 w 5499"/>
                              <a:gd name="T138" fmla="+- 0 6869 6704"/>
                              <a:gd name="T139" fmla="*/ 6869 h 2351"/>
                              <a:gd name="T140" fmla="+- 0 11905 6406"/>
                              <a:gd name="T141" fmla="*/ T140 w 5499"/>
                              <a:gd name="T142" fmla="+- 0 6847 6704"/>
                              <a:gd name="T143" fmla="*/ 6847 h 2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5499" h="2351">
                                <a:moveTo>
                                  <a:pt x="5435" y="0"/>
                                </a:moveTo>
                                <a:lnTo>
                                  <a:pt x="4951" y="5"/>
                                </a:lnTo>
                                <a:lnTo>
                                  <a:pt x="4474" y="43"/>
                                </a:lnTo>
                                <a:lnTo>
                                  <a:pt x="4004" y="111"/>
                                </a:lnTo>
                                <a:lnTo>
                                  <a:pt x="3543" y="210"/>
                                </a:lnTo>
                                <a:lnTo>
                                  <a:pt x="3093" y="338"/>
                                </a:lnTo>
                                <a:lnTo>
                                  <a:pt x="2654" y="494"/>
                                </a:lnTo>
                                <a:lnTo>
                                  <a:pt x="2228" y="678"/>
                                </a:lnTo>
                                <a:lnTo>
                                  <a:pt x="1818" y="889"/>
                                </a:lnTo>
                                <a:lnTo>
                                  <a:pt x="1423" y="1125"/>
                                </a:lnTo>
                                <a:lnTo>
                                  <a:pt x="1045" y="1387"/>
                                </a:lnTo>
                                <a:lnTo>
                                  <a:pt x="686" y="1673"/>
                                </a:lnTo>
                                <a:lnTo>
                                  <a:pt x="348" y="1982"/>
                                </a:lnTo>
                                <a:lnTo>
                                  <a:pt x="31" y="2314"/>
                                </a:lnTo>
                                <a:lnTo>
                                  <a:pt x="0" y="2351"/>
                                </a:lnTo>
                                <a:lnTo>
                                  <a:pt x="32" y="2351"/>
                                </a:lnTo>
                                <a:lnTo>
                                  <a:pt x="307" y="2061"/>
                                </a:lnTo>
                                <a:lnTo>
                                  <a:pt x="629" y="1765"/>
                                </a:lnTo>
                                <a:lnTo>
                                  <a:pt x="969" y="1490"/>
                                </a:lnTo>
                                <a:lnTo>
                                  <a:pt x="1325" y="1239"/>
                                </a:lnTo>
                                <a:lnTo>
                                  <a:pt x="1696" y="1011"/>
                                </a:lnTo>
                                <a:lnTo>
                                  <a:pt x="2081" y="808"/>
                                </a:lnTo>
                                <a:lnTo>
                                  <a:pt x="2478" y="630"/>
                                </a:lnTo>
                                <a:lnTo>
                                  <a:pt x="2887" y="479"/>
                                </a:lnTo>
                                <a:lnTo>
                                  <a:pt x="3307" y="354"/>
                                </a:lnTo>
                                <a:lnTo>
                                  <a:pt x="3735" y="258"/>
                                </a:lnTo>
                                <a:lnTo>
                                  <a:pt x="4170" y="190"/>
                                </a:lnTo>
                                <a:lnTo>
                                  <a:pt x="4612" y="151"/>
                                </a:lnTo>
                                <a:lnTo>
                                  <a:pt x="5060" y="143"/>
                                </a:lnTo>
                                <a:lnTo>
                                  <a:pt x="5499" y="143"/>
                                </a:lnTo>
                                <a:lnTo>
                                  <a:pt x="5499" y="3"/>
                                </a:lnTo>
                                <a:lnTo>
                                  <a:pt x="5435" y="0"/>
                                </a:lnTo>
                                <a:close/>
                                <a:moveTo>
                                  <a:pt x="5499" y="143"/>
                                </a:moveTo>
                                <a:lnTo>
                                  <a:pt x="5060" y="143"/>
                                </a:lnTo>
                                <a:lnTo>
                                  <a:pt x="5499" y="165"/>
                                </a:lnTo>
                                <a:lnTo>
                                  <a:pt x="5499" y="143"/>
                                </a:lnTo>
                                <a:close/>
                              </a:path>
                            </a:pathLst>
                          </a:custGeom>
                          <a:solidFill>
                            <a:srgbClr val="8797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15"/>
                        <wps:cNvSpPr>
                          <a:spLocks/>
                        </wps:cNvSpPr>
                        <wps:spPr bwMode="auto">
                          <a:xfrm>
                            <a:off x="2396" y="4940"/>
                            <a:ext cx="9509" cy="4115"/>
                          </a:xfrm>
                          <a:custGeom>
                            <a:avLst/>
                            <a:gdLst>
                              <a:gd name="T0" fmla="+- 0 8666 2396"/>
                              <a:gd name="T1" fmla="*/ T0 w 9509"/>
                              <a:gd name="T2" fmla="+- 0 4940 4940"/>
                              <a:gd name="T3" fmla="*/ 4940 h 4115"/>
                              <a:gd name="T4" fmla="+- 0 8131 2396"/>
                              <a:gd name="T5" fmla="*/ T4 w 9509"/>
                              <a:gd name="T6" fmla="+- 0 4979 4940"/>
                              <a:gd name="T7" fmla="*/ 4979 h 4115"/>
                              <a:gd name="T8" fmla="+- 0 7597 2396"/>
                              <a:gd name="T9" fmla="*/ T8 w 9509"/>
                              <a:gd name="T10" fmla="+- 0 5059 4940"/>
                              <a:gd name="T11" fmla="*/ 5059 h 4115"/>
                              <a:gd name="T12" fmla="+- 0 7067 2396"/>
                              <a:gd name="T13" fmla="*/ T12 w 9509"/>
                              <a:gd name="T14" fmla="+- 0 5180 4940"/>
                              <a:gd name="T15" fmla="*/ 5180 h 4115"/>
                              <a:gd name="T16" fmla="+- 0 6543 2396"/>
                              <a:gd name="T17" fmla="*/ T16 w 9509"/>
                              <a:gd name="T18" fmla="+- 0 5343 4940"/>
                              <a:gd name="T19" fmla="*/ 5343 h 4115"/>
                              <a:gd name="T20" fmla="+- 0 6027 2396"/>
                              <a:gd name="T21" fmla="*/ T20 w 9509"/>
                              <a:gd name="T22" fmla="+- 0 5548 4940"/>
                              <a:gd name="T23" fmla="*/ 5548 h 4115"/>
                              <a:gd name="T24" fmla="+- 0 5523 2396"/>
                              <a:gd name="T25" fmla="*/ T24 w 9509"/>
                              <a:gd name="T26" fmla="+- 0 5795 4940"/>
                              <a:gd name="T27" fmla="*/ 5795 h 4115"/>
                              <a:gd name="T28" fmla="+- 0 5032 2396"/>
                              <a:gd name="T29" fmla="*/ T28 w 9509"/>
                              <a:gd name="T30" fmla="+- 0 6084 4940"/>
                              <a:gd name="T31" fmla="*/ 6084 h 4115"/>
                              <a:gd name="T32" fmla="+- 0 4558 2396"/>
                              <a:gd name="T33" fmla="*/ T32 w 9509"/>
                              <a:gd name="T34" fmla="+- 0 6415 4940"/>
                              <a:gd name="T35" fmla="*/ 6415 h 4115"/>
                              <a:gd name="T36" fmla="+- 0 4168 2396"/>
                              <a:gd name="T37" fmla="*/ T36 w 9509"/>
                              <a:gd name="T38" fmla="+- 0 6732 4940"/>
                              <a:gd name="T39" fmla="*/ 6732 h 4115"/>
                              <a:gd name="T40" fmla="+- 0 3806 2396"/>
                              <a:gd name="T41" fmla="*/ T40 w 9509"/>
                              <a:gd name="T42" fmla="+- 0 7070 4940"/>
                              <a:gd name="T43" fmla="*/ 7070 h 4115"/>
                              <a:gd name="T44" fmla="+- 0 3471 2396"/>
                              <a:gd name="T45" fmla="*/ T44 w 9509"/>
                              <a:gd name="T46" fmla="+- 0 7427 4940"/>
                              <a:gd name="T47" fmla="*/ 7427 h 4115"/>
                              <a:gd name="T48" fmla="+- 0 3165 2396"/>
                              <a:gd name="T49" fmla="*/ T48 w 9509"/>
                              <a:gd name="T50" fmla="+- 0 7801 4940"/>
                              <a:gd name="T51" fmla="*/ 7801 h 4115"/>
                              <a:gd name="T52" fmla="+- 0 2886 2396"/>
                              <a:gd name="T53" fmla="*/ T52 w 9509"/>
                              <a:gd name="T54" fmla="+- 0 8191 4940"/>
                              <a:gd name="T55" fmla="*/ 8191 h 4115"/>
                              <a:gd name="T56" fmla="+- 0 2637 2396"/>
                              <a:gd name="T57" fmla="*/ T56 w 9509"/>
                              <a:gd name="T58" fmla="+- 0 8594 4940"/>
                              <a:gd name="T59" fmla="*/ 8594 h 4115"/>
                              <a:gd name="T60" fmla="+- 0 2416 2396"/>
                              <a:gd name="T61" fmla="*/ T60 w 9509"/>
                              <a:gd name="T62" fmla="+- 0 9011 4940"/>
                              <a:gd name="T63" fmla="*/ 9011 h 4115"/>
                              <a:gd name="T64" fmla="+- 0 2396 2396"/>
                              <a:gd name="T65" fmla="*/ T64 w 9509"/>
                              <a:gd name="T66" fmla="+- 0 9055 4940"/>
                              <a:gd name="T67" fmla="*/ 9055 h 4115"/>
                              <a:gd name="T68" fmla="+- 0 2494 2396"/>
                              <a:gd name="T69" fmla="*/ T68 w 9509"/>
                              <a:gd name="T70" fmla="+- 0 9055 4940"/>
                              <a:gd name="T71" fmla="*/ 9055 h 4115"/>
                              <a:gd name="T72" fmla="+- 0 2576 2396"/>
                              <a:gd name="T73" fmla="*/ T72 w 9509"/>
                              <a:gd name="T74" fmla="+- 0 8895 4940"/>
                              <a:gd name="T75" fmla="*/ 8895 h 4115"/>
                              <a:gd name="T76" fmla="+- 0 2804 2396"/>
                              <a:gd name="T77" fmla="*/ T76 w 9509"/>
                              <a:gd name="T78" fmla="+- 0 8518 4940"/>
                              <a:gd name="T79" fmla="*/ 8518 h 4115"/>
                              <a:gd name="T80" fmla="+- 0 3058 2396"/>
                              <a:gd name="T81" fmla="*/ T80 w 9509"/>
                              <a:gd name="T82" fmla="+- 0 8154 4940"/>
                              <a:gd name="T83" fmla="*/ 8154 h 4115"/>
                              <a:gd name="T84" fmla="+- 0 3339 2396"/>
                              <a:gd name="T85" fmla="*/ T84 w 9509"/>
                              <a:gd name="T86" fmla="+- 0 7806 4940"/>
                              <a:gd name="T87" fmla="*/ 7806 h 4115"/>
                              <a:gd name="T88" fmla="+- 0 3647 2396"/>
                              <a:gd name="T89" fmla="*/ T88 w 9509"/>
                              <a:gd name="T90" fmla="+- 0 7475 4940"/>
                              <a:gd name="T91" fmla="*/ 7475 h 4115"/>
                              <a:gd name="T92" fmla="+- 0 3980 2396"/>
                              <a:gd name="T93" fmla="*/ T92 w 9509"/>
                              <a:gd name="T94" fmla="+- 0 7162 4940"/>
                              <a:gd name="T95" fmla="*/ 7162 h 4115"/>
                              <a:gd name="T96" fmla="+- 0 4339 2396"/>
                              <a:gd name="T97" fmla="*/ T96 w 9509"/>
                              <a:gd name="T98" fmla="+- 0 6870 4940"/>
                              <a:gd name="T99" fmla="*/ 6870 h 4115"/>
                              <a:gd name="T100" fmla="+- 0 4786 2396"/>
                              <a:gd name="T101" fmla="*/ T100 w 9509"/>
                              <a:gd name="T102" fmla="+- 0 6558 4940"/>
                              <a:gd name="T103" fmla="*/ 6558 h 4115"/>
                              <a:gd name="T104" fmla="+- 0 5250 2396"/>
                              <a:gd name="T105" fmla="*/ T104 w 9509"/>
                              <a:gd name="T106" fmla="+- 0 6289 4940"/>
                              <a:gd name="T107" fmla="*/ 6289 h 4115"/>
                              <a:gd name="T108" fmla="+- 0 5728 2396"/>
                              <a:gd name="T109" fmla="*/ T108 w 9509"/>
                              <a:gd name="T110" fmla="+- 0 6061 4940"/>
                              <a:gd name="T111" fmla="*/ 6061 h 4115"/>
                              <a:gd name="T112" fmla="+- 0 6218 2396"/>
                              <a:gd name="T113" fmla="*/ T112 w 9509"/>
                              <a:gd name="T114" fmla="+- 0 5875 4940"/>
                              <a:gd name="T115" fmla="*/ 5875 h 4115"/>
                              <a:gd name="T116" fmla="+- 0 6717 2396"/>
                              <a:gd name="T117" fmla="*/ T116 w 9509"/>
                              <a:gd name="T118" fmla="+- 0 5729 4940"/>
                              <a:gd name="T119" fmla="*/ 5729 h 4115"/>
                              <a:gd name="T120" fmla="+- 0 7222 2396"/>
                              <a:gd name="T121" fmla="*/ T120 w 9509"/>
                              <a:gd name="T122" fmla="+- 0 5624 4940"/>
                              <a:gd name="T123" fmla="*/ 5624 h 4115"/>
                              <a:gd name="T124" fmla="+- 0 7733 2396"/>
                              <a:gd name="T125" fmla="*/ T124 w 9509"/>
                              <a:gd name="T126" fmla="+- 0 5559 4940"/>
                              <a:gd name="T127" fmla="*/ 5559 h 4115"/>
                              <a:gd name="T128" fmla="+- 0 8246 2396"/>
                              <a:gd name="T129" fmla="*/ T128 w 9509"/>
                              <a:gd name="T130" fmla="+- 0 5534 4940"/>
                              <a:gd name="T131" fmla="*/ 5534 h 4115"/>
                              <a:gd name="T132" fmla="+- 0 11733 2396"/>
                              <a:gd name="T133" fmla="*/ T132 w 9509"/>
                              <a:gd name="T134" fmla="+- 0 5534 4940"/>
                              <a:gd name="T135" fmla="*/ 5534 h 4115"/>
                              <a:gd name="T136" fmla="+- 0 11273 2396"/>
                              <a:gd name="T137" fmla="*/ T136 w 9509"/>
                              <a:gd name="T138" fmla="+- 0 5346 4940"/>
                              <a:gd name="T139" fmla="*/ 5346 h 4115"/>
                              <a:gd name="T140" fmla="+- 0 10769 2396"/>
                              <a:gd name="T141" fmla="*/ T140 w 9509"/>
                              <a:gd name="T142" fmla="+- 0 5185 4940"/>
                              <a:gd name="T143" fmla="*/ 5185 h 4115"/>
                              <a:gd name="T144" fmla="+- 0 10254 2396"/>
                              <a:gd name="T145" fmla="*/ T144 w 9509"/>
                              <a:gd name="T146" fmla="+- 0 5064 4940"/>
                              <a:gd name="T147" fmla="*/ 5064 h 4115"/>
                              <a:gd name="T148" fmla="+- 0 9730 2396"/>
                              <a:gd name="T149" fmla="*/ T148 w 9509"/>
                              <a:gd name="T150" fmla="+- 0 4982 4940"/>
                              <a:gd name="T151" fmla="*/ 4982 h 4115"/>
                              <a:gd name="T152" fmla="+- 0 9200 2396"/>
                              <a:gd name="T153" fmla="*/ T152 w 9509"/>
                              <a:gd name="T154" fmla="+- 0 4941 4940"/>
                              <a:gd name="T155" fmla="*/ 4941 h 4115"/>
                              <a:gd name="T156" fmla="+- 0 8666 2396"/>
                              <a:gd name="T157" fmla="*/ T156 w 9509"/>
                              <a:gd name="T158" fmla="+- 0 4940 4940"/>
                              <a:gd name="T159" fmla="*/ 4940 h 4115"/>
                              <a:gd name="T160" fmla="+- 0 11733 2396"/>
                              <a:gd name="T161" fmla="*/ T160 w 9509"/>
                              <a:gd name="T162" fmla="+- 0 5534 4940"/>
                              <a:gd name="T163" fmla="*/ 5534 h 4115"/>
                              <a:gd name="T164" fmla="+- 0 8246 2396"/>
                              <a:gd name="T165" fmla="*/ T164 w 9509"/>
                              <a:gd name="T166" fmla="+- 0 5534 4940"/>
                              <a:gd name="T167" fmla="*/ 5534 h 4115"/>
                              <a:gd name="T168" fmla="+- 0 8758 2396"/>
                              <a:gd name="T169" fmla="*/ T168 w 9509"/>
                              <a:gd name="T170" fmla="+- 0 5548 4940"/>
                              <a:gd name="T171" fmla="*/ 5548 h 4115"/>
                              <a:gd name="T172" fmla="+- 0 9268 2396"/>
                              <a:gd name="T173" fmla="*/ T172 w 9509"/>
                              <a:gd name="T174" fmla="+- 0 5601 4940"/>
                              <a:gd name="T175" fmla="*/ 5601 h 4115"/>
                              <a:gd name="T176" fmla="+- 0 9772 2396"/>
                              <a:gd name="T177" fmla="*/ T176 w 9509"/>
                              <a:gd name="T178" fmla="+- 0 5694 4940"/>
                              <a:gd name="T179" fmla="*/ 5694 h 4115"/>
                              <a:gd name="T180" fmla="+- 0 10269 2396"/>
                              <a:gd name="T181" fmla="*/ T180 w 9509"/>
                              <a:gd name="T182" fmla="+- 0 5824 4940"/>
                              <a:gd name="T183" fmla="*/ 5824 h 4115"/>
                              <a:gd name="T184" fmla="+- 0 10756 2396"/>
                              <a:gd name="T185" fmla="*/ T184 w 9509"/>
                              <a:gd name="T186" fmla="+- 0 5993 4940"/>
                              <a:gd name="T187" fmla="*/ 5993 h 4115"/>
                              <a:gd name="T188" fmla="+- 0 11231 2396"/>
                              <a:gd name="T189" fmla="*/ T188 w 9509"/>
                              <a:gd name="T190" fmla="+- 0 6200 4940"/>
                              <a:gd name="T191" fmla="*/ 6200 h 4115"/>
                              <a:gd name="T192" fmla="+- 0 11692 2396"/>
                              <a:gd name="T193" fmla="*/ T192 w 9509"/>
                              <a:gd name="T194" fmla="+- 0 6443 4940"/>
                              <a:gd name="T195" fmla="*/ 6443 h 4115"/>
                              <a:gd name="T196" fmla="+- 0 11905 2396"/>
                              <a:gd name="T197" fmla="*/ T196 w 9509"/>
                              <a:gd name="T198" fmla="+- 0 6579 4940"/>
                              <a:gd name="T199" fmla="*/ 6579 h 4115"/>
                              <a:gd name="T200" fmla="+- 0 11905 2396"/>
                              <a:gd name="T201" fmla="*/ T200 w 9509"/>
                              <a:gd name="T202" fmla="+- 0 5618 4940"/>
                              <a:gd name="T203" fmla="*/ 5618 h 4115"/>
                              <a:gd name="T204" fmla="+- 0 11762 2396"/>
                              <a:gd name="T205" fmla="*/ T204 w 9509"/>
                              <a:gd name="T206" fmla="+- 0 5546 4940"/>
                              <a:gd name="T207" fmla="*/ 5546 h 4115"/>
                              <a:gd name="T208" fmla="+- 0 11733 2396"/>
                              <a:gd name="T209" fmla="*/ T208 w 9509"/>
                              <a:gd name="T210" fmla="+- 0 5534 4940"/>
                              <a:gd name="T211" fmla="*/ 5534 h 4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509" h="4115">
                                <a:moveTo>
                                  <a:pt x="6270" y="0"/>
                                </a:moveTo>
                                <a:lnTo>
                                  <a:pt x="5735" y="39"/>
                                </a:lnTo>
                                <a:lnTo>
                                  <a:pt x="5201" y="119"/>
                                </a:lnTo>
                                <a:lnTo>
                                  <a:pt x="4671" y="240"/>
                                </a:lnTo>
                                <a:lnTo>
                                  <a:pt x="4147" y="403"/>
                                </a:lnTo>
                                <a:lnTo>
                                  <a:pt x="3631" y="608"/>
                                </a:lnTo>
                                <a:lnTo>
                                  <a:pt x="3127" y="855"/>
                                </a:lnTo>
                                <a:lnTo>
                                  <a:pt x="2636" y="1144"/>
                                </a:lnTo>
                                <a:lnTo>
                                  <a:pt x="2162" y="1475"/>
                                </a:lnTo>
                                <a:lnTo>
                                  <a:pt x="1772" y="1792"/>
                                </a:lnTo>
                                <a:lnTo>
                                  <a:pt x="1410" y="2130"/>
                                </a:lnTo>
                                <a:lnTo>
                                  <a:pt x="1075" y="2487"/>
                                </a:lnTo>
                                <a:lnTo>
                                  <a:pt x="769" y="2861"/>
                                </a:lnTo>
                                <a:lnTo>
                                  <a:pt x="490" y="3251"/>
                                </a:lnTo>
                                <a:lnTo>
                                  <a:pt x="241" y="3654"/>
                                </a:lnTo>
                                <a:lnTo>
                                  <a:pt x="20" y="4071"/>
                                </a:lnTo>
                                <a:lnTo>
                                  <a:pt x="0" y="4115"/>
                                </a:lnTo>
                                <a:lnTo>
                                  <a:pt x="98" y="4115"/>
                                </a:lnTo>
                                <a:lnTo>
                                  <a:pt x="180" y="3955"/>
                                </a:lnTo>
                                <a:lnTo>
                                  <a:pt x="408" y="3578"/>
                                </a:lnTo>
                                <a:lnTo>
                                  <a:pt x="662" y="3214"/>
                                </a:lnTo>
                                <a:lnTo>
                                  <a:pt x="943" y="2866"/>
                                </a:lnTo>
                                <a:lnTo>
                                  <a:pt x="1251" y="2535"/>
                                </a:lnTo>
                                <a:lnTo>
                                  <a:pt x="1584" y="2222"/>
                                </a:lnTo>
                                <a:lnTo>
                                  <a:pt x="1943" y="1930"/>
                                </a:lnTo>
                                <a:lnTo>
                                  <a:pt x="2390" y="1618"/>
                                </a:lnTo>
                                <a:lnTo>
                                  <a:pt x="2854" y="1349"/>
                                </a:lnTo>
                                <a:lnTo>
                                  <a:pt x="3332" y="1121"/>
                                </a:lnTo>
                                <a:lnTo>
                                  <a:pt x="3822" y="935"/>
                                </a:lnTo>
                                <a:lnTo>
                                  <a:pt x="4321" y="789"/>
                                </a:lnTo>
                                <a:lnTo>
                                  <a:pt x="4826" y="684"/>
                                </a:lnTo>
                                <a:lnTo>
                                  <a:pt x="5337" y="619"/>
                                </a:lnTo>
                                <a:lnTo>
                                  <a:pt x="5850" y="594"/>
                                </a:lnTo>
                                <a:lnTo>
                                  <a:pt x="9337" y="594"/>
                                </a:lnTo>
                                <a:lnTo>
                                  <a:pt x="8877" y="406"/>
                                </a:lnTo>
                                <a:lnTo>
                                  <a:pt x="8373" y="245"/>
                                </a:lnTo>
                                <a:lnTo>
                                  <a:pt x="7858" y="124"/>
                                </a:lnTo>
                                <a:lnTo>
                                  <a:pt x="7334" y="42"/>
                                </a:lnTo>
                                <a:lnTo>
                                  <a:pt x="6804" y="1"/>
                                </a:lnTo>
                                <a:lnTo>
                                  <a:pt x="6270" y="0"/>
                                </a:lnTo>
                                <a:close/>
                                <a:moveTo>
                                  <a:pt x="9337" y="594"/>
                                </a:moveTo>
                                <a:lnTo>
                                  <a:pt x="5850" y="594"/>
                                </a:lnTo>
                                <a:lnTo>
                                  <a:pt x="6362" y="608"/>
                                </a:lnTo>
                                <a:lnTo>
                                  <a:pt x="6872" y="661"/>
                                </a:lnTo>
                                <a:lnTo>
                                  <a:pt x="7376" y="754"/>
                                </a:lnTo>
                                <a:lnTo>
                                  <a:pt x="7873" y="884"/>
                                </a:lnTo>
                                <a:lnTo>
                                  <a:pt x="8360" y="1053"/>
                                </a:lnTo>
                                <a:lnTo>
                                  <a:pt x="8835" y="1260"/>
                                </a:lnTo>
                                <a:lnTo>
                                  <a:pt x="9296" y="1503"/>
                                </a:lnTo>
                                <a:lnTo>
                                  <a:pt x="9509" y="1639"/>
                                </a:lnTo>
                                <a:lnTo>
                                  <a:pt x="9509" y="678"/>
                                </a:lnTo>
                                <a:lnTo>
                                  <a:pt x="9366" y="606"/>
                                </a:lnTo>
                                <a:lnTo>
                                  <a:pt x="9337" y="594"/>
                                </a:lnTo>
                                <a:close/>
                              </a:path>
                            </a:pathLst>
                          </a:custGeom>
                          <a:solidFill>
                            <a:srgbClr val="3B5D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4"/>
                        <wps:cNvSpPr>
                          <a:spLocks/>
                        </wps:cNvSpPr>
                        <wps:spPr bwMode="auto">
                          <a:xfrm>
                            <a:off x="3577" y="1579"/>
                            <a:ext cx="1229" cy="7476"/>
                          </a:xfrm>
                          <a:custGeom>
                            <a:avLst/>
                            <a:gdLst>
                              <a:gd name="T0" fmla="+- 0 3656 3577"/>
                              <a:gd name="T1" fmla="*/ T0 w 1229"/>
                              <a:gd name="T2" fmla="+- 0 1579 1579"/>
                              <a:gd name="T3" fmla="*/ 1579 h 7476"/>
                              <a:gd name="T4" fmla="+- 0 3891 3577"/>
                              <a:gd name="T5" fmla="*/ T4 w 1229"/>
                              <a:gd name="T6" fmla="+- 0 1963 1579"/>
                              <a:gd name="T7" fmla="*/ 1963 h 7476"/>
                              <a:gd name="T8" fmla="+- 0 4097 3577"/>
                              <a:gd name="T9" fmla="*/ T8 w 1229"/>
                              <a:gd name="T10" fmla="+- 0 2358 1579"/>
                              <a:gd name="T11" fmla="*/ 2358 h 7476"/>
                              <a:gd name="T12" fmla="+- 0 4276 3577"/>
                              <a:gd name="T13" fmla="*/ T12 w 1229"/>
                              <a:gd name="T14" fmla="+- 0 2764 1579"/>
                              <a:gd name="T15" fmla="*/ 2764 h 7476"/>
                              <a:gd name="T16" fmla="+- 0 4427 3577"/>
                              <a:gd name="T17" fmla="*/ T16 w 1229"/>
                              <a:gd name="T18" fmla="+- 0 3179 1579"/>
                              <a:gd name="T19" fmla="*/ 3179 h 7476"/>
                              <a:gd name="T20" fmla="+- 0 4550 3577"/>
                              <a:gd name="T21" fmla="*/ T20 w 1229"/>
                              <a:gd name="T22" fmla="+- 0 3600 1579"/>
                              <a:gd name="T23" fmla="*/ 3600 h 7476"/>
                              <a:gd name="T24" fmla="+- 0 4645 3577"/>
                              <a:gd name="T25" fmla="*/ T24 w 1229"/>
                              <a:gd name="T26" fmla="+- 0 4027 1579"/>
                              <a:gd name="T27" fmla="*/ 4027 h 7476"/>
                              <a:gd name="T28" fmla="+- 0 4712 3577"/>
                              <a:gd name="T29" fmla="*/ T28 w 1229"/>
                              <a:gd name="T30" fmla="+- 0 4459 1579"/>
                              <a:gd name="T31" fmla="*/ 4459 h 7476"/>
                              <a:gd name="T32" fmla="+- 0 4751 3577"/>
                              <a:gd name="T33" fmla="*/ T32 w 1229"/>
                              <a:gd name="T34" fmla="+- 0 4893 1579"/>
                              <a:gd name="T35" fmla="*/ 4893 h 7476"/>
                              <a:gd name="T36" fmla="+- 0 4762 3577"/>
                              <a:gd name="T37" fmla="*/ T36 w 1229"/>
                              <a:gd name="T38" fmla="+- 0 5328 1579"/>
                              <a:gd name="T39" fmla="*/ 5328 h 7476"/>
                              <a:gd name="T40" fmla="+- 0 4744 3577"/>
                              <a:gd name="T41" fmla="*/ T40 w 1229"/>
                              <a:gd name="T42" fmla="+- 0 5763 1579"/>
                              <a:gd name="T43" fmla="*/ 5763 h 7476"/>
                              <a:gd name="T44" fmla="+- 0 4698 3577"/>
                              <a:gd name="T45" fmla="*/ T44 w 1229"/>
                              <a:gd name="T46" fmla="+- 0 6196 1579"/>
                              <a:gd name="T47" fmla="*/ 6196 h 7476"/>
                              <a:gd name="T48" fmla="+- 0 4624 3577"/>
                              <a:gd name="T49" fmla="*/ T48 w 1229"/>
                              <a:gd name="T50" fmla="+- 0 6626 1579"/>
                              <a:gd name="T51" fmla="*/ 6626 h 7476"/>
                              <a:gd name="T52" fmla="+- 0 4521 3577"/>
                              <a:gd name="T53" fmla="*/ T52 w 1229"/>
                              <a:gd name="T54" fmla="+- 0 7051 1579"/>
                              <a:gd name="T55" fmla="*/ 7051 h 7476"/>
                              <a:gd name="T56" fmla="+- 0 4390 3577"/>
                              <a:gd name="T57" fmla="*/ T56 w 1229"/>
                              <a:gd name="T58" fmla="+- 0 7470 1579"/>
                              <a:gd name="T59" fmla="*/ 7470 h 7476"/>
                              <a:gd name="T60" fmla="+- 0 4230 3577"/>
                              <a:gd name="T61" fmla="*/ T60 w 1229"/>
                              <a:gd name="T62" fmla="+- 0 7881 1579"/>
                              <a:gd name="T63" fmla="*/ 7881 h 7476"/>
                              <a:gd name="T64" fmla="+- 0 4041 3577"/>
                              <a:gd name="T65" fmla="*/ T64 w 1229"/>
                              <a:gd name="T66" fmla="+- 0 8283 1579"/>
                              <a:gd name="T67" fmla="*/ 8283 h 7476"/>
                              <a:gd name="T68" fmla="+- 0 3824 3577"/>
                              <a:gd name="T69" fmla="*/ T68 w 1229"/>
                              <a:gd name="T70" fmla="+- 0 8674 1579"/>
                              <a:gd name="T71" fmla="*/ 8674 h 7476"/>
                              <a:gd name="T72" fmla="+- 0 3578 3577"/>
                              <a:gd name="T73" fmla="*/ T72 w 1229"/>
                              <a:gd name="T74" fmla="+- 0 9052 1579"/>
                              <a:gd name="T75" fmla="*/ 9052 h 7476"/>
                              <a:gd name="T76" fmla="+- 0 3577 3577"/>
                              <a:gd name="T77" fmla="*/ T76 w 1229"/>
                              <a:gd name="T78" fmla="+- 0 9055 1579"/>
                              <a:gd name="T79" fmla="*/ 9055 h 7476"/>
                              <a:gd name="T80" fmla="+- 0 3768 3577"/>
                              <a:gd name="T81" fmla="*/ T80 w 1229"/>
                              <a:gd name="T82" fmla="+- 0 9055 1579"/>
                              <a:gd name="T83" fmla="*/ 9055 h 7476"/>
                              <a:gd name="T84" fmla="+- 0 3998 3577"/>
                              <a:gd name="T85" fmla="*/ T84 w 1229"/>
                              <a:gd name="T86" fmla="+- 0 8649 1579"/>
                              <a:gd name="T87" fmla="*/ 8649 h 7476"/>
                              <a:gd name="T88" fmla="+- 0 4205 3577"/>
                              <a:gd name="T89" fmla="*/ T88 w 1229"/>
                              <a:gd name="T90" fmla="+- 0 8217 1579"/>
                              <a:gd name="T91" fmla="*/ 8217 h 7476"/>
                              <a:gd name="T92" fmla="+- 0 4381 3577"/>
                              <a:gd name="T93" fmla="*/ T92 w 1229"/>
                              <a:gd name="T94" fmla="+- 0 7776 1579"/>
                              <a:gd name="T95" fmla="*/ 7776 h 7476"/>
                              <a:gd name="T96" fmla="+- 0 4527 3577"/>
                              <a:gd name="T97" fmla="*/ T96 w 1229"/>
                              <a:gd name="T98" fmla="+- 0 7328 1579"/>
                              <a:gd name="T99" fmla="*/ 7328 h 7476"/>
                              <a:gd name="T100" fmla="+- 0 4643 3577"/>
                              <a:gd name="T101" fmla="*/ T100 w 1229"/>
                              <a:gd name="T102" fmla="+- 0 6874 1579"/>
                              <a:gd name="T103" fmla="*/ 6874 h 7476"/>
                              <a:gd name="T104" fmla="+- 0 4728 3577"/>
                              <a:gd name="T105" fmla="*/ T104 w 1229"/>
                              <a:gd name="T106" fmla="+- 0 6416 1579"/>
                              <a:gd name="T107" fmla="*/ 6416 h 7476"/>
                              <a:gd name="T108" fmla="+- 0 4782 3577"/>
                              <a:gd name="T109" fmla="*/ T108 w 1229"/>
                              <a:gd name="T110" fmla="+- 0 5956 1579"/>
                              <a:gd name="T111" fmla="*/ 5956 h 7476"/>
                              <a:gd name="T112" fmla="+- 0 4806 3577"/>
                              <a:gd name="T113" fmla="*/ T112 w 1229"/>
                              <a:gd name="T114" fmla="+- 0 5495 1579"/>
                              <a:gd name="T115" fmla="*/ 5495 h 7476"/>
                              <a:gd name="T116" fmla="+- 0 4800 3577"/>
                              <a:gd name="T117" fmla="*/ T116 w 1229"/>
                              <a:gd name="T118" fmla="+- 0 5035 1579"/>
                              <a:gd name="T119" fmla="*/ 5035 h 7476"/>
                              <a:gd name="T120" fmla="+- 0 4763 3577"/>
                              <a:gd name="T121" fmla="*/ T120 w 1229"/>
                              <a:gd name="T122" fmla="+- 0 4577 1579"/>
                              <a:gd name="T123" fmla="*/ 4577 h 7476"/>
                              <a:gd name="T124" fmla="+- 0 4696 3577"/>
                              <a:gd name="T125" fmla="*/ T124 w 1229"/>
                              <a:gd name="T126" fmla="+- 0 4123 1579"/>
                              <a:gd name="T127" fmla="*/ 4123 h 7476"/>
                              <a:gd name="T128" fmla="+- 0 4598 3577"/>
                              <a:gd name="T129" fmla="*/ T128 w 1229"/>
                              <a:gd name="T130" fmla="+- 0 3675 1579"/>
                              <a:gd name="T131" fmla="*/ 3675 h 7476"/>
                              <a:gd name="T132" fmla="+- 0 4470 3577"/>
                              <a:gd name="T133" fmla="*/ T132 w 1229"/>
                              <a:gd name="T134" fmla="+- 0 3234 1579"/>
                              <a:gd name="T135" fmla="*/ 3234 h 7476"/>
                              <a:gd name="T136" fmla="+- 0 4312 3577"/>
                              <a:gd name="T137" fmla="*/ T136 w 1229"/>
                              <a:gd name="T138" fmla="+- 0 2803 1579"/>
                              <a:gd name="T139" fmla="*/ 2803 h 7476"/>
                              <a:gd name="T140" fmla="+- 0 4124 3577"/>
                              <a:gd name="T141" fmla="*/ T140 w 1229"/>
                              <a:gd name="T142" fmla="+- 0 2382 1579"/>
                              <a:gd name="T143" fmla="*/ 2382 h 7476"/>
                              <a:gd name="T144" fmla="+- 0 3905 3577"/>
                              <a:gd name="T145" fmla="*/ T144 w 1229"/>
                              <a:gd name="T146" fmla="+- 0 1973 1579"/>
                              <a:gd name="T147" fmla="*/ 1973 h 7476"/>
                              <a:gd name="T148" fmla="+- 0 3656 3577"/>
                              <a:gd name="T149" fmla="*/ T148 w 1229"/>
                              <a:gd name="T150" fmla="+- 0 1579 1579"/>
                              <a:gd name="T151" fmla="*/ 1579 h 74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229" h="7476">
                                <a:moveTo>
                                  <a:pt x="79" y="0"/>
                                </a:moveTo>
                                <a:lnTo>
                                  <a:pt x="314" y="384"/>
                                </a:lnTo>
                                <a:lnTo>
                                  <a:pt x="520" y="779"/>
                                </a:lnTo>
                                <a:lnTo>
                                  <a:pt x="699" y="1185"/>
                                </a:lnTo>
                                <a:lnTo>
                                  <a:pt x="850" y="1600"/>
                                </a:lnTo>
                                <a:lnTo>
                                  <a:pt x="973" y="2021"/>
                                </a:lnTo>
                                <a:lnTo>
                                  <a:pt x="1068" y="2448"/>
                                </a:lnTo>
                                <a:lnTo>
                                  <a:pt x="1135" y="2880"/>
                                </a:lnTo>
                                <a:lnTo>
                                  <a:pt x="1174" y="3314"/>
                                </a:lnTo>
                                <a:lnTo>
                                  <a:pt x="1185" y="3749"/>
                                </a:lnTo>
                                <a:lnTo>
                                  <a:pt x="1167" y="4184"/>
                                </a:lnTo>
                                <a:lnTo>
                                  <a:pt x="1121" y="4617"/>
                                </a:lnTo>
                                <a:lnTo>
                                  <a:pt x="1047" y="5047"/>
                                </a:lnTo>
                                <a:lnTo>
                                  <a:pt x="944" y="5472"/>
                                </a:lnTo>
                                <a:lnTo>
                                  <a:pt x="813" y="5891"/>
                                </a:lnTo>
                                <a:lnTo>
                                  <a:pt x="653" y="6302"/>
                                </a:lnTo>
                                <a:lnTo>
                                  <a:pt x="464" y="6704"/>
                                </a:lnTo>
                                <a:lnTo>
                                  <a:pt x="247" y="7095"/>
                                </a:lnTo>
                                <a:lnTo>
                                  <a:pt x="1" y="7473"/>
                                </a:lnTo>
                                <a:lnTo>
                                  <a:pt x="0" y="7476"/>
                                </a:lnTo>
                                <a:lnTo>
                                  <a:pt x="191" y="7476"/>
                                </a:lnTo>
                                <a:lnTo>
                                  <a:pt x="421" y="7070"/>
                                </a:lnTo>
                                <a:lnTo>
                                  <a:pt x="628" y="6638"/>
                                </a:lnTo>
                                <a:lnTo>
                                  <a:pt x="804" y="6197"/>
                                </a:lnTo>
                                <a:lnTo>
                                  <a:pt x="950" y="5749"/>
                                </a:lnTo>
                                <a:lnTo>
                                  <a:pt x="1066" y="5295"/>
                                </a:lnTo>
                                <a:lnTo>
                                  <a:pt x="1151" y="4837"/>
                                </a:lnTo>
                                <a:lnTo>
                                  <a:pt x="1205" y="4377"/>
                                </a:lnTo>
                                <a:lnTo>
                                  <a:pt x="1229" y="3916"/>
                                </a:lnTo>
                                <a:lnTo>
                                  <a:pt x="1223" y="3456"/>
                                </a:lnTo>
                                <a:lnTo>
                                  <a:pt x="1186" y="2998"/>
                                </a:lnTo>
                                <a:lnTo>
                                  <a:pt x="1119" y="2544"/>
                                </a:lnTo>
                                <a:lnTo>
                                  <a:pt x="1021" y="2096"/>
                                </a:lnTo>
                                <a:lnTo>
                                  <a:pt x="893" y="1655"/>
                                </a:lnTo>
                                <a:lnTo>
                                  <a:pt x="735" y="1224"/>
                                </a:lnTo>
                                <a:lnTo>
                                  <a:pt x="547" y="803"/>
                                </a:lnTo>
                                <a:lnTo>
                                  <a:pt x="328" y="394"/>
                                </a:lnTo>
                                <a:lnTo>
                                  <a:pt x="79" y="0"/>
                                </a:lnTo>
                                <a:close/>
                              </a:path>
                            </a:pathLst>
                          </a:custGeom>
                          <a:solidFill>
                            <a:srgbClr val="8797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D32D76" id="Group 13" o:spid="_x0000_s1026" alt="&quot;&quot;" style="position:absolute;margin-left:119.8pt;margin-top:78.95pt;width:475.45pt;height:373.8pt;z-index:251651584;mso-position-horizontal-relative:page" coordorigin="2396,1579" coordsize="9509,7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">
                <v:shape id="AutoShape 16" o:spid="_x0000_s1027" style="position:absolute;left:6406;top:6704;width:5499;height:2351;visibility:visible;mso-wrap-style:square;v-text-anchor:top" coordsize="5499,2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" path="m5435,l4951,5,4474,43r-470,68l3543,210,3093,338,2654,494,2228,678,1818,889r-395,236l1045,1387,686,1673,348,1982,31,2314,,2351r32,l307,2061,629,1765,969,1490r356,-251l1696,1011,2081,808,2478,630,2887,479,3307,354r428,-96l4170,190r442,-39l5060,143r439,l5499,3,5435,xm5499,143r-439,l5499,165r,-22xe" fillcolor="#8797bd" stroked="f">
                  <v:path arrowok="t" o:connecttype="custom" o:connectlocs="5435,6704;4951,6709;4474,6747;4004,6815;3543,6914;3093,7042;2654,7198;2228,7382;1818,7593;1423,7829;1045,8091;686,8377;348,8686;31,9018;0,9055;32,9055;307,8765;629,8469;969,8194;1325,7943;1696,7715;2081,7512;2478,7334;2887,7183;3307,7058;3735,6962;4170,6894;4612,6855;5060,6847;5499,6847;5499,6707;5435,6704;5499,6847;5060,6847;5499,6869;5499,6847" o:connectangles="0,0,0,0,0,0,0,0,0,0,0,0,0,0,0,0,0,0,0,0,0,0,0,0,0,0,0,0,0,0,0,0,0,0,0,0"/>
                </v:shape>
                <v:shape id="AutoShape 15" o:spid="_x0000_s1028" style="position:absolute;left:2396;top:4940;width:9509;height:4115;visibility:visible;mso-wrap-style:square;v-text-anchor:top" coordsize="9509,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" path="m6270,l5735,39r-534,80l4671,240,4147,403,3631,608,3127,855r-491,289l2162,1475r-390,317l1410,2130r-335,357l769,2861,490,3251,241,3654,20,4071,,4115r98,l180,3955,408,3578,662,3214,943,2866r308,-331l1584,2222r359,-292l2390,1618r464,-269l3332,1121,3822,935,4321,789,4826,684r511,-65l5850,594r3487,l8877,406,8373,245,7858,124,7334,42,6804,1,6270,xm9337,594r-3487,l6362,608r510,53l7376,754r497,130l8360,1053r475,207l9296,1503r213,136l9509,678,9366,606r-29,-12xe" fillcolor="#3b5d8f" stroked="f">
                  <v:path arrowok="t" o:connecttype="custom" o:connectlocs="6270,4940;5735,4979;5201,5059;4671,5180;4147,5343;3631,5548;3127,5795;2636,6084;2162,6415;1772,6732;1410,7070;1075,7427;769,7801;490,8191;241,8594;20,9011;0,9055;98,9055;180,8895;408,8518;662,8154;943,7806;1251,7475;1584,7162;1943,6870;2390,6558;2854,6289;3332,6061;3822,5875;4321,5729;4826,5624;5337,5559;5850,5534;9337,5534;8877,5346;8373,5185;7858,5064;7334,4982;6804,4941;6270,4940;9337,5534;5850,5534;6362,5548;6872,5601;7376,5694;7873,5824;8360,5993;8835,6200;9296,6443;9509,6579;9509,5618;9366,5546;9337,5534" o:connectangles="0,0,0,0,0,0,0,0,0,0,0,0,0,0,0,0,0,0,0,0,0,0,0,0,0,0,0,0,0,0,0,0,0,0,0,0,0,0,0,0,0,0,0,0,0,0,0,0,0,0,0,0,0"/>
                </v:shape>
                <v:shape id="Freeform 14" o:spid="_x0000_s1029" style="position:absolute;left:3577;top:1579;width:1229;height:7476;visibility:visible;mso-wrap-style:square;v-text-anchor:top" coordsize="1229,7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" path="m79,l314,384,520,779r179,406l850,1600r123,421l1068,2448r67,432l1174,3314r11,435l1167,4184r-46,433l1047,5047,944,5472,813,5891,653,6302,464,6704,247,7095,1,7473r-1,3l191,7476,421,7070,628,6638,804,6197,950,5749r116,-454l1151,4837r54,-460l1229,3916r-6,-460l1186,2998r-67,-454l1021,2096,893,1655,735,1224,547,803,328,394,79,xe" fillcolor="#8797bd" stroked="f">
                  <v:path arrowok="t" o:connecttype="custom" o:connectlocs="79,1579;314,1963;520,2358;699,2764;850,3179;973,3600;1068,4027;1135,4459;1174,4893;1185,5328;1167,5763;1121,6196;1047,6626;944,7051;813,7470;653,7881;464,8283;247,8674;1,9052;0,9055;191,9055;421,8649;628,8217;804,7776;950,7328;1066,6874;1151,6416;1205,5956;1229,5495;1223,5035;1186,4577;1119,4123;1021,3675;893,3234;735,2803;547,2382;328,1973;79,1579" o:connectangles="0,0,0,0,0,0,0,0,0,0,0,0,0,0,0,0,0,0,0,0,0,0,0,0,0,0,0,0,0,0,0,0,0,0,0,0,0,0"/>
                </v:shape>
                <w10:wrap anchorx="page"/>
              </v:group>
            </w:pict>
          </mc:Fallback>
        </mc:AlternateContent>
      </w:r>
      <w:r w:rsidR="0050633C">
        <w:rPr>
          <w:i/>
          <w:color w:val="3B5D8F"/>
          <w:spacing w:val="25"/>
          <w:w w:val="95"/>
          <w:sz w:val="68"/>
        </w:rPr>
        <w:t>Standards</w:t>
      </w:r>
      <w:r w:rsidR="0050633C">
        <w:rPr>
          <w:i/>
          <w:color w:val="3B5D8F"/>
          <w:spacing w:val="-100"/>
          <w:w w:val="95"/>
          <w:sz w:val="68"/>
        </w:rPr>
        <w:t xml:space="preserve"> </w:t>
      </w:r>
      <w:r w:rsidR="0050633C">
        <w:rPr>
          <w:i/>
          <w:color w:val="3B5D8F"/>
          <w:spacing w:val="20"/>
          <w:w w:val="95"/>
          <w:sz w:val="68"/>
        </w:rPr>
        <w:t xml:space="preserve">for </w:t>
      </w:r>
      <w:r w:rsidR="0050633C">
        <w:rPr>
          <w:i/>
          <w:color w:val="3B5D8F"/>
          <w:spacing w:val="25"/>
          <w:w w:val="90"/>
          <w:sz w:val="68"/>
        </w:rPr>
        <w:t>Accredited</w:t>
      </w:r>
      <w:r w:rsidR="0050633C">
        <w:rPr>
          <w:i/>
          <w:color w:val="3B5D8F"/>
          <w:spacing w:val="25"/>
          <w:w w:val="90"/>
          <w:sz w:val="68"/>
        </w:rPr>
        <w:tab/>
      </w:r>
      <w:r w:rsidR="0050633C">
        <w:rPr>
          <w:i/>
          <w:color w:val="3B5D8F"/>
          <w:spacing w:val="26"/>
          <w:w w:val="80"/>
          <w:sz w:val="68"/>
        </w:rPr>
        <w:t>Courses</w:t>
      </w:r>
    </w:p>
    <w:p w14:paraId="19588D95" w14:textId="77777777" w:rsidR="00524763" w:rsidRDefault="00524763">
      <w:pPr>
        <w:spacing w:line="232" w:lineRule="auto"/>
        <w:rPr>
          <w:sz w:val="68"/>
        </w:rPr>
        <w:sectPr w:rsidR="00524763">
          <w:footerReference w:type="default" r:id="rId11"/>
          <w:type w:val="continuous"/>
          <w:pgSz w:w="11930" w:h="16850"/>
          <w:pgMar w:top="1600" w:right="0" w:bottom="0" w:left="0" w:header="720" w:footer="720" w:gutter="0"/>
          <w:cols w:space="720"/>
        </w:sectPr>
      </w:pPr>
    </w:p>
    <w:p w14:paraId="753C567B" w14:textId="77777777" w:rsidR="00524763" w:rsidRDefault="00967943">
      <w:pPr>
        <w:pStyle w:val="BodyText"/>
        <w:rPr>
          <w:i/>
          <w:sz w:val="20"/>
        </w:rPr>
      </w:pPr>
      <w:r>
        <w:rPr>
          <w:noProof/>
          <w:lang w:bidi="ar-SA"/>
        </w:rPr>
        <w:lastRenderedPageBreak/>
        <mc:AlternateContent>
          <mc:Choice Requires="wps">
            <w:drawing>
              <wp:anchor distT="0" distB="0" distL="114300" distR="114300" simplePos="0" relativeHeight="251659776" behindDoc="0" locked="0" layoutInCell="1" allowOverlap="1" wp14:anchorId="1BFCAC20" wp14:editId="5EC614E6">
                <wp:simplePos x="0" y="0"/>
                <wp:positionH relativeFrom="page">
                  <wp:posOffset>0</wp:posOffset>
                </wp:positionH>
                <wp:positionV relativeFrom="page">
                  <wp:posOffset>0</wp:posOffset>
                </wp:positionV>
                <wp:extent cx="7559675" cy="2661285"/>
                <wp:effectExtent l="0" t="0" r="3175" b="0"/>
                <wp:wrapNone/>
                <wp:docPr id="4" name="Rectangl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2661285"/>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9EED3" id="Rectangle 12" o:spid="_x0000_s1026" alt="&quot;&quot;" style="position:absolute;margin-left:0;margin-top:0;width:595.25pt;height:209.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" fillcolor="#fcfcfc" stroked="f">
                <w10:wrap anchorx="page" anchory="page"/>
              </v:rect>
            </w:pict>
          </mc:Fallback>
        </mc:AlternateContent>
      </w:r>
    </w:p>
    <w:p w14:paraId="26CEA638" w14:textId="77777777" w:rsidR="00524763" w:rsidRDefault="00524763">
      <w:pPr>
        <w:pStyle w:val="BodyText"/>
        <w:rPr>
          <w:i/>
          <w:sz w:val="20"/>
        </w:rPr>
      </w:pPr>
    </w:p>
    <w:p w14:paraId="60CB7DCB" w14:textId="77777777" w:rsidR="00524763" w:rsidRDefault="00524763">
      <w:pPr>
        <w:pStyle w:val="BodyText"/>
        <w:rPr>
          <w:i/>
          <w:sz w:val="20"/>
        </w:rPr>
      </w:pPr>
    </w:p>
    <w:p w14:paraId="79A5D193" w14:textId="77777777" w:rsidR="00524763" w:rsidRDefault="00524763">
      <w:pPr>
        <w:pStyle w:val="BodyText"/>
        <w:rPr>
          <w:i/>
          <w:sz w:val="20"/>
        </w:rPr>
      </w:pPr>
    </w:p>
    <w:p w14:paraId="6965E5C4" w14:textId="77777777" w:rsidR="00524763" w:rsidRDefault="00524763">
      <w:pPr>
        <w:pStyle w:val="BodyText"/>
        <w:rPr>
          <w:i/>
          <w:sz w:val="20"/>
        </w:rPr>
      </w:pPr>
    </w:p>
    <w:p w14:paraId="052C89AA" w14:textId="77777777" w:rsidR="00524763" w:rsidRDefault="00524763">
      <w:pPr>
        <w:pStyle w:val="BodyText"/>
        <w:rPr>
          <w:i/>
          <w:sz w:val="20"/>
        </w:rPr>
      </w:pPr>
    </w:p>
    <w:p w14:paraId="18AA0318" w14:textId="77777777" w:rsidR="00524763" w:rsidRDefault="00524763">
      <w:pPr>
        <w:pStyle w:val="BodyText"/>
        <w:rPr>
          <w:i/>
          <w:sz w:val="20"/>
        </w:rPr>
      </w:pPr>
    </w:p>
    <w:p w14:paraId="4D457C5F" w14:textId="77777777" w:rsidR="00524763" w:rsidRDefault="00524763">
      <w:pPr>
        <w:pStyle w:val="BodyText"/>
        <w:rPr>
          <w:i/>
          <w:sz w:val="20"/>
        </w:rPr>
      </w:pPr>
    </w:p>
    <w:p w14:paraId="7DC11B61" w14:textId="77777777" w:rsidR="00524763" w:rsidRDefault="00524763">
      <w:pPr>
        <w:pStyle w:val="BodyText"/>
        <w:rPr>
          <w:i/>
          <w:sz w:val="20"/>
        </w:rPr>
      </w:pPr>
    </w:p>
    <w:p w14:paraId="74445464" w14:textId="77777777" w:rsidR="00524763" w:rsidRDefault="00524763">
      <w:pPr>
        <w:pStyle w:val="BodyText"/>
        <w:rPr>
          <w:i/>
          <w:sz w:val="20"/>
        </w:rPr>
      </w:pPr>
    </w:p>
    <w:p w14:paraId="7C667FC7" w14:textId="77777777" w:rsidR="00524763" w:rsidRDefault="00524763">
      <w:pPr>
        <w:pStyle w:val="BodyText"/>
        <w:rPr>
          <w:i/>
          <w:sz w:val="20"/>
        </w:rPr>
      </w:pPr>
    </w:p>
    <w:p w14:paraId="0340F473" w14:textId="77777777" w:rsidR="00524763" w:rsidRDefault="00524763">
      <w:pPr>
        <w:pStyle w:val="BodyText"/>
        <w:rPr>
          <w:i/>
          <w:sz w:val="20"/>
        </w:rPr>
      </w:pPr>
    </w:p>
    <w:p w14:paraId="6DEE9CB1" w14:textId="77777777" w:rsidR="00524763" w:rsidRDefault="00524763">
      <w:pPr>
        <w:pStyle w:val="BodyText"/>
        <w:rPr>
          <w:i/>
          <w:sz w:val="20"/>
        </w:rPr>
      </w:pPr>
    </w:p>
    <w:p w14:paraId="75FE25FD" w14:textId="77777777" w:rsidR="00524763" w:rsidRDefault="00524763">
      <w:pPr>
        <w:pStyle w:val="BodyText"/>
        <w:rPr>
          <w:i/>
          <w:sz w:val="20"/>
        </w:rPr>
      </w:pPr>
    </w:p>
    <w:p w14:paraId="32045D36" w14:textId="77777777" w:rsidR="00524763" w:rsidRDefault="00524763">
      <w:pPr>
        <w:pStyle w:val="BodyText"/>
        <w:rPr>
          <w:i/>
          <w:sz w:val="20"/>
        </w:rPr>
      </w:pPr>
    </w:p>
    <w:p w14:paraId="6C78B5A9" w14:textId="77777777" w:rsidR="00524763" w:rsidRDefault="00524763">
      <w:pPr>
        <w:pStyle w:val="BodyText"/>
        <w:rPr>
          <w:i/>
          <w:sz w:val="20"/>
        </w:rPr>
      </w:pPr>
    </w:p>
    <w:p w14:paraId="6DDDF473" w14:textId="77777777" w:rsidR="00524763" w:rsidRDefault="00524763">
      <w:pPr>
        <w:pStyle w:val="BodyText"/>
        <w:rPr>
          <w:i/>
          <w:sz w:val="20"/>
        </w:rPr>
      </w:pPr>
    </w:p>
    <w:p w14:paraId="76F7DAE2" w14:textId="77777777" w:rsidR="00524763" w:rsidRDefault="00524763">
      <w:pPr>
        <w:pStyle w:val="BodyText"/>
        <w:rPr>
          <w:i/>
          <w:sz w:val="20"/>
        </w:rPr>
      </w:pPr>
    </w:p>
    <w:p w14:paraId="1D94FABA" w14:textId="77777777" w:rsidR="00524763" w:rsidRDefault="00524763">
      <w:pPr>
        <w:pStyle w:val="BodyText"/>
        <w:rPr>
          <w:i/>
          <w:sz w:val="20"/>
        </w:rPr>
      </w:pPr>
    </w:p>
    <w:p w14:paraId="77637753" w14:textId="77777777" w:rsidR="00524763" w:rsidRDefault="00524763">
      <w:pPr>
        <w:pStyle w:val="BodyText"/>
        <w:rPr>
          <w:i/>
          <w:sz w:val="20"/>
        </w:rPr>
      </w:pPr>
    </w:p>
    <w:p w14:paraId="3DE5AF7A" w14:textId="77777777" w:rsidR="00524763" w:rsidRDefault="00524763">
      <w:pPr>
        <w:pStyle w:val="BodyText"/>
        <w:rPr>
          <w:i/>
          <w:sz w:val="20"/>
        </w:rPr>
      </w:pPr>
    </w:p>
    <w:p w14:paraId="2F89ACC5" w14:textId="77777777" w:rsidR="00524763" w:rsidRDefault="00524763">
      <w:pPr>
        <w:pStyle w:val="BodyText"/>
        <w:rPr>
          <w:i/>
          <w:sz w:val="20"/>
        </w:rPr>
      </w:pPr>
    </w:p>
    <w:p w14:paraId="4FB5C60D" w14:textId="77777777" w:rsidR="00524763" w:rsidRDefault="00524763">
      <w:pPr>
        <w:pStyle w:val="BodyText"/>
        <w:rPr>
          <w:i/>
          <w:sz w:val="20"/>
        </w:rPr>
      </w:pPr>
    </w:p>
    <w:p w14:paraId="0B7BBB51" w14:textId="77777777" w:rsidR="00524763" w:rsidRDefault="00524763">
      <w:pPr>
        <w:pStyle w:val="BodyText"/>
        <w:rPr>
          <w:i/>
          <w:sz w:val="20"/>
        </w:rPr>
      </w:pPr>
    </w:p>
    <w:p w14:paraId="24CDB6B1" w14:textId="77777777" w:rsidR="00524763" w:rsidRDefault="00524763">
      <w:pPr>
        <w:pStyle w:val="BodyText"/>
        <w:rPr>
          <w:i/>
          <w:sz w:val="20"/>
        </w:rPr>
      </w:pPr>
    </w:p>
    <w:p w14:paraId="02E67AD9" w14:textId="77777777" w:rsidR="00524763" w:rsidRDefault="00524763">
      <w:pPr>
        <w:pStyle w:val="BodyText"/>
        <w:rPr>
          <w:i/>
          <w:sz w:val="20"/>
        </w:rPr>
      </w:pPr>
    </w:p>
    <w:p w14:paraId="5F038270" w14:textId="77777777" w:rsidR="00524763" w:rsidRDefault="00524763">
      <w:pPr>
        <w:pStyle w:val="BodyText"/>
        <w:rPr>
          <w:i/>
          <w:sz w:val="20"/>
        </w:rPr>
      </w:pPr>
    </w:p>
    <w:p w14:paraId="24AFF7F4" w14:textId="77777777" w:rsidR="00524763" w:rsidRDefault="00524763">
      <w:pPr>
        <w:pStyle w:val="BodyText"/>
        <w:rPr>
          <w:i/>
          <w:sz w:val="20"/>
        </w:rPr>
      </w:pPr>
    </w:p>
    <w:p w14:paraId="0DC82063" w14:textId="77777777" w:rsidR="00524763" w:rsidRDefault="00524763">
      <w:pPr>
        <w:pStyle w:val="BodyText"/>
        <w:rPr>
          <w:i/>
          <w:sz w:val="20"/>
        </w:rPr>
      </w:pPr>
    </w:p>
    <w:p w14:paraId="518F3A26" w14:textId="77777777" w:rsidR="00524763" w:rsidRDefault="00524763">
      <w:pPr>
        <w:pStyle w:val="BodyText"/>
        <w:rPr>
          <w:i/>
          <w:sz w:val="20"/>
        </w:rPr>
      </w:pPr>
    </w:p>
    <w:p w14:paraId="7EB6A8E1" w14:textId="77777777" w:rsidR="00524763" w:rsidRDefault="00524763">
      <w:pPr>
        <w:pStyle w:val="BodyText"/>
        <w:rPr>
          <w:i/>
          <w:sz w:val="20"/>
        </w:rPr>
      </w:pPr>
    </w:p>
    <w:p w14:paraId="4079C137" w14:textId="77777777" w:rsidR="00524763" w:rsidRDefault="00524763">
      <w:pPr>
        <w:pStyle w:val="BodyText"/>
        <w:rPr>
          <w:i/>
          <w:sz w:val="20"/>
        </w:rPr>
      </w:pPr>
    </w:p>
    <w:p w14:paraId="19F63007" w14:textId="77777777" w:rsidR="00524763" w:rsidRDefault="00524763">
      <w:pPr>
        <w:pStyle w:val="BodyText"/>
        <w:rPr>
          <w:i/>
          <w:sz w:val="20"/>
        </w:rPr>
      </w:pPr>
    </w:p>
    <w:p w14:paraId="149D363E" w14:textId="77777777" w:rsidR="00524763" w:rsidRDefault="00524763">
      <w:pPr>
        <w:pStyle w:val="BodyText"/>
        <w:rPr>
          <w:i/>
          <w:sz w:val="20"/>
        </w:rPr>
      </w:pPr>
    </w:p>
    <w:p w14:paraId="6E3696C0" w14:textId="77777777" w:rsidR="00524763" w:rsidRDefault="00524763">
      <w:pPr>
        <w:pStyle w:val="BodyText"/>
        <w:rPr>
          <w:i/>
          <w:sz w:val="20"/>
        </w:rPr>
      </w:pPr>
    </w:p>
    <w:p w14:paraId="3F4246BA" w14:textId="77777777" w:rsidR="00524763" w:rsidRDefault="00524763">
      <w:pPr>
        <w:pStyle w:val="BodyText"/>
        <w:rPr>
          <w:i/>
          <w:sz w:val="20"/>
        </w:rPr>
      </w:pPr>
    </w:p>
    <w:p w14:paraId="6CA01486" w14:textId="77777777" w:rsidR="00524763" w:rsidRDefault="00524763">
      <w:pPr>
        <w:pStyle w:val="BodyText"/>
        <w:rPr>
          <w:i/>
          <w:sz w:val="20"/>
        </w:rPr>
      </w:pPr>
    </w:p>
    <w:p w14:paraId="54405968" w14:textId="77777777" w:rsidR="00524763" w:rsidRDefault="00524763">
      <w:pPr>
        <w:pStyle w:val="BodyText"/>
        <w:rPr>
          <w:i/>
          <w:sz w:val="20"/>
        </w:rPr>
      </w:pPr>
    </w:p>
    <w:p w14:paraId="43B2C705" w14:textId="77777777" w:rsidR="00524763" w:rsidRDefault="00524763">
      <w:pPr>
        <w:pStyle w:val="BodyText"/>
        <w:rPr>
          <w:i/>
          <w:sz w:val="20"/>
        </w:rPr>
      </w:pPr>
    </w:p>
    <w:p w14:paraId="3C89D54C" w14:textId="77777777" w:rsidR="00524763" w:rsidRDefault="00524763">
      <w:pPr>
        <w:pStyle w:val="BodyText"/>
        <w:rPr>
          <w:i/>
          <w:sz w:val="20"/>
        </w:rPr>
      </w:pPr>
    </w:p>
    <w:p w14:paraId="0EC88D38" w14:textId="77777777" w:rsidR="00524763" w:rsidRDefault="00524763">
      <w:pPr>
        <w:pStyle w:val="BodyText"/>
        <w:rPr>
          <w:i/>
          <w:sz w:val="20"/>
        </w:rPr>
      </w:pPr>
    </w:p>
    <w:p w14:paraId="3EDE5132" w14:textId="77777777" w:rsidR="00524763" w:rsidRDefault="00524763">
      <w:pPr>
        <w:pStyle w:val="BodyText"/>
        <w:rPr>
          <w:i/>
          <w:sz w:val="20"/>
        </w:rPr>
      </w:pPr>
    </w:p>
    <w:p w14:paraId="71DDB950" w14:textId="77777777" w:rsidR="00524763" w:rsidRDefault="00524763">
      <w:pPr>
        <w:pStyle w:val="BodyText"/>
        <w:rPr>
          <w:i/>
          <w:sz w:val="20"/>
        </w:rPr>
      </w:pPr>
    </w:p>
    <w:p w14:paraId="621B1D35" w14:textId="77777777" w:rsidR="00524763" w:rsidRDefault="00524763">
      <w:pPr>
        <w:pStyle w:val="BodyText"/>
        <w:rPr>
          <w:i/>
          <w:sz w:val="20"/>
        </w:rPr>
      </w:pPr>
    </w:p>
    <w:p w14:paraId="453C70DE" w14:textId="77777777" w:rsidR="00524763" w:rsidRDefault="00524763">
      <w:pPr>
        <w:pStyle w:val="BodyText"/>
        <w:rPr>
          <w:i/>
          <w:sz w:val="20"/>
        </w:rPr>
      </w:pPr>
    </w:p>
    <w:p w14:paraId="3AC2BCBB" w14:textId="77777777" w:rsidR="00524763" w:rsidRDefault="00524763">
      <w:pPr>
        <w:pStyle w:val="BodyText"/>
        <w:rPr>
          <w:i/>
          <w:sz w:val="20"/>
        </w:rPr>
      </w:pPr>
    </w:p>
    <w:p w14:paraId="5BCF21BB" w14:textId="77777777" w:rsidR="00524763" w:rsidRDefault="00524763">
      <w:pPr>
        <w:pStyle w:val="BodyText"/>
        <w:rPr>
          <w:i/>
          <w:sz w:val="20"/>
        </w:rPr>
      </w:pPr>
    </w:p>
    <w:p w14:paraId="344DEDEF" w14:textId="2B256722" w:rsidR="00524763" w:rsidRDefault="0050633C" w:rsidP="00074061">
      <w:r>
        <w:t>© Common</w:t>
      </w:r>
      <w:r w:rsidR="00C61E3E">
        <w:t xml:space="preserve">wealth of Australia </w:t>
      </w:r>
      <w:r w:rsidR="005D75F1">
        <w:t>2021</w:t>
      </w:r>
    </w:p>
    <w:p w14:paraId="2CADABFD" w14:textId="77777777" w:rsidR="00524763" w:rsidRDefault="00524763" w:rsidP="00074061"/>
    <w:p w14:paraId="1DABCB4D" w14:textId="77777777" w:rsidR="00524763" w:rsidRDefault="0050633C" w:rsidP="00CB3457">
      <w:pPr>
        <w:sectPr w:rsidR="00524763" w:rsidSect="00074061">
          <w:pgSz w:w="11930" w:h="16850"/>
          <w:pgMar w:top="1701" w:right="1701" w:bottom="1701" w:left="1701" w:header="720" w:footer="720" w:gutter="0"/>
          <w:cols w:space="720"/>
        </w:sectPr>
      </w:pPr>
      <w:r>
        <w:t>This</w:t>
      </w:r>
      <w:r>
        <w:rPr>
          <w:spacing w:val="-16"/>
        </w:rPr>
        <w:t xml:space="preserve"> </w:t>
      </w:r>
      <w:r>
        <w:t>work</w:t>
      </w:r>
      <w:r>
        <w:rPr>
          <w:spacing w:val="-20"/>
        </w:rPr>
        <w:t xml:space="preserve"> </w:t>
      </w:r>
      <w:r>
        <w:t>is</w:t>
      </w:r>
      <w:r>
        <w:rPr>
          <w:spacing w:val="-20"/>
        </w:rPr>
        <w:t xml:space="preserve"> </w:t>
      </w:r>
      <w:r>
        <w:t>copyright.</w:t>
      </w:r>
      <w:r>
        <w:rPr>
          <w:spacing w:val="-6"/>
        </w:rPr>
        <w:t xml:space="preserve"> </w:t>
      </w:r>
      <w:r>
        <w:rPr>
          <w:spacing w:val="-5"/>
        </w:rPr>
        <w:t>It</w:t>
      </w:r>
      <w:r>
        <w:rPr>
          <w:spacing w:val="2"/>
        </w:rPr>
        <w:t xml:space="preserve"> </w:t>
      </w:r>
      <w:r>
        <w:t>may</w:t>
      </w:r>
      <w:r>
        <w:rPr>
          <w:spacing w:val="-24"/>
        </w:rPr>
        <w:t xml:space="preserve"> </w:t>
      </w:r>
      <w:r>
        <w:t>be</w:t>
      </w:r>
      <w:r>
        <w:rPr>
          <w:spacing w:val="-11"/>
        </w:rPr>
        <w:t xml:space="preserve"> </w:t>
      </w:r>
      <w:r>
        <w:t>reproduced</w:t>
      </w:r>
      <w:r>
        <w:rPr>
          <w:spacing w:val="-7"/>
        </w:rPr>
        <w:t xml:space="preserve"> </w:t>
      </w:r>
      <w:r>
        <w:t>in</w:t>
      </w:r>
      <w:r>
        <w:rPr>
          <w:spacing w:val="-4"/>
        </w:rPr>
        <w:t xml:space="preserve"> </w:t>
      </w:r>
      <w:r>
        <w:t>whole</w:t>
      </w:r>
      <w:r>
        <w:rPr>
          <w:spacing w:val="-9"/>
        </w:rPr>
        <w:t xml:space="preserve"> </w:t>
      </w:r>
      <w:r>
        <w:t>or</w:t>
      </w:r>
      <w:r>
        <w:rPr>
          <w:spacing w:val="-7"/>
        </w:rPr>
        <w:t xml:space="preserve"> </w:t>
      </w:r>
      <w:r>
        <w:t>in</w:t>
      </w:r>
      <w:r>
        <w:rPr>
          <w:spacing w:val="-8"/>
        </w:rPr>
        <w:t xml:space="preserve"> </w:t>
      </w:r>
      <w:r>
        <w:t>part</w:t>
      </w:r>
      <w:r>
        <w:rPr>
          <w:spacing w:val="-7"/>
        </w:rPr>
        <w:t xml:space="preserve"> </w:t>
      </w:r>
      <w:r>
        <w:t>for</w:t>
      </w:r>
      <w:r>
        <w:rPr>
          <w:spacing w:val="-15"/>
        </w:rPr>
        <w:t xml:space="preserve"> </w:t>
      </w:r>
      <w:r>
        <w:t>study</w:t>
      </w:r>
      <w:r>
        <w:rPr>
          <w:spacing w:val="-21"/>
        </w:rPr>
        <w:t xml:space="preserve"> </w:t>
      </w:r>
      <w:r>
        <w:t>or</w:t>
      </w:r>
      <w:r>
        <w:rPr>
          <w:spacing w:val="-9"/>
        </w:rPr>
        <w:t xml:space="preserve"> </w:t>
      </w:r>
      <w:r>
        <w:t>training</w:t>
      </w:r>
      <w:r>
        <w:rPr>
          <w:spacing w:val="-17"/>
        </w:rPr>
        <w:t xml:space="preserve"> </w:t>
      </w:r>
      <w:r>
        <w:t>purposes, subject to the inclusion of an acknowledgement of the source and provided that it is not used for</w:t>
      </w:r>
      <w:r>
        <w:rPr>
          <w:spacing w:val="-26"/>
        </w:rPr>
        <w:t xml:space="preserve"> </w:t>
      </w:r>
      <w:r>
        <w:t>commercial</w:t>
      </w:r>
      <w:r>
        <w:rPr>
          <w:spacing w:val="-15"/>
        </w:rPr>
        <w:t xml:space="preserve"> </w:t>
      </w:r>
      <w:r>
        <w:t>use</w:t>
      </w:r>
      <w:r>
        <w:rPr>
          <w:spacing w:val="-28"/>
        </w:rPr>
        <w:t xml:space="preserve"> </w:t>
      </w:r>
      <w:r>
        <w:t>or</w:t>
      </w:r>
      <w:r>
        <w:rPr>
          <w:spacing w:val="-13"/>
        </w:rPr>
        <w:t xml:space="preserve"> </w:t>
      </w:r>
      <w:r>
        <w:t>sale.</w:t>
      </w:r>
      <w:r>
        <w:rPr>
          <w:spacing w:val="-7"/>
        </w:rPr>
        <w:t xml:space="preserve"> </w:t>
      </w:r>
      <w:r>
        <w:t>All</w:t>
      </w:r>
      <w:r>
        <w:rPr>
          <w:spacing w:val="-20"/>
        </w:rPr>
        <w:t xml:space="preserve"> </w:t>
      </w:r>
      <w:r>
        <w:t>rights</w:t>
      </w:r>
      <w:r>
        <w:rPr>
          <w:spacing w:val="-28"/>
        </w:rPr>
        <w:t xml:space="preserve"> </w:t>
      </w:r>
      <w:r>
        <w:t>are</w:t>
      </w:r>
      <w:r>
        <w:rPr>
          <w:spacing w:val="-25"/>
        </w:rPr>
        <w:t xml:space="preserve"> </w:t>
      </w:r>
      <w:r>
        <w:t>reserved.</w:t>
      </w:r>
      <w:r>
        <w:rPr>
          <w:spacing w:val="-12"/>
        </w:rPr>
        <w:t xml:space="preserve"> </w:t>
      </w:r>
      <w:r>
        <w:t>Reproduction</w:t>
      </w:r>
      <w:r>
        <w:rPr>
          <w:spacing w:val="-23"/>
        </w:rPr>
        <w:t xml:space="preserve"> </w:t>
      </w:r>
      <w:r>
        <w:t>for</w:t>
      </w:r>
      <w:r>
        <w:rPr>
          <w:spacing w:val="-23"/>
        </w:rPr>
        <w:t xml:space="preserve"> </w:t>
      </w:r>
      <w:r>
        <w:t>purposes</w:t>
      </w:r>
      <w:r>
        <w:rPr>
          <w:spacing w:val="-14"/>
        </w:rPr>
        <w:t xml:space="preserve"> </w:t>
      </w:r>
      <w:r>
        <w:t>other</w:t>
      </w:r>
      <w:r>
        <w:rPr>
          <w:spacing w:val="-15"/>
        </w:rPr>
        <w:t xml:space="preserve"> </w:t>
      </w:r>
      <w:r>
        <w:t>than</w:t>
      </w:r>
      <w:r>
        <w:rPr>
          <w:spacing w:val="-11"/>
        </w:rPr>
        <w:t xml:space="preserve"> </w:t>
      </w:r>
      <w:r>
        <w:t>those</w:t>
      </w:r>
      <w:r w:rsidR="00BF349B">
        <w:t xml:space="preserve"> </w:t>
      </w:r>
      <w:r>
        <w:t>indicated</w:t>
      </w:r>
      <w:r>
        <w:rPr>
          <w:spacing w:val="-20"/>
        </w:rPr>
        <w:t xml:space="preserve"> </w:t>
      </w:r>
      <w:r>
        <w:t>above</w:t>
      </w:r>
      <w:r>
        <w:rPr>
          <w:spacing w:val="-20"/>
        </w:rPr>
        <w:t xml:space="preserve"> </w:t>
      </w:r>
      <w:r>
        <w:t>requires</w:t>
      </w:r>
      <w:r>
        <w:rPr>
          <w:spacing w:val="-18"/>
        </w:rPr>
        <w:t xml:space="preserve"> </w:t>
      </w:r>
      <w:r>
        <w:t>prior</w:t>
      </w:r>
      <w:r>
        <w:rPr>
          <w:spacing w:val="-24"/>
        </w:rPr>
        <w:t xml:space="preserve"> </w:t>
      </w:r>
      <w:r>
        <w:t>written</w:t>
      </w:r>
      <w:r>
        <w:rPr>
          <w:spacing w:val="-27"/>
        </w:rPr>
        <w:t xml:space="preserve"> </w:t>
      </w:r>
      <w:r>
        <w:t>permission</w:t>
      </w:r>
      <w:r>
        <w:rPr>
          <w:spacing w:val="-22"/>
        </w:rPr>
        <w:t xml:space="preserve"> </w:t>
      </w:r>
      <w:r>
        <w:t>from</w:t>
      </w:r>
      <w:r>
        <w:rPr>
          <w:spacing w:val="-27"/>
        </w:rPr>
        <w:t xml:space="preserve"> </w:t>
      </w:r>
      <w:r>
        <w:t>the</w:t>
      </w:r>
      <w:r>
        <w:rPr>
          <w:spacing w:val="-21"/>
        </w:rPr>
        <w:t xml:space="preserve"> </w:t>
      </w:r>
      <w:r>
        <w:t>Commonwealth.</w:t>
      </w:r>
    </w:p>
    <w:p w14:paraId="62A2F9E6" w14:textId="77777777" w:rsidR="00524763" w:rsidRDefault="00524763">
      <w:pPr>
        <w:pStyle w:val="BodyText"/>
        <w:rPr>
          <w:sz w:val="20"/>
        </w:rPr>
      </w:pPr>
    </w:p>
    <w:p w14:paraId="2159DDD9" w14:textId="77777777" w:rsidR="00074061" w:rsidRDefault="00074061" w:rsidP="00371AA5">
      <w:pPr>
        <w:rPr>
          <w:b/>
          <w:color w:val="4F81BD" w:themeColor="accent1"/>
          <w:sz w:val="32"/>
          <w:szCs w:val="32"/>
        </w:rPr>
      </w:pPr>
    </w:p>
    <w:p w14:paraId="0FA099E3" w14:textId="77777777" w:rsidR="00371AA5" w:rsidRPr="00C932C1" w:rsidRDefault="00371AA5" w:rsidP="00371AA5">
      <w:pPr>
        <w:rPr>
          <w:rFonts w:ascii="Arial" w:hAnsi="Arial" w:cs="Arial"/>
          <w:b/>
          <w:color w:val="1F497D" w:themeColor="text2"/>
          <w:sz w:val="32"/>
          <w:szCs w:val="32"/>
        </w:rPr>
      </w:pPr>
      <w:r w:rsidRPr="00C932C1">
        <w:rPr>
          <w:rFonts w:ascii="Arial" w:hAnsi="Arial" w:cs="Arial"/>
          <w:b/>
          <w:color w:val="1F497D" w:themeColor="text2"/>
          <w:sz w:val="32"/>
          <w:szCs w:val="32"/>
        </w:rPr>
        <w:t>Contents</w:t>
      </w:r>
    </w:p>
    <w:p w14:paraId="1F3C5AF4" w14:textId="77777777" w:rsidR="00371AA5" w:rsidRPr="00C932C1" w:rsidRDefault="00371AA5" w:rsidP="003B140B">
      <w:pPr>
        <w:pStyle w:val="TOC2"/>
        <w:rPr>
          <w:rFonts w:ascii="Arial" w:hAnsi="Arial" w:cs="Arial"/>
          <w:lang w:eastAsia="en-AU"/>
        </w:rPr>
      </w:pPr>
      <w:r w:rsidRPr="00C932C1">
        <w:rPr>
          <w:rFonts w:ascii="Arial" w:hAnsi="Arial" w:cs="Arial"/>
        </w:rPr>
        <w:fldChar w:fldCharType="begin"/>
      </w:r>
      <w:r w:rsidRPr="00C932C1">
        <w:rPr>
          <w:rFonts w:ascii="Arial" w:hAnsi="Arial" w:cs="Arial"/>
        </w:rPr>
        <w:instrText xml:space="preserve"> TOC \o "1-9" \t "HC,1, HP,2, HD,3, HS,4, HR,5, RGHead,7, Schedule title,6, Schedule part,8,Schedule Division,8, RX.SC,8, Dictionary Heading,9, Note Heading,9" </w:instrText>
      </w:r>
      <w:r w:rsidRPr="00C932C1">
        <w:rPr>
          <w:rFonts w:ascii="Arial" w:hAnsi="Arial" w:cs="Arial"/>
        </w:rPr>
        <w:fldChar w:fldCharType="end"/>
      </w:r>
      <w:r w:rsidRPr="00C932C1">
        <w:rPr>
          <w:rFonts w:ascii="Arial" w:hAnsi="Arial" w:cs="Arial"/>
        </w:rPr>
        <w:t>Part 1</w:t>
      </w:r>
      <w:r w:rsidRPr="00C932C1">
        <w:rPr>
          <w:rFonts w:ascii="Arial" w:hAnsi="Arial" w:cs="Arial"/>
          <w:lang w:eastAsia="en-AU"/>
        </w:rPr>
        <w:tab/>
      </w:r>
      <w:r w:rsidRPr="00C932C1">
        <w:rPr>
          <w:rFonts w:ascii="Arial" w:hAnsi="Arial" w:cs="Arial"/>
        </w:rPr>
        <w:t>Preliminary</w:t>
      </w:r>
    </w:p>
    <w:p w14:paraId="697A1309" w14:textId="77777777" w:rsidR="00371AA5" w:rsidRPr="00371AA5" w:rsidRDefault="00371AA5" w:rsidP="00371AA5">
      <w:pPr>
        <w:tabs>
          <w:tab w:val="right" w:pos="1559"/>
          <w:tab w:val="right" w:pos="8278"/>
        </w:tabs>
        <w:spacing w:before="40"/>
        <w:ind w:left="1843" w:right="714" w:hanging="1843"/>
        <w:rPr>
          <w:noProof/>
          <w:sz w:val="24"/>
          <w:szCs w:val="24"/>
          <w:highlight w:val="yellow"/>
        </w:rPr>
      </w:pPr>
      <w:r w:rsidRPr="00EC0CB6">
        <w:rPr>
          <w:noProof/>
          <w:sz w:val="24"/>
          <w:szCs w:val="24"/>
        </w:rPr>
        <w:tab/>
      </w:r>
      <w:r w:rsidR="00BF349B">
        <w:rPr>
          <w:noProof/>
          <w:sz w:val="24"/>
          <w:szCs w:val="24"/>
        </w:rPr>
        <w:t xml:space="preserve">               </w:t>
      </w:r>
      <w:r w:rsidR="00267D98">
        <w:rPr>
          <w:noProof/>
          <w:sz w:val="24"/>
          <w:szCs w:val="24"/>
        </w:rPr>
        <w:t>1</w:t>
      </w:r>
      <w:r w:rsidR="00BF349B">
        <w:rPr>
          <w:noProof/>
          <w:sz w:val="24"/>
          <w:szCs w:val="24"/>
        </w:rPr>
        <w:t xml:space="preserve"> </w:t>
      </w:r>
      <w:r w:rsidR="001D3E30">
        <w:rPr>
          <w:noProof/>
          <w:sz w:val="24"/>
          <w:szCs w:val="24"/>
        </w:rPr>
        <w:tab/>
      </w:r>
      <w:r w:rsidRPr="00EC0CB6">
        <w:rPr>
          <w:noProof/>
          <w:sz w:val="24"/>
          <w:szCs w:val="24"/>
        </w:rPr>
        <w:t>Definitions</w:t>
      </w:r>
      <w:r w:rsidRPr="00EC0CB6">
        <w:rPr>
          <w:noProof/>
          <w:sz w:val="24"/>
          <w:szCs w:val="24"/>
        </w:rPr>
        <w:tab/>
      </w:r>
      <w:r w:rsidR="00E6771F" w:rsidRPr="00C932C1">
        <w:rPr>
          <w:noProof/>
          <w:sz w:val="24"/>
          <w:szCs w:val="24"/>
        </w:rPr>
        <w:t>4</w:t>
      </w:r>
    </w:p>
    <w:p w14:paraId="0B393CA7" w14:textId="77777777" w:rsidR="00371AA5" w:rsidRPr="00C932C1" w:rsidRDefault="00371AA5" w:rsidP="00371AA5">
      <w:pPr>
        <w:keepNext/>
        <w:tabs>
          <w:tab w:val="left" w:pos="3119"/>
          <w:tab w:val="right" w:pos="8278"/>
        </w:tabs>
        <w:spacing w:before="240" w:after="120"/>
        <w:ind w:left="1843" w:right="714" w:hanging="1843"/>
        <w:rPr>
          <w:rFonts w:ascii="Arial" w:hAnsi="Arial" w:cs="Arial"/>
          <w:b/>
          <w:noProof/>
          <w:color w:val="1F497D" w:themeColor="text2"/>
          <w:sz w:val="24"/>
          <w:szCs w:val="24"/>
        </w:rPr>
      </w:pPr>
      <w:r w:rsidRPr="00C932C1">
        <w:rPr>
          <w:rFonts w:ascii="Arial" w:hAnsi="Arial" w:cs="Arial"/>
          <w:b/>
          <w:noProof/>
          <w:color w:val="1F497D" w:themeColor="text2"/>
          <w:sz w:val="24"/>
          <w:szCs w:val="24"/>
        </w:rPr>
        <w:t>Part 2</w:t>
      </w:r>
      <w:r w:rsidRPr="00C932C1">
        <w:rPr>
          <w:rFonts w:ascii="Arial" w:hAnsi="Arial" w:cs="Arial"/>
          <w:b/>
          <w:noProof/>
          <w:color w:val="1F497D" w:themeColor="text2"/>
          <w:sz w:val="24"/>
          <w:szCs w:val="24"/>
        </w:rPr>
        <w:tab/>
        <w:t>Introduction and purpose</w:t>
      </w:r>
    </w:p>
    <w:p w14:paraId="2DD89A3A" w14:textId="77777777" w:rsidR="00371AA5" w:rsidRPr="00EC0CB6" w:rsidRDefault="00BF349B" w:rsidP="00371AA5">
      <w:pPr>
        <w:tabs>
          <w:tab w:val="right" w:pos="1559"/>
          <w:tab w:val="right" w:pos="8278"/>
        </w:tabs>
        <w:spacing w:before="40"/>
        <w:ind w:left="1843" w:right="714" w:hanging="1843"/>
        <w:rPr>
          <w:noProof/>
          <w:sz w:val="24"/>
          <w:szCs w:val="24"/>
        </w:rPr>
      </w:pPr>
      <w:r>
        <w:rPr>
          <w:noProof/>
          <w:sz w:val="24"/>
          <w:szCs w:val="24"/>
        </w:rPr>
        <w:t xml:space="preserve">               </w:t>
      </w:r>
      <w:r w:rsidR="001D3E30">
        <w:rPr>
          <w:noProof/>
          <w:sz w:val="24"/>
          <w:szCs w:val="24"/>
        </w:rPr>
        <w:tab/>
      </w:r>
      <w:r w:rsidR="00267D98">
        <w:rPr>
          <w:noProof/>
          <w:sz w:val="24"/>
          <w:szCs w:val="24"/>
        </w:rPr>
        <w:t>2</w:t>
      </w:r>
      <w:r w:rsidR="00371AA5" w:rsidRPr="00EC0CB6">
        <w:rPr>
          <w:noProof/>
          <w:sz w:val="24"/>
          <w:szCs w:val="24"/>
        </w:rPr>
        <w:tab/>
        <w:t>Introduction</w:t>
      </w:r>
      <w:r w:rsidR="00371AA5" w:rsidRPr="00EC0CB6">
        <w:rPr>
          <w:noProof/>
          <w:sz w:val="24"/>
          <w:szCs w:val="24"/>
        </w:rPr>
        <w:tab/>
      </w:r>
      <w:r w:rsidR="00371AA5" w:rsidRPr="00C932C1">
        <w:rPr>
          <w:noProof/>
          <w:sz w:val="24"/>
          <w:szCs w:val="24"/>
        </w:rPr>
        <w:t>6</w:t>
      </w:r>
    </w:p>
    <w:p w14:paraId="69A16874" w14:textId="77777777" w:rsidR="00371AA5" w:rsidRPr="00371AA5" w:rsidRDefault="00BF349B" w:rsidP="00C932C1">
      <w:pPr>
        <w:tabs>
          <w:tab w:val="right" w:pos="1559"/>
          <w:tab w:val="right" w:pos="8278"/>
        </w:tabs>
        <w:spacing w:before="40"/>
        <w:ind w:right="714"/>
        <w:rPr>
          <w:noProof/>
          <w:sz w:val="24"/>
          <w:szCs w:val="24"/>
          <w:highlight w:val="yellow"/>
        </w:rPr>
      </w:pPr>
      <w:r>
        <w:rPr>
          <w:noProof/>
          <w:sz w:val="24"/>
          <w:szCs w:val="24"/>
        </w:rPr>
        <w:t xml:space="preserve">               </w:t>
      </w:r>
      <w:r w:rsidR="001D3E30">
        <w:rPr>
          <w:noProof/>
          <w:sz w:val="24"/>
          <w:szCs w:val="24"/>
        </w:rPr>
        <w:tab/>
        <w:t xml:space="preserve">         </w:t>
      </w:r>
      <w:r w:rsidR="00267D98" w:rsidRPr="00C932C1">
        <w:rPr>
          <w:noProof/>
          <w:sz w:val="24"/>
          <w:szCs w:val="24"/>
        </w:rPr>
        <w:t>3</w:t>
      </w:r>
      <w:r w:rsidR="001D3E30">
        <w:rPr>
          <w:noProof/>
          <w:sz w:val="24"/>
          <w:szCs w:val="24"/>
        </w:rPr>
        <w:t xml:space="preserve">     </w:t>
      </w:r>
      <w:r w:rsidR="00371AA5" w:rsidRPr="00EC0CB6">
        <w:rPr>
          <w:noProof/>
          <w:sz w:val="24"/>
          <w:szCs w:val="24"/>
        </w:rPr>
        <w:t>Purpose of the Standards</w:t>
      </w:r>
      <w:r w:rsidR="00371AA5" w:rsidRPr="00EC0CB6">
        <w:rPr>
          <w:noProof/>
          <w:sz w:val="24"/>
          <w:szCs w:val="24"/>
        </w:rPr>
        <w:tab/>
      </w:r>
      <w:r w:rsidR="00371AA5" w:rsidRPr="00C932C1">
        <w:rPr>
          <w:noProof/>
          <w:sz w:val="24"/>
          <w:szCs w:val="24"/>
        </w:rPr>
        <w:t>6</w:t>
      </w:r>
    </w:p>
    <w:p w14:paraId="70310B9F" w14:textId="77777777" w:rsidR="00371AA5" w:rsidRPr="00C932C1" w:rsidRDefault="00371AA5" w:rsidP="00371AA5">
      <w:pPr>
        <w:keepNext/>
        <w:tabs>
          <w:tab w:val="left" w:pos="3119"/>
          <w:tab w:val="right" w:pos="8278"/>
        </w:tabs>
        <w:spacing w:before="240" w:after="120"/>
        <w:ind w:left="1843" w:right="714" w:hanging="1843"/>
        <w:rPr>
          <w:rFonts w:ascii="Arial" w:hAnsi="Arial" w:cs="Arial"/>
          <w:b/>
          <w:noProof/>
          <w:color w:val="1F497D" w:themeColor="text2"/>
          <w:sz w:val="24"/>
          <w:szCs w:val="24"/>
        </w:rPr>
      </w:pPr>
      <w:r w:rsidRPr="00C932C1">
        <w:rPr>
          <w:rFonts w:ascii="Arial" w:hAnsi="Arial" w:cs="Arial"/>
          <w:b/>
          <w:noProof/>
          <w:color w:val="1F497D" w:themeColor="text2"/>
          <w:sz w:val="24"/>
          <w:szCs w:val="24"/>
        </w:rPr>
        <w:t>Part 3</w:t>
      </w:r>
      <w:r w:rsidRPr="00C932C1">
        <w:rPr>
          <w:rFonts w:ascii="Arial" w:hAnsi="Arial" w:cs="Arial"/>
          <w:b/>
          <w:noProof/>
          <w:color w:val="1F497D" w:themeColor="text2"/>
          <w:sz w:val="24"/>
          <w:szCs w:val="24"/>
        </w:rPr>
        <w:tab/>
        <w:t>Course design standards</w:t>
      </w:r>
    </w:p>
    <w:p w14:paraId="2497B8AB" w14:textId="77777777" w:rsidR="00371AA5" w:rsidRPr="00371AA5" w:rsidRDefault="00BF349B" w:rsidP="00371AA5">
      <w:pPr>
        <w:tabs>
          <w:tab w:val="right" w:pos="1559"/>
          <w:tab w:val="right" w:pos="8278"/>
        </w:tabs>
        <w:spacing w:before="40"/>
        <w:ind w:left="1843" w:right="714" w:hanging="1843"/>
        <w:rPr>
          <w:noProof/>
          <w:sz w:val="24"/>
          <w:szCs w:val="24"/>
          <w:highlight w:val="yellow"/>
        </w:rPr>
      </w:pPr>
      <w:r>
        <w:rPr>
          <w:noProof/>
          <w:sz w:val="24"/>
          <w:szCs w:val="24"/>
        </w:rPr>
        <w:t xml:space="preserve">               </w:t>
      </w:r>
      <w:r w:rsidR="001D3E30">
        <w:rPr>
          <w:noProof/>
          <w:sz w:val="24"/>
          <w:szCs w:val="24"/>
        </w:rPr>
        <w:tab/>
      </w:r>
      <w:r w:rsidR="00267D98">
        <w:rPr>
          <w:noProof/>
          <w:sz w:val="24"/>
          <w:szCs w:val="24"/>
        </w:rPr>
        <w:t>4</w:t>
      </w:r>
      <w:r>
        <w:rPr>
          <w:noProof/>
          <w:sz w:val="24"/>
          <w:szCs w:val="24"/>
        </w:rPr>
        <w:t xml:space="preserve"> </w:t>
      </w:r>
      <w:r w:rsidR="00371AA5" w:rsidRPr="00EC0CB6">
        <w:rPr>
          <w:noProof/>
          <w:sz w:val="24"/>
          <w:szCs w:val="24"/>
        </w:rPr>
        <w:tab/>
        <w:t>Duplication</w:t>
      </w:r>
      <w:r w:rsidR="00371AA5" w:rsidRPr="00EC0CB6">
        <w:rPr>
          <w:noProof/>
          <w:sz w:val="24"/>
          <w:szCs w:val="24"/>
        </w:rPr>
        <w:tab/>
      </w:r>
      <w:r w:rsidR="00371AA5" w:rsidRPr="00C932C1">
        <w:rPr>
          <w:noProof/>
          <w:sz w:val="24"/>
          <w:szCs w:val="24"/>
        </w:rPr>
        <w:t>7</w:t>
      </w:r>
    </w:p>
    <w:p w14:paraId="6B942CCB" w14:textId="77777777" w:rsidR="00371AA5" w:rsidRPr="00371AA5" w:rsidRDefault="00BF349B" w:rsidP="00371AA5">
      <w:pPr>
        <w:tabs>
          <w:tab w:val="right" w:pos="1559"/>
          <w:tab w:val="right" w:pos="8278"/>
        </w:tabs>
        <w:spacing w:before="40"/>
        <w:ind w:left="1843" w:right="714" w:hanging="1843"/>
        <w:rPr>
          <w:noProof/>
          <w:sz w:val="24"/>
          <w:szCs w:val="24"/>
          <w:highlight w:val="yellow"/>
        </w:rPr>
      </w:pPr>
      <w:r>
        <w:rPr>
          <w:noProof/>
          <w:sz w:val="24"/>
          <w:szCs w:val="24"/>
        </w:rPr>
        <w:t xml:space="preserve">               </w:t>
      </w:r>
      <w:r w:rsidR="001D3E30">
        <w:rPr>
          <w:noProof/>
          <w:sz w:val="24"/>
          <w:szCs w:val="24"/>
        </w:rPr>
        <w:tab/>
      </w:r>
      <w:r w:rsidR="00267D98" w:rsidRPr="00C932C1">
        <w:rPr>
          <w:noProof/>
          <w:sz w:val="24"/>
          <w:szCs w:val="24"/>
        </w:rPr>
        <w:t>5</w:t>
      </w:r>
      <w:r w:rsidRPr="00C932C1">
        <w:rPr>
          <w:noProof/>
          <w:sz w:val="24"/>
          <w:szCs w:val="24"/>
        </w:rPr>
        <w:t xml:space="preserve"> </w:t>
      </w:r>
      <w:r w:rsidR="00371AA5" w:rsidRPr="00EC0CB6">
        <w:rPr>
          <w:noProof/>
          <w:sz w:val="24"/>
          <w:szCs w:val="24"/>
        </w:rPr>
        <w:tab/>
        <w:t>Course design standards</w:t>
      </w:r>
      <w:r w:rsidR="00371AA5" w:rsidRPr="00EC0CB6">
        <w:rPr>
          <w:noProof/>
          <w:sz w:val="24"/>
          <w:szCs w:val="24"/>
        </w:rPr>
        <w:tab/>
      </w:r>
      <w:r w:rsidR="00371AA5" w:rsidRPr="00C932C1">
        <w:rPr>
          <w:noProof/>
          <w:sz w:val="24"/>
          <w:szCs w:val="24"/>
        </w:rPr>
        <w:t>7</w:t>
      </w:r>
    </w:p>
    <w:p w14:paraId="2E875C30" w14:textId="77777777" w:rsidR="00371AA5" w:rsidRPr="00EC0CB6" w:rsidRDefault="00371AA5" w:rsidP="00371AA5">
      <w:pPr>
        <w:tabs>
          <w:tab w:val="right" w:pos="1559"/>
          <w:tab w:val="right" w:pos="8278"/>
        </w:tabs>
        <w:spacing w:before="40"/>
        <w:ind w:left="1843" w:right="714" w:hanging="1843"/>
        <w:rPr>
          <w:noProof/>
          <w:sz w:val="24"/>
          <w:szCs w:val="24"/>
        </w:rPr>
      </w:pPr>
    </w:p>
    <w:p w14:paraId="19E85B68" w14:textId="77777777" w:rsidR="00371AA5" w:rsidRPr="00EC0CB6" w:rsidRDefault="00371AA5" w:rsidP="00371AA5">
      <w:pPr>
        <w:tabs>
          <w:tab w:val="right" w:pos="1559"/>
          <w:tab w:val="right" w:pos="8278"/>
        </w:tabs>
        <w:spacing w:before="40"/>
        <w:ind w:left="1843" w:right="714" w:hanging="1843"/>
        <w:rPr>
          <w:noProof/>
          <w:sz w:val="24"/>
          <w:szCs w:val="24"/>
        </w:rPr>
      </w:pPr>
    </w:p>
    <w:p w14:paraId="02076094" w14:textId="77777777" w:rsidR="00371AA5" w:rsidRPr="00EC0CB6" w:rsidRDefault="00371AA5" w:rsidP="00371AA5">
      <w:pPr>
        <w:tabs>
          <w:tab w:val="right" w:pos="1559"/>
          <w:tab w:val="right" w:pos="8278"/>
        </w:tabs>
        <w:spacing w:before="40"/>
        <w:ind w:left="1843" w:right="714" w:hanging="1843"/>
        <w:rPr>
          <w:sz w:val="20"/>
          <w:szCs w:val="32"/>
        </w:rPr>
        <w:sectPr w:rsidR="00371AA5" w:rsidRPr="00EC0CB6" w:rsidSect="00074061">
          <w:headerReference w:type="even" r:id="rId12"/>
          <w:headerReference w:type="default" r:id="rId13"/>
          <w:pgSz w:w="11907" w:h="16839" w:code="9"/>
          <w:pgMar w:top="1440" w:right="1797" w:bottom="1440" w:left="1797" w:header="720" w:footer="720" w:gutter="0"/>
          <w:cols w:space="720"/>
          <w:docGrid w:linePitch="326"/>
        </w:sectPr>
      </w:pPr>
      <w:r w:rsidRPr="00C932C1">
        <w:rPr>
          <w:rFonts w:ascii="Arial" w:hAnsi="Arial" w:cs="Arial"/>
          <w:b/>
          <w:noProof/>
          <w:color w:val="1F497D" w:themeColor="text2"/>
          <w:sz w:val="24"/>
          <w:szCs w:val="24"/>
        </w:rPr>
        <w:t>Appendix 1</w:t>
      </w:r>
      <w:r w:rsidRPr="00C932C1">
        <w:rPr>
          <w:rFonts w:ascii="Arial" w:hAnsi="Arial" w:cs="Arial"/>
          <w:noProof/>
          <w:color w:val="1F497D" w:themeColor="text2"/>
          <w:sz w:val="24"/>
          <w:szCs w:val="24"/>
        </w:rPr>
        <w:tab/>
      </w:r>
      <w:r w:rsidRPr="00C932C1">
        <w:rPr>
          <w:rFonts w:ascii="Arial" w:hAnsi="Arial" w:cs="Arial"/>
          <w:noProof/>
          <w:color w:val="1F497D" w:themeColor="text2"/>
          <w:sz w:val="24"/>
          <w:szCs w:val="24"/>
        </w:rPr>
        <w:tab/>
      </w:r>
      <w:r w:rsidRPr="00EC0CB6">
        <w:rPr>
          <w:noProof/>
          <w:sz w:val="24"/>
          <w:szCs w:val="24"/>
        </w:rPr>
        <w:tab/>
      </w:r>
      <w:r w:rsidR="00E6771F" w:rsidRPr="00C932C1">
        <w:rPr>
          <w:noProof/>
          <w:sz w:val="24"/>
          <w:szCs w:val="24"/>
        </w:rPr>
        <w:t>9</w:t>
      </w:r>
      <w:bookmarkStart w:id="0" w:name="_Toc236014990"/>
    </w:p>
    <w:p w14:paraId="7010BF4A" w14:textId="77777777" w:rsidR="00371AA5" w:rsidRPr="00C932C1" w:rsidRDefault="00371AA5" w:rsidP="00371AA5">
      <w:pPr>
        <w:keepNext/>
        <w:pageBreakBefore/>
        <w:spacing w:before="360"/>
        <w:ind w:left="2410" w:hanging="2410"/>
        <w:rPr>
          <w:rFonts w:ascii="Arial" w:hAnsi="Arial" w:cs="Arial"/>
          <w:b/>
          <w:color w:val="1F497D" w:themeColor="text2"/>
          <w:sz w:val="32"/>
          <w:szCs w:val="32"/>
        </w:rPr>
      </w:pPr>
      <w:r w:rsidRPr="00C932C1">
        <w:rPr>
          <w:rFonts w:ascii="Arial" w:hAnsi="Arial" w:cs="Arial"/>
          <w:b/>
          <w:color w:val="1F497D" w:themeColor="text2"/>
          <w:sz w:val="32"/>
          <w:szCs w:val="32"/>
        </w:rPr>
        <w:lastRenderedPageBreak/>
        <w:t>Part 1</w:t>
      </w:r>
      <w:r w:rsidRPr="00C932C1">
        <w:rPr>
          <w:rFonts w:ascii="Arial" w:hAnsi="Arial" w:cs="Arial"/>
          <w:b/>
          <w:color w:val="1F497D" w:themeColor="text2"/>
          <w:sz w:val="32"/>
          <w:szCs w:val="32"/>
        </w:rPr>
        <w:tab/>
        <w:t>Preliminary</w:t>
      </w:r>
      <w:bookmarkEnd w:id="0"/>
    </w:p>
    <w:p w14:paraId="4D877C8F" w14:textId="77777777" w:rsidR="00D57C55" w:rsidRPr="003A5320" w:rsidRDefault="00D57C55" w:rsidP="00371AA5">
      <w:pPr>
        <w:keepNext/>
        <w:tabs>
          <w:tab w:val="right" w:pos="794"/>
        </w:tabs>
        <w:spacing w:before="120" w:line="260" w:lineRule="exact"/>
        <w:ind w:left="964" w:hanging="964"/>
        <w:jc w:val="both"/>
        <w:rPr>
          <w:i/>
          <w:sz w:val="24"/>
          <w:szCs w:val="24"/>
        </w:rPr>
      </w:pPr>
      <w:bookmarkStart w:id="1" w:name="_Toc236014997"/>
    </w:p>
    <w:p w14:paraId="61C26279" w14:textId="1A2E658C" w:rsidR="00D57C55" w:rsidRPr="00C932C1" w:rsidRDefault="00B54B65" w:rsidP="00C932C1">
      <w:pPr>
        <w:pStyle w:val="BodyText"/>
        <w:rPr>
          <w:sz w:val="24"/>
          <w:szCs w:val="24"/>
        </w:rPr>
      </w:pPr>
      <w:r>
        <w:rPr>
          <w:sz w:val="24"/>
          <w:szCs w:val="24"/>
        </w:rPr>
        <w:t xml:space="preserve">The </w:t>
      </w:r>
      <w:r w:rsidR="00AD3AEB" w:rsidRPr="00C932C1">
        <w:rPr>
          <w:sz w:val="24"/>
          <w:szCs w:val="24"/>
        </w:rPr>
        <w:t>AQTF</w:t>
      </w:r>
      <w:r w:rsidR="00AD3AEB">
        <w:rPr>
          <w:sz w:val="24"/>
          <w:szCs w:val="24"/>
        </w:rPr>
        <w:t>202</w:t>
      </w:r>
      <w:r w:rsidR="005D75F1">
        <w:rPr>
          <w:sz w:val="24"/>
          <w:szCs w:val="24"/>
        </w:rPr>
        <w:t>1</w:t>
      </w:r>
      <w:r w:rsidR="00AD3AEB" w:rsidRPr="00C932C1">
        <w:rPr>
          <w:sz w:val="24"/>
          <w:szCs w:val="24"/>
        </w:rPr>
        <w:t xml:space="preserve"> </w:t>
      </w:r>
      <w:r w:rsidR="00D57C55" w:rsidRPr="00C932C1">
        <w:rPr>
          <w:sz w:val="24"/>
          <w:szCs w:val="24"/>
        </w:rPr>
        <w:t xml:space="preserve">Standards for Accredited Courses </w:t>
      </w:r>
      <w:r w:rsidR="003A5320" w:rsidRPr="00C932C1">
        <w:rPr>
          <w:sz w:val="24"/>
          <w:szCs w:val="24"/>
        </w:rPr>
        <w:t>replaces the AQTF</w:t>
      </w:r>
      <w:r w:rsidR="00296459">
        <w:rPr>
          <w:sz w:val="24"/>
          <w:szCs w:val="24"/>
        </w:rPr>
        <w:t>2007</w:t>
      </w:r>
      <w:r w:rsidR="003A5320" w:rsidRPr="00C932C1">
        <w:rPr>
          <w:sz w:val="24"/>
          <w:szCs w:val="24"/>
        </w:rPr>
        <w:t xml:space="preserve"> Standard for A</w:t>
      </w:r>
      <w:r w:rsidR="00D57C55" w:rsidRPr="00C932C1">
        <w:rPr>
          <w:sz w:val="24"/>
          <w:szCs w:val="24"/>
        </w:rPr>
        <w:t>ccredited Courses. The replacement of the AQTF</w:t>
      </w:r>
      <w:r w:rsidRPr="00B54B65">
        <w:rPr>
          <w:sz w:val="24"/>
          <w:szCs w:val="24"/>
        </w:rPr>
        <w:t>2007 Standards does not affect</w:t>
      </w:r>
      <w:r w:rsidR="00D57C55" w:rsidRPr="00C932C1">
        <w:rPr>
          <w:sz w:val="24"/>
          <w:szCs w:val="24"/>
        </w:rPr>
        <w:t xml:space="preserve"> previous decision</w:t>
      </w:r>
      <w:r>
        <w:rPr>
          <w:sz w:val="24"/>
          <w:szCs w:val="24"/>
        </w:rPr>
        <w:t>s</w:t>
      </w:r>
      <w:r w:rsidR="00D57C55" w:rsidRPr="00C932C1">
        <w:rPr>
          <w:sz w:val="24"/>
          <w:szCs w:val="24"/>
        </w:rPr>
        <w:t xml:space="preserve"> by a VET regulator to grant an application for the accreditation of a course or the </w:t>
      </w:r>
      <w:r w:rsidR="00D57C55" w:rsidRPr="008B4A90">
        <w:rPr>
          <w:sz w:val="24"/>
          <w:szCs w:val="24"/>
        </w:rPr>
        <w:t>re-accreditation</w:t>
      </w:r>
      <w:r w:rsidR="00D57C55" w:rsidRPr="00C932C1">
        <w:rPr>
          <w:sz w:val="24"/>
          <w:szCs w:val="24"/>
        </w:rPr>
        <w:t xml:space="preserve"> of a course.</w:t>
      </w:r>
    </w:p>
    <w:p w14:paraId="7948A4B4" w14:textId="77777777" w:rsidR="00D57C55" w:rsidRPr="00C932C1" w:rsidRDefault="00D57C55" w:rsidP="00C932C1">
      <w:pPr>
        <w:pStyle w:val="BodyText"/>
        <w:rPr>
          <w:sz w:val="24"/>
          <w:szCs w:val="24"/>
        </w:rPr>
      </w:pPr>
      <w:r w:rsidRPr="00C932C1">
        <w:rPr>
          <w:sz w:val="24"/>
          <w:szCs w:val="24"/>
        </w:rPr>
        <w:tab/>
      </w:r>
      <w:r w:rsidRPr="00C932C1">
        <w:rPr>
          <w:sz w:val="24"/>
          <w:szCs w:val="24"/>
        </w:rPr>
        <w:tab/>
      </w:r>
    </w:p>
    <w:p w14:paraId="72E38B0B" w14:textId="77777777" w:rsidR="00D57C55" w:rsidRPr="00C932C1" w:rsidRDefault="00D57C55" w:rsidP="00C932C1">
      <w:pPr>
        <w:pStyle w:val="BodyText"/>
        <w:rPr>
          <w:sz w:val="24"/>
          <w:szCs w:val="24"/>
        </w:rPr>
      </w:pPr>
      <w:r w:rsidRPr="00C932C1">
        <w:rPr>
          <w:sz w:val="24"/>
          <w:szCs w:val="24"/>
        </w:rPr>
        <w:t>The AQTF</w:t>
      </w:r>
      <w:r w:rsidR="00296459" w:rsidRPr="00C932C1">
        <w:rPr>
          <w:sz w:val="24"/>
          <w:szCs w:val="24"/>
        </w:rPr>
        <w:t>2007</w:t>
      </w:r>
      <w:r w:rsidRPr="00C932C1">
        <w:rPr>
          <w:sz w:val="24"/>
          <w:szCs w:val="24"/>
        </w:rPr>
        <w:t xml:space="preserve"> Standards are to apply to an application for accreditation, or application for the</w:t>
      </w:r>
      <w:r w:rsidR="00E26EEC">
        <w:rPr>
          <w:sz w:val="24"/>
          <w:szCs w:val="24"/>
        </w:rPr>
        <w:t xml:space="preserve"> </w:t>
      </w:r>
      <w:r w:rsidR="00C542BE" w:rsidRPr="008B4A90">
        <w:rPr>
          <w:sz w:val="24"/>
          <w:szCs w:val="24"/>
        </w:rPr>
        <w:t>re-accreditation</w:t>
      </w:r>
      <w:r w:rsidRPr="00C932C1">
        <w:rPr>
          <w:sz w:val="24"/>
          <w:szCs w:val="24"/>
        </w:rPr>
        <w:t>, made prior to the Council of Australian Governments Skills Council approval of this document.</w:t>
      </w:r>
    </w:p>
    <w:p w14:paraId="1E5A165D" w14:textId="77777777" w:rsidR="00371AA5" w:rsidRPr="00D57C55" w:rsidRDefault="00267D98" w:rsidP="00371AA5">
      <w:pPr>
        <w:keepNext/>
        <w:spacing w:before="360"/>
        <w:ind w:left="964" w:hanging="964"/>
        <w:rPr>
          <w:rFonts w:ascii="Arial" w:hAnsi="Arial" w:cs="Arial"/>
          <w:b/>
          <w:color w:val="1F497D" w:themeColor="text2"/>
          <w:sz w:val="24"/>
          <w:szCs w:val="24"/>
        </w:rPr>
      </w:pPr>
      <w:bookmarkStart w:id="2" w:name="_Toc514235018"/>
      <w:bookmarkStart w:id="3" w:name="_Toc514244645"/>
      <w:r w:rsidRPr="00D57C55">
        <w:rPr>
          <w:rFonts w:ascii="Arial" w:hAnsi="Arial" w:cs="Arial"/>
          <w:b/>
          <w:color w:val="1F497D" w:themeColor="text2"/>
          <w:sz w:val="24"/>
          <w:szCs w:val="24"/>
        </w:rPr>
        <w:t>1</w:t>
      </w:r>
      <w:r w:rsidR="00887D2D" w:rsidRPr="00D57C55">
        <w:rPr>
          <w:rFonts w:ascii="Arial" w:hAnsi="Arial" w:cs="Arial"/>
          <w:b/>
          <w:color w:val="1F497D" w:themeColor="text2"/>
          <w:sz w:val="24"/>
          <w:szCs w:val="24"/>
        </w:rPr>
        <w:t xml:space="preserve"> </w:t>
      </w:r>
      <w:r w:rsidR="00371AA5" w:rsidRPr="00D57C55">
        <w:rPr>
          <w:rFonts w:ascii="Arial" w:hAnsi="Arial" w:cs="Arial"/>
          <w:b/>
          <w:color w:val="1F497D" w:themeColor="text2"/>
          <w:sz w:val="24"/>
          <w:szCs w:val="24"/>
        </w:rPr>
        <w:t>Definitions</w:t>
      </w:r>
      <w:bookmarkEnd w:id="2"/>
      <w:bookmarkEnd w:id="3"/>
    </w:p>
    <w:p w14:paraId="0DE9CCD6" w14:textId="66C76714" w:rsidR="00371AA5" w:rsidRPr="004C5B16" w:rsidRDefault="00371AA5" w:rsidP="00371AA5">
      <w:pPr>
        <w:pStyle w:val="R2"/>
        <w:spacing w:before="0" w:after="80" w:line="240" w:lineRule="auto"/>
        <w:ind w:left="1985" w:firstLine="0"/>
      </w:pPr>
    </w:p>
    <w:bookmarkEnd w:id="1"/>
    <w:p w14:paraId="5D63DB39" w14:textId="77777777" w:rsidR="00371AA5" w:rsidRPr="002A47E1" w:rsidRDefault="00371AA5" w:rsidP="002A47E1">
      <w:pPr>
        <w:tabs>
          <w:tab w:val="right" w:pos="794"/>
        </w:tabs>
        <w:spacing w:after="80"/>
        <w:ind w:left="964" w:hanging="964"/>
        <w:jc w:val="both"/>
        <w:rPr>
          <w:sz w:val="24"/>
          <w:szCs w:val="24"/>
        </w:rPr>
      </w:pPr>
      <w:r w:rsidRPr="00EC0CB6">
        <w:rPr>
          <w:sz w:val="24"/>
          <w:szCs w:val="24"/>
        </w:rPr>
        <w:tab/>
      </w:r>
      <w:r w:rsidR="00267D98" w:rsidRPr="00C932C1">
        <w:rPr>
          <w:sz w:val="24"/>
          <w:szCs w:val="24"/>
        </w:rPr>
        <w:t>1</w:t>
      </w:r>
      <w:r w:rsidRPr="00082C38">
        <w:rPr>
          <w:sz w:val="24"/>
          <w:szCs w:val="24"/>
        </w:rPr>
        <w:t>.1</w:t>
      </w:r>
      <w:r w:rsidRPr="00EC0CB6">
        <w:rPr>
          <w:sz w:val="24"/>
          <w:szCs w:val="24"/>
        </w:rPr>
        <w:tab/>
        <w:t xml:space="preserve">In this </w:t>
      </w:r>
      <w:r w:rsidR="00842054">
        <w:rPr>
          <w:sz w:val="24"/>
          <w:szCs w:val="24"/>
        </w:rPr>
        <w:t>document</w:t>
      </w:r>
      <w:r w:rsidRPr="00EC0CB6">
        <w:rPr>
          <w:sz w:val="24"/>
          <w:szCs w:val="24"/>
        </w:rPr>
        <w:t xml:space="preserve">, unless the contrary intention appears: </w:t>
      </w:r>
    </w:p>
    <w:p w14:paraId="5ADDFD5C" w14:textId="77777777" w:rsidR="009A5706" w:rsidRPr="00371AA5" w:rsidRDefault="009A5706" w:rsidP="009A5706">
      <w:pPr>
        <w:spacing w:after="80"/>
        <w:ind w:left="964"/>
        <w:jc w:val="both"/>
        <w:rPr>
          <w:sz w:val="24"/>
          <w:szCs w:val="24"/>
        </w:rPr>
      </w:pPr>
      <w:r w:rsidRPr="009A5706">
        <w:rPr>
          <w:b/>
          <w:i/>
          <w:sz w:val="24"/>
          <w:szCs w:val="24"/>
        </w:rPr>
        <w:t>accreditation</w:t>
      </w:r>
      <w:r w:rsidRPr="00EC0CB6">
        <w:rPr>
          <w:b/>
          <w:i/>
          <w:sz w:val="24"/>
          <w:szCs w:val="24"/>
        </w:rPr>
        <w:t xml:space="preserve"> </w:t>
      </w:r>
      <w:r w:rsidRPr="00371AA5">
        <w:rPr>
          <w:sz w:val="24"/>
          <w:szCs w:val="24"/>
        </w:rPr>
        <w:t xml:space="preserve">means the course is nationally recognised and that an RTO can issue a nationally recognised VET qualification or VET </w:t>
      </w:r>
      <w:r>
        <w:rPr>
          <w:sz w:val="24"/>
          <w:szCs w:val="24"/>
        </w:rPr>
        <w:t>s</w:t>
      </w:r>
      <w:r w:rsidRPr="00371AA5">
        <w:rPr>
          <w:sz w:val="24"/>
          <w:szCs w:val="24"/>
        </w:rPr>
        <w:t xml:space="preserve">tatement of </w:t>
      </w:r>
      <w:r>
        <w:rPr>
          <w:sz w:val="24"/>
          <w:szCs w:val="24"/>
        </w:rPr>
        <w:t>a</w:t>
      </w:r>
      <w:r w:rsidRPr="00371AA5">
        <w:rPr>
          <w:sz w:val="24"/>
          <w:szCs w:val="24"/>
        </w:rPr>
        <w:t>ttainment following its full or partial completion. Once a course has been accredited, it is listed on the National Register.</w:t>
      </w:r>
    </w:p>
    <w:p w14:paraId="114DA298" w14:textId="77777777" w:rsidR="00371AA5" w:rsidRPr="00EC0CB6" w:rsidRDefault="00371AA5" w:rsidP="00371AA5">
      <w:pPr>
        <w:spacing w:after="80"/>
        <w:ind w:left="964"/>
        <w:jc w:val="both"/>
        <w:rPr>
          <w:sz w:val="24"/>
          <w:szCs w:val="24"/>
        </w:rPr>
      </w:pPr>
      <w:r w:rsidRPr="00EC0CB6">
        <w:rPr>
          <w:b/>
          <w:i/>
          <w:sz w:val="24"/>
          <w:szCs w:val="24"/>
        </w:rPr>
        <w:t xml:space="preserve">articulation </w:t>
      </w:r>
      <w:r w:rsidRPr="00EC0CB6">
        <w:rPr>
          <w:sz w:val="24"/>
          <w:szCs w:val="24"/>
        </w:rPr>
        <w:t>means the arrangements that facilitate the movement or progression of learners from one qualification or course to another, or from one education and training sector to another.</w:t>
      </w:r>
    </w:p>
    <w:p w14:paraId="6A635178" w14:textId="77777777" w:rsidR="00371AA5" w:rsidRPr="00EC0CB6" w:rsidRDefault="00371AA5" w:rsidP="00371AA5">
      <w:pPr>
        <w:spacing w:after="80"/>
        <w:ind w:left="964"/>
        <w:jc w:val="both"/>
        <w:rPr>
          <w:sz w:val="24"/>
          <w:szCs w:val="24"/>
        </w:rPr>
      </w:pPr>
      <w:r w:rsidRPr="00EC0CB6">
        <w:rPr>
          <w:b/>
          <w:i/>
          <w:sz w:val="24"/>
          <w:szCs w:val="24"/>
        </w:rPr>
        <w:t xml:space="preserve">assessment </w:t>
      </w:r>
      <w:r w:rsidRPr="00EC0CB6">
        <w:rPr>
          <w:sz w:val="24"/>
          <w:szCs w:val="24"/>
        </w:rPr>
        <w:t>means the process of collecting</w:t>
      </w:r>
      <w:r w:rsidRPr="00EC0CB6">
        <w:rPr>
          <w:b/>
          <w:sz w:val="24"/>
          <w:szCs w:val="24"/>
        </w:rPr>
        <w:t xml:space="preserve"> </w:t>
      </w:r>
      <w:r w:rsidRPr="00EC0CB6">
        <w:rPr>
          <w:sz w:val="24"/>
          <w:szCs w:val="24"/>
        </w:rPr>
        <w:t>evidence and making judgements on whether competency has been achieved, to confirm that an individual can perform to the standard required in the workplace</w:t>
      </w:r>
      <w:r w:rsidR="002A47E1">
        <w:rPr>
          <w:sz w:val="24"/>
          <w:szCs w:val="24"/>
        </w:rPr>
        <w:t>, education or community place</w:t>
      </w:r>
      <w:r w:rsidRPr="00EC0CB6">
        <w:rPr>
          <w:sz w:val="24"/>
          <w:szCs w:val="24"/>
        </w:rPr>
        <w:t xml:space="preserve"> as specified in a Training Package or VET accredited course. </w:t>
      </w:r>
    </w:p>
    <w:p w14:paraId="7F3967E5" w14:textId="7AAD898D" w:rsidR="00CA7C4F" w:rsidRPr="00EC0CB6" w:rsidRDefault="00CA7C4F" w:rsidP="00CA7C4F">
      <w:pPr>
        <w:spacing w:after="80"/>
        <w:ind w:left="964"/>
        <w:jc w:val="both"/>
        <w:rPr>
          <w:sz w:val="24"/>
          <w:szCs w:val="24"/>
        </w:rPr>
      </w:pPr>
      <w:r w:rsidRPr="00EC0CB6">
        <w:rPr>
          <w:b/>
          <w:i/>
          <w:sz w:val="24"/>
          <w:szCs w:val="24"/>
        </w:rPr>
        <w:t xml:space="preserve">assessment requirements </w:t>
      </w:r>
      <w:proofErr w:type="gramStart"/>
      <w:r w:rsidRPr="00EC0CB6">
        <w:rPr>
          <w:sz w:val="24"/>
          <w:szCs w:val="24"/>
        </w:rPr>
        <w:t>means</w:t>
      </w:r>
      <w:proofErr w:type="gramEnd"/>
      <w:r w:rsidRPr="00EC0CB6">
        <w:rPr>
          <w:sz w:val="24"/>
          <w:szCs w:val="24"/>
        </w:rPr>
        <w:t xml:space="preserve"> the endorsed component of a Training Package, or a component of a VET accredited course. </w:t>
      </w:r>
      <w:r w:rsidR="004560D0">
        <w:rPr>
          <w:sz w:val="24"/>
          <w:szCs w:val="24"/>
        </w:rPr>
        <w:t>A</w:t>
      </w:r>
      <w:r w:rsidR="004560D0" w:rsidRPr="004560D0">
        <w:rPr>
          <w:sz w:val="24"/>
          <w:szCs w:val="24"/>
        </w:rPr>
        <w:t>ssessment requirements set out the Performance Evidence, Knowledge Evi</w:t>
      </w:r>
      <w:r w:rsidR="004560D0">
        <w:rPr>
          <w:sz w:val="24"/>
          <w:szCs w:val="24"/>
        </w:rPr>
        <w:t>dence and Assessment Conditions</w:t>
      </w:r>
      <w:r w:rsidR="00E16E99">
        <w:rPr>
          <w:sz w:val="24"/>
          <w:szCs w:val="24"/>
        </w:rPr>
        <w:t>.</w:t>
      </w:r>
    </w:p>
    <w:p w14:paraId="5853AD55" w14:textId="77777777" w:rsidR="00371AA5" w:rsidRPr="00EC0CB6" w:rsidRDefault="00371AA5" w:rsidP="00371AA5">
      <w:pPr>
        <w:spacing w:after="80"/>
        <w:ind w:left="964"/>
        <w:rPr>
          <w:sz w:val="24"/>
          <w:szCs w:val="24"/>
        </w:rPr>
      </w:pPr>
      <w:r w:rsidRPr="00EC0CB6">
        <w:rPr>
          <w:b/>
          <w:i/>
          <w:sz w:val="24"/>
          <w:szCs w:val="24"/>
        </w:rPr>
        <w:t xml:space="preserve">AQF qualification </w:t>
      </w:r>
      <w:r w:rsidRPr="00EC0CB6">
        <w:rPr>
          <w:sz w:val="24"/>
          <w:szCs w:val="24"/>
        </w:rPr>
        <w:t xml:space="preserve">has the same meaning as in the Australian Qualifications Framework. </w:t>
      </w:r>
    </w:p>
    <w:p w14:paraId="1D2D7A83" w14:textId="77777777" w:rsidR="00371AA5" w:rsidRPr="00EC0CB6" w:rsidRDefault="00371AA5" w:rsidP="00371AA5">
      <w:pPr>
        <w:spacing w:after="80"/>
        <w:ind w:left="244" w:firstLine="720"/>
        <w:rPr>
          <w:sz w:val="24"/>
          <w:szCs w:val="24"/>
        </w:rPr>
      </w:pPr>
      <w:r w:rsidRPr="00EC0CB6">
        <w:rPr>
          <w:b/>
          <w:i/>
          <w:sz w:val="24"/>
          <w:szCs w:val="24"/>
        </w:rPr>
        <w:t>AVETMISS</w:t>
      </w:r>
      <w:r w:rsidRPr="00EC0CB6">
        <w:rPr>
          <w:sz w:val="24"/>
          <w:szCs w:val="24"/>
        </w:rPr>
        <w:t xml:space="preserve"> has the same meaning as in the National VET Data Policy.</w:t>
      </w:r>
    </w:p>
    <w:p w14:paraId="74C1A4E4" w14:textId="77777777" w:rsidR="00371AA5" w:rsidRDefault="00371AA5" w:rsidP="00371AA5">
      <w:pPr>
        <w:spacing w:after="80"/>
        <w:ind w:left="964"/>
        <w:jc w:val="both"/>
        <w:rPr>
          <w:sz w:val="24"/>
          <w:szCs w:val="24"/>
        </w:rPr>
      </w:pPr>
      <w:r w:rsidRPr="00EC0CB6">
        <w:rPr>
          <w:b/>
          <w:i/>
          <w:sz w:val="24"/>
          <w:szCs w:val="24"/>
        </w:rPr>
        <w:t>competency</w:t>
      </w:r>
      <w:r w:rsidRPr="00EC0CB6">
        <w:rPr>
          <w:sz w:val="24"/>
          <w:szCs w:val="24"/>
        </w:rPr>
        <w:t xml:space="preserve"> means the consistent application of knowledge and skill to the standard of performance required in the workplace. It embodies the ability to transfer and apply skills and knowledge to new situations and environments.</w:t>
      </w:r>
    </w:p>
    <w:p w14:paraId="43DFAC99" w14:textId="77777777" w:rsidR="00371AA5" w:rsidRPr="00EC0CB6" w:rsidRDefault="00371AA5" w:rsidP="00371AA5">
      <w:pPr>
        <w:spacing w:after="80"/>
        <w:ind w:left="964"/>
        <w:jc w:val="both"/>
        <w:rPr>
          <w:sz w:val="24"/>
          <w:szCs w:val="24"/>
        </w:rPr>
      </w:pPr>
      <w:r w:rsidRPr="007F2E90">
        <w:rPr>
          <w:b/>
          <w:i/>
          <w:sz w:val="24"/>
          <w:szCs w:val="24"/>
        </w:rPr>
        <w:t>credit arrangements</w:t>
      </w:r>
      <w:r w:rsidRPr="007F2E90">
        <w:rPr>
          <w:sz w:val="24"/>
          <w:szCs w:val="24"/>
        </w:rPr>
        <w:t xml:space="preserve"> </w:t>
      </w:r>
      <w:proofErr w:type="gramStart"/>
      <w:r w:rsidRPr="007F2E90">
        <w:rPr>
          <w:sz w:val="24"/>
          <w:szCs w:val="24"/>
        </w:rPr>
        <w:t>means</w:t>
      </w:r>
      <w:proofErr w:type="gramEnd"/>
      <w:r w:rsidRPr="007F2E90">
        <w:rPr>
          <w:sz w:val="24"/>
          <w:szCs w:val="24"/>
        </w:rPr>
        <w:t xml:space="preserve"> the arrangements that facilitate the movement or progression of learners from one qualification or course to another</w:t>
      </w:r>
      <w:r w:rsidR="007A43B8" w:rsidRPr="007F2E90">
        <w:rPr>
          <w:sz w:val="24"/>
          <w:szCs w:val="24"/>
        </w:rPr>
        <w:t xml:space="preserve"> </w:t>
      </w:r>
      <w:r w:rsidRPr="007F2E90">
        <w:rPr>
          <w:sz w:val="24"/>
          <w:szCs w:val="24"/>
        </w:rPr>
        <w:t xml:space="preserve">through </w:t>
      </w:r>
      <w:r w:rsidR="009A5706" w:rsidRPr="007F2E90">
        <w:rPr>
          <w:sz w:val="24"/>
          <w:szCs w:val="24"/>
        </w:rPr>
        <w:t>a</w:t>
      </w:r>
      <w:r w:rsidRPr="007F2E90">
        <w:rPr>
          <w:sz w:val="24"/>
          <w:szCs w:val="24"/>
        </w:rPr>
        <w:t xml:space="preserve"> </w:t>
      </w:r>
      <w:r w:rsidR="007A43B8" w:rsidRPr="007F2E90">
        <w:rPr>
          <w:sz w:val="24"/>
          <w:szCs w:val="24"/>
        </w:rPr>
        <w:t xml:space="preserve">formal </w:t>
      </w:r>
      <w:r w:rsidR="00A83505" w:rsidRPr="007F2E90">
        <w:rPr>
          <w:sz w:val="24"/>
          <w:szCs w:val="24"/>
        </w:rPr>
        <w:t>process</w:t>
      </w:r>
      <w:r w:rsidR="00A83505" w:rsidRPr="007F2E90" w:rsidDel="009A5706">
        <w:rPr>
          <w:sz w:val="24"/>
          <w:szCs w:val="24"/>
        </w:rPr>
        <w:t>.</w:t>
      </w:r>
    </w:p>
    <w:p w14:paraId="76ED4777" w14:textId="77777777" w:rsidR="00371AA5" w:rsidRPr="00EC0CB6" w:rsidRDefault="00371AA5" w:rsidP="00371AA5">
      <w:pPr>
        <w:spacing w:after="80"/>
        <w:ind w:left="964"/>
        <w:jc w:val="both"/>
        <w:rPr>
          <w:sz w:val="24"/>
          <w:szCs w:val="24"/>
        </w:rPr>
      </w:pPr>
      <w:r w:rsidRPr="00EC0CB6">
        <w:rPr>
          <w:b/>
          <w:i/>
          <w:sz w:val="24"/>
          <w:szCs w:val="24"/>
        </w:rPr>
        <w:t>foundation skills</w:t>
      </w:r>
      <w:r w:rsidRPr="00EC0CB6">
        <w:rPr>
          <w:sz w:val="24"/>
          <w:szCs w:val="24"/>
        </w:rPr>
        <w:t xml:space="preserve"> </w:t>
      </w:r>
      <w:proofErr w:type="gramStart"/>
      <w:r w:rsidRPr="00EC0CB6">
        <w:rPr>
          <w:sz w:val="24"/>
          <w:szCs w:val="24"/>
        </w:rPr>
        <w:t>has</w:t>
      </w:r>
      <w:proofErr w:type="gramEnd"/>
      <w:r w:rsidRPr="00EC0CB6">
        <w:rPr>
          <w:sz w:val="24"/>
          <w:szCs w:val="24"/>
        </w:rPr>
        <w:t xml:space="preserve"> the same meaning as in the National Foundation Skills Strategy for Adults.</w:t>
      </w:r>
    </w:p>
    <w:p w14:paraId="07DB90ED" w14:textId="70C5C584" w:rsidR="00371AA5" w:rsidRPr="00EC0CB6" w:rsidRDefault="00371AA5" w:rsidP="00371AA5">
      <w:pPr>
        <w:spacing w:after="80"/>
        <w:ind w:left="964"/>
        <w:jc w:val="both"/>
        <w:rPr>
          <w:sz w:val="24"/>
          <w:szCs w:val="24"/>
        </w:rPr>
      </w:pPr>
      <w:r w:rsidRPr="00EC0CB6">
        <w:rPr>
          <w:b/>
          <w:i/>
          <w:sz w:val="24"/>
          <w:szCs w:val="24"/>
        </w:rPr>
        <w:t>industry</w:t>
      </w:r>
      <w:r>
        <w:rPr>
          <w:b/>
          <w:i/>
          <w:sz w:val="24"/>
          <w:szCs w:val="24"/>
        </w:rPr>
        <w:t xml:space="preserve"> </w:t>
      </w:r>
      <w:r w:rsidRPr="00EC0CB6">
        <w:rPr>
          <w:sz w:val="24"/>
          <w:szCs w:val="24"/>
        </w:rPr>
        <w:t xml:space="preserve">means the bodies that have a stake in the development of courses and the training and assessment services provided by </w:t>
      </w:r>
      <w:r w:rsidR="0038128F">
        <w:rPr>
          <w:sz w:val="24"/>
          <w:szCs w:val="24"/>
        </w:rPr>
        <w:t>Registered Training Organisations (</w:t>
      </w:r>
      <w:r w:rsidRPr="00EC0CB6">
        <w:rPr>
          <w:sz w:val="24"/>
          <w:szCs w:val="24"/>
        </w:rPr>
        <w:t>RTOs</w:t>
      </w:r>
      <w:r w:rsidR="0038128F">
        <w:rPr>
          <w:sz w:val="24"/>
          <w:szCs w:val="24"/>
        </w:rPr>
        <w:t>)</w:t>
      </w:r>
      <w:r w:rsidRPr="00EC0CB6">
        <w:rPr>
          <w:sz w:val="24"/>
          <w:szCs w:val="24"/>
        </w:rPr>
        <w:t xml:space="preserve">. These can include, but are not limited to: </w:t>
      </w:r>
    </w:p>
    <w:p w14:paraId="0D538EC5" w14:textId="77777777" w:rsidR="00371AA5" w:rsidRPr="00EC0CB6" w:rsidRDefault="00371AA5" w:rsidP="00371AA5">
      <w:pPr>
        <w:widowControl/>
        <w:numPr>
          <w:ilvl w:val="3"/>
          <w:numId w:val="10"/>
        </w:numPr>
        <w:tabs>
          <w:tab w:val="num" w:pos="2127"/>
        </w:tabs>
        <w:autoSpaceDE/>
        <w:autoSpaceDN/>
        <w:spacing w:after="80"/>
        <w:ind w:left="2665" w:hanging="963"/>
        <w:outlineLvl w:val="3"/>
        <w:rPr>
          <w:sz w:val="24"/>
          <w:szCs w:val="24"/>
        </w:rPr>
      </w:pPr>
      <w:r w:rsidRPr="00EC0CB6">
        <w:rPr>
          <w:sz w:val="24"/>
          <w:szCs w:val="24"/>
        </w:rPr>
        <w:lastRenderedPageBreak/>
        <w:t>enterprise or industry clients, such as employers;</w:t>
      </w:r>
    </w:p>
    <w:p w14:paraId="5998D7A8" w14:textId="77777777" w:rsidR="00371AA5" w:rsidRPr="00EC0CB6" w:rsidRDefault="00371AA5" w:rsidP="00371AA5">
      <w:pPr>
        <w:widowControl/>
        <w:numPr>
          <w:ilvl w:val="3"/>
          <w:numId w:val="10"/>
        </w:numPr>
        <w:tabs>
          <w:tab w:val="num" w:pos="2127"/>
        </w:tabs>
        <w:autoSpaceDE/>
        <w:autoSpaceDN/>
        <w:spacing w:after="80"/>
        <w:ind w:left="2665" w:hanging="963"/>
        <w:outlineLvl w:val="3"/>
        <w:rPr>
          <w:sz w:val="24"/>
          <w:szCs w:val="24"/>
        </w:rPr>
      </w:pPr>
      <w:r w:rsidRPr="00EC0CB6">
        <w:rPr>
          <w:sz w:val="24"/>
          <w:szCs w:val="24"/>
        </w:rPr>
        <w:t>group training organisations;</w:t>
      </w:r>
    </w:p>
    <w:p w14:paraId="57963BCB" w14:textId="77777777" w:rsidR="00371AA5" w:rsidRPr="00EC0CB6" w:rsidRDefault="00371AA5" w:rsidP="00371AA5">
      <w:pPr>
        <w:widowControl/>
        <w:numPr>
          <w:ilvl w:val="3"/>
          <w:numId w:val="10"/>
        </w:numPr>
        <w:tabs>
          <w:tab w:val="num" w:pos="2127"/>
        </w:tabs>
        <w:autoSpaceDE/>
        <w:autoSpaceDN/>
        <w:spacing w:after="80"/>
        <w:ind w:left="2665" w:hanging="963"/>
        <w:outlineLvl w:val="3"/>
        <w:rPr>
          <w:sz w:val="24"/>
          <w:szCs w:val="24"/>
        </w:rPr>
      </w:pPr>
      <w:r w:rsidRPr="00EC0CB6">
        <w:rPr>
          <w:sz w:val="24"/>
          <w:szCs w:val="24"/>
        </w:rPr>
        <w:t>industry organisations;</w:t>
      </w:r>
    </w:p>
    <w:p w14:paraId="3980CCF0" w14:textId="77777777" w:rsidR="00371AA5" w:rsidRDefault="00371AA5" w:rsidP="00371AA5">
      <w:pPr>
        <w:widowControl/>
        <w:numPr>
          <w:ilvl w:val="3"/>
          <w:numId w:val="10"/>
        </w:numPr>
        <w:tabs>
          <w:tab w:val="num" w:pos="2127"/>
        </w:tabs>
        <w:autoSpaceDE/>
        <w:autoSpaceDN/>
        <w:spacing w:after="80"/>
        <w:ind w:left="2665" w:hanging="963"/>
        <w:outlineLvl w:val="3"/>
        <w:rPr>
          <w:sz w:val="24"/>
          <w:szCs w:val="24"/>
        </w:rPr>
      </w:pPr>
      <w:r w:rsidRPr="00EC0CB6">
        <w:rPr>
          <w:sz w:val="24"/>
          <w:szCs w:val="24"/>
        </w:rPr>
        <w:t>industry regulators;</w:t>
      </w:r>
    </w:p>
    <w:p w14:paraId="1D42E623" w14:textId="77777777" w:rsidR="0038128F" w:rsidRPr="00EC0CB6" w:rsidRDefault="0038128F" w:rsidP="00371AA5">
      <w:pPr>
        <w:widowControl/>
        <w:numPr>
          <w:ilvl w:val="3"/>
          <w:numId w:val="10"/>
        </w:numPr>
        <w:tabs>
          <w:tab w:val="num" w:pos="2127"/>
        </w:tabs>
        <w:autoSpaceDE/>
        <w:autoSpaceDN/>
        <w:spacing w:after="80"/>
        <w:ind w:left="2665" w:hanging="963"/>
        <w:outlineLvl w:val="3"/>
        <w:rPr>
          <w:sz w:val="24"/>
          <w:szCs w:val="24"/>
        </w:rPr>
      </w:pPr>
      <w:r>
        <w:rPr>
          <w:sz w:val="24"/>
          <w:szCs w:val="24"/>
        </w:rPr>
        <w:t>professional associations</w:t>
      </w:r>
      <w:r w:rsidR="00FF7295">
        <w:rPr>
          <w:sz w:val="24"/>
          <w:szCs w:val="24"/>
        </w:rPr>
        <w:t>;</w:t>
      </w:r>
    </w:p>
    <w:p w14:paraId="2A83831D" w14:textId="77777777" w:rsidR="00C07909" w:rsidRDefault="00371AA5" w:rsidP="00371AA5">
      <w:pPr>
        <w:widowControl/>
        <w:numPr>
          <w:ilvl w:val="3"/>
          <w:numId w:val="10"/>
        </w:numPr>
        <w:tabs>
          <w:tab w:val="num" w:pos="2127"/>
        </w:tabs>
        <w:autoSpaceDE/>
        <w:autoSpaceDN/>
        <w:spacing w:after="80"/>
        <w:ind w:left="2665" w:hanging="963"/>
        <w:outlineLvl w:val="3"/>
        <w:rPr>
          <w:sz w:val="24"/>
          <w:szCs w:val="24"/>
        </w:rPr>
      </w:pPr>
      <w:r w:rsidRPr="00EC0CB6">
        <w:rPr>
          <w:sz w:val="24"/>
          <w:szCs w:val="24"/>
        </w:rPr>
        <w:t>Skills Service Organisations</w:t>
      </w:r>
      <w:r w:rsidR="00C07909">
        <w:rPr>
          <w:sz w:val="24"/>
          <w:szCs w:val="24"/>
        </w:rPr>
        <w:t xml:space="preserve"> or </w:t>
      </w:r>
      <w:r w:rsidR="00952D58">
        <w:rPr>
          <w:sz w:val="24"/>
          <w:szCs w:val="24"/>
        </w:rPr>
        <w:t>their</w:t>
      </w:r>
      <w:r w:rsidR="00C07909">
        <w:rPr>
          <w:sz w:val="24"/>
          <w:szCs w:val="24"/>
        </w:rPr>
        <w:t xml:space="preserve"> successor;</w:t>
      </w:r>
    </w:p>
    <w:p w14:paraId="1249C46F" w14:textId="77777777" w:rsidR="00371AA5" w:rsidRPr="00EC0CB6" w:rsidRDefault="00DB2D4C" w:rsidP="00371AA5">
      <w:pPr>
        <w:widowControl/>
        <w:numPr>
          <w:ilvl w:val="3"/>
          <w:numId w:val="10"/>
        </w:numPr>
        <w:tabs>
          <w:tab w:val="num" w:pos="2127"/>
        </w:tabs>
        <w:autoSpaceDE/>
        <w:autoSpaceDN/>
        <w:spacing w:after="80"/>
        <w:ind w:left="2665" w:hanging="963"/>
        <w:outlineLvl w:val="3"/>
        <w:rPr>
          <w:sz w:val="24"/>
          <w:szCs w:val="24"/>
        </w:rPr>
      </w:pPr>
      <w:r>
        <w:rPr>
          <w:sz w:val="24"/>
          <w:szCs w:val="24"/>
        </w:rPr>
        <w:t xml:space="preserve">Industry Reference Committees or </w:t>
      </w:r>
      <w:r w:rsidR="00952D58">
        <w:rPr>
          <w:sz w:val="24"/>
          <w:szCs w:val="24"/>
        </w:rPr>
        <w:t>their</w:t>
      </w:r>
      <w:r>
        <w:rPr>
          <w:sz w:val="24"/>
          <w:szCs w:val="24"/>
        </w:rPr>
        <w:t xml:space="preserve"> successors</w:t>
      </w:r>
      <w:r w:rsidR="00371AA5" w:rsidRPr="00EC0CB6">
        <w:rPr>
          <w:sz w:val="24"/>
          <w:szCs w:val="24"/>
        </w:rPr>
        <w:t>;</w:t>
      </w:r>
    </w:p>
    <w:p w14:paraId="33018215" w14:textId="77777777" w:rsidR="00371AA5" w:rsidRPr="00EC0CB6" w:rsidRDefault="00371AA5" w:rsidP="00371AA5">
      <w:pPr>
        <w:widowControl/>
        <w:numPr>
          <w:ilvl w:val="3"/>
          <w:numId w:val="10"/>
        </w:numPr>
        <w:tabs>
          <w:tab w:val="num" w:pos="2127"/>
        </w:tabs>
        <w:autoSpaceDE/>
        <w:autoSpaceDN/>
        <w:spacing w:after="80"/>
        <w:ind w:left="2665" w:hanging="963"/>
        <w:outlineLvl w:val="3"/>
        <w:rPr>
          <w:sz w:val="24"/>
          <w:szCs w:val="24"/>
        </w:rPr>
      </w:pPr>
      <w:r w:rsidRPr="00EC0CB6">
        <w:rPr>
          <w:sz w:val="24"/>
          <w:szCs w:val="24"/>
        </w:rPr>
        <w:t>industry training advisory bodies; and</w:t>
      </w:r>
    </w:p>
    <w:p w14:paraId="5BE83C77" w14:textId="77777777" w:rsidR="00371AA5" w:rsidRPr="00EC0CB6" w:rsidRDefault="00371AA5" w:rsidP="00371AA5">
      <w:pPr>
        <w:widowControl/>
        <w:numPr>
          <w:ilvl w:val="3"/>
          <w:numId w:val="10"/>
        </w:numPr>
        <w:tabs>
          <w:tab w:val="num" w:pos="2127"/>
        </w:tabs>
        <w:autoSpaceDE/>
        <w:autoSpaceDN/>
        <w:spacing w:after="80"/>
        <w:ind w:left="2665" w:hanging="963"/>
        <w:outlineLvl w:val="3"/>
        <w:rPr>
          <w:sz w:val="24"/>
          <w:szCs w:val="24"/>
        </w:rPr>
      </w:pPr>
      <w:r w:rsidRPr="00EC0CB6">
        <w:rPr>
          <w:sz w:val="24"/>
          <w:szCs w:val="24"/>
        </w:rPr>
        <w:t>unions.</w:t>
      </w:r>
    </w:p>
    <w:p w14:paraId="77647D17" w14:textId="77777777" w:rsidR="00371AA5" w:rsidRDefault="00371AA5" w:rsidP="00371AA5">
      <w:pPr>
        <w:spacing w:after="80"/>
        <w:ind w:left="964"/>
        <w:jc w:val="both"/>
        <w:rPr>
          <w:sz w:val="24"/>
          <w:szCs w:val="24"/>
        </w:rPr>
      </w:pPr>
      <w:r w:rsidRPr="00EC0CB6">
        <w:rPr>
          <w:b/>
          <w:i/>
          <w:sz w:val="24"/>
          <w:szCs w:val="24"/>
        </w:rPr>
        <w:t xml:space="preserve">industry regulator </w:t>
      </w:r>
      <w:r w:rsidRPr="00EC0CB6">
        <w:rPr>
          <w:sz w:val="24"/>
          <w:szCs w:val="24"/>
        </w:rPr>
        <w:t xml:space="preserve">means a body or organisation responsible for the regulation of, or licensing arrangements within, a specific industry or occupation. </w:t>
      </w:r>
    </w:p>
    <w:p w14:paraId="651FCFB8" w14:textId="77777777" w:rsidR="00371AA5" w:rsidRPr="00EC0CB6" w:rsidRDefault="00371AA5" w:rsidP="00371AA5">
      <w:pPr>
        <w:spacing w:after="80"/>
        <w:ind w:left="964"/>
        <w:jc w:val="both"/>
        <w:rPr>
          <w:sz w:val="24"/>
          <w:szCs w:val="24"/>
        </w:rPr>
      </w:pPr>
      <w:r w:rsidRPr="00C55635">
        <w:rPr>
          <w:b/>
          <w:i/>
          <w:sz w:val="24"/>
          <w:szCs w:val="24"/>
        </w:rPr>
        <w:t>module</w:t>
      </w:r>
      <w:r w:rsidRPr="00C55635">
        <w:rPr>
          <w:sz w:val="24"/>
          <w:szCs w:val="24"/>
        </w:rPr>
        <w:t xml:space="preserve"> </w:t>
      </w:r>
      <w:r w:rsidR="00E26EEC">
        <w:rPr>
          <w:sz w:val="24"/>
          <w:szCs w:val="24"/>
        </w:rPr>
        <w:t xml:space="preserve">relates to a specific area of learning at a given level of knowledge or </w:t>
      </w:r>
      <w:proofErr w:type="gramStart"/>
      <w:r w:rsidR="00E26EEC">
        <w:rPr>
          <w:sz w:val="24"/>
          <w:szCs w:val="24"/>
        </w:rPr>
        <w:t>skills performance, and</w:t>
      </w:r>
      <w:proofErr w:type="gramEnd"/>
      <w:r w:rsidR="00E26EEC">
        <w:rPr>
          <w:sz w:val="24"/>
          <w:szCs w:val="24"/>
        </w:rPr>
        <w:t xml:space="preserve"> is made up of a number of learning outcomes and assessment criteria.  It directly aligns to the stated educational, community or legislative outcomes of its course. Modules do not have direct industry, occupational or vocational outcomes as these are reflected in units of competency.</w:t>
      </w:r>
    </w:p>
    <w:p w14:paraId="1070A322" w14:textId="77777777" w:rsidR="00371AA5" w:rsidRDefault="00371AA5" w:rsidP="00371AA5">
      <w:pPr>
        <w:spacing w:after="80"/>
        <w:ind w:left="964"/>
        <w:jc w:val="both"/>
        <w:rPr>
          <w:i/>
          <w:sz w:val="24"/>
          <w:szCs w:val="24"/>
        </w:rPr>
      </w:pPr>
      <w:r w:rsidRPr="00EC0CB6">
        <w:rPr>
          <w:b/>
          <w:i/>
          <w:sz w:val="24"/>
          <w:szCs w:val="24"/>
        </w:rPr>
        <w:t xml:space="preserve">National Foundation Skills Strategy for Adults </w:t>
      </w:r>
      <w:r w:rsidRPr="00EC0CB6">
        <w:rPr>
          <w:sz w:val="24"/>
          <w:szCs w:val="24"/>
        </w:rPr>
        <w:t>means the document of that name</w:t>
      </w:r>
      <w:r>
        <w:rPr>
          <w:sz w:val="24"/>
          <w:szCs w:val="24"/>
        </w:rPr>
        <w:t>,</w:t>
      </w:r>
      <w:r w:rsidRPr="00EC0CB6">
        <w:rPr>
          <w:sz w:val="24"/>
          <w:szCs w:val="24"/>
        </w:rPr>
        <w:t xml:space="preserve"> endorsed by the former Standing Council for Tertiary Education Skills and Employment, as amended from time to time.</w:t>
      </w:r>
      <w:r w:rsidRPr="00EC0CB6">
        <w:rPr>
          <w:i/>
          <w:sz w:val="24"/>
          <w:szCs w:val="24"/>
        </w:rPr>
        <w:t xml:space="preserve"> </w:t>
      </w:r>
    </w:p>
    <w:p w14:paraId="4C2F084C" w14:textId="77777777" w:rsidR="00750BD1" w:rsidRPr="00EC0CB6" w:rsidRDefault="00750BD1" w:rsidP="00371AA5">
      <w:pPr>
        <w:spacing w:after="80"/>
        <w:ind w:left="964"/>
        <w:jc w:val="both"/>
        <w:rPr>
          <w:i/>
          <w:sz w:val="24"/>
          <w:szCs w:val="24"/>
        </w:rPr>
      </w:pPr>
      <w:r w:rsidRPr="00CF5764">
        <w:rPr>
          <w:b/>
          <w:i/>
          <w:sz w:val="24"/>
          <w:szCs w:val="24"/>
        </w:rPr>
        <w:t>National Register</w:t>
      </w:r>
      <w:r>
        <w:rPr>
          <w:i/>
          <w:sz w:val="24"/>
          <w:szCs w:val="24"/>
        </w:rPr>
        <w:t xml:space="preserve"> means the national register on vocational education and training in Australia. </w:t>
      </w:r>
      <w:r w:rsidR="004848C8">
        <w:rPr>
          <w:i/>
          <w:sz w:val="24"/>
          <w:szCs w:val="24"/>
        </w:rPr>
        <w:t>It</w:t>
      </w:r>
      <w:r>
        <w:rPr>
          <w:i/>
          <w:sz w:val="24"/>
          <w:szCs w:val="24"/>
        </w:rPr>
        <w:t xml:space="preserve"> is the authoritative source of nationally recognised training and registered training organisations who have the approved scope to deliver nationally recognised training.</w:t>
      </w:r>
    </w:p>
    <w:p w14:paraId="435E273F" w14:textId="77777777" w:rsidR="00371AA5" w:rsidRPr="00EC0CB6" w:rsidRDefault="00371AA5" w:rsidP="00371AA5">
      <w:pPr>
        <w:spacing w:after="80"/>
        <w:ind w:left="964"/>
        <w:jc w:val="both"/>
        <w:rPr>
          <w:b/>
          <w:i/>
          <w:sz w:val="24"/>
          <w:szCs w:val="24"/>
        </w:rPr>
      </w:pPr>
      <w:r w:rsidRPr="00EC0CB6">
        <w:rPr>
          <w:b/>
          <w:i/>
          <w:sz w:val="24"/>
          <w:szCs w:val="24"/>
        </w:rPr>
        <w:t xml:space="preserve">National VET Data Policy </w:t>
      </w:r>
      <w:r w:rsidRPr="00EC0CB6">
        <w:rPr>
          <w:sz w:val="24"/>
          <w:szCs w:val="24"/>
        </w:rPr>
        <w:t>means the document by that name, endorsed by the Council of Australian Governments Skills Council</w:t>
      </w:r>
      <w:r w:rsidR="0038128F">
        <w:rPr>
          <w:sz w:val="24"/>
          <w:szCs w:val="24"/>
        </w:rPr>
        <w:t xml:space="preserve">, or </w:t>
      </w:r>
      <w:r w:rsidR="00B02312">
        <w:rPr>
          <w:sz w:val="24"/>
          <w:szCs w:val="24"/>
        </w:rPr>
        <w:t>their</w:t>
      </w:r>
      <w:r w:rsidR="0038128F">
        <w:rPr>
          <w:sz w:val="24"/>
          <w:szCs w:val="24"/>
        </w:rPr>
        <w:t xml:space="preserve"> successor</w:t>
      </w:r>
      <w:r w:rsidRPr="00EC0CB6">
        <w:rPr>
          <w:sz w:val="24"/>
          <w:szCs w:val="24"/>
        </w:rPr>
        <w:t>.</w:t>
      </w:r>
    </w:p>
    <w:p w14:paraId="0E147B59" w14:textId="77777777" w:rsidR="00371AA5" w:rsidRPr="007F2E90" w:rsidRDefault="00371AA5" w:rsidP="00371AA5">
      <w:pPr>
        <w:spacing w:after="80"/>
        <w:ind w:left="964"/>
        <w:jc w:val="both"/>
        <w:rPr>
          <w:sz w:val="24"/>
          <w:szCs w:val="24"/>
        </w:rPr>
      </w:pPr>
      <w:r w:rsidRPr="007F2E90">
        <w:rPr>
          <w:b/>
          <w:i/>
          <w:sz w:val="24"/>
          <w:szCs w:val="24"/>
        </w:rPr>
        <w:t xml:space="preserve">pathways </w:t>
      </w:r>
      <w:r w:rsidR="0022702A" w:rsidRPr="007F2E90">
        <w:rPr>
          <w:sz w:val="24"/>
          <w:szCs w:val="24"/>
        </w:rPr>
        <w:t xml:space="preserve">allow students to move </w:t>
      </w:r>
      <w:r w:rsidR="00E26EEC">
        <w:rPr>
          <w:sz w:val="24"/>
          <w:szCs w:val="24"/>
        </w:rPr>
        <w:t>between</w:t>
      </w:r>
      <w:r w:rsidR="0022702A" w:rsidRPr="007F2E90">
        <w:rPr>
          <w:sz w:val="24"/>
          <w:szCs w:val="24"/>
        </w:rPr>
        <w:t xml:space="preserve"> qualification levels with full or partial recognition for the qualifications and/or learning outcomes they have</w:t>
      </w:r>
      <w:r w:rsidR="006A49A5">
        <w:rPr>
          <w:sz w:val="24"/>
          <w:szCs w:val="24"/>
        </w:rPr>
        <w:t xml:space="preserve"> attained</w:t>
      </w:r>
      <w:r w:rsidR="0022702A" w:rsidRPr="007F2E90">
        <w:rPr>
          <w:sz w:val="24"/>
          <w:szCs w:val="24"/>
        </w:rPr>
        <w:t>.</w:t>
      </w:r>
      <w:r w:rsidR="0038128F" w:rsidRPr="007F2E90">
        <w:rPr>
          <w:sz w:val="24"/>
          <w:szCs w:val="24"/>
        </w:rPr>
        <w:t xml:space="preserve"> </w:t>
      </w:r>
      <w:r w:rsidRPr="007F2E90">
        <w:rPr>
          <w:sz w:val="24"/>
          <w:szCs w:val="24"/>
        </w:rPr>
        <w:t xml:space="preserve"> </w:t>
      </w:r>
    </w:p>
    <w:p w14:paraId="42CCC88B" w14:textId="77777777" w:rsidR="00371AA5" w:rsidRPr="00EC0CB6" w:rsidRDefault="00371AA5" w:rsidP="00371AA5">
      <w:pPr>
        <w:spacing w:after="80"/>
        <w:ind w:left="964"/>
        <w:jc w:val="both"/>
        <w:rPr>
          <w:sz w:val="24"/>
          <w:szCs w:val="24"/>
        </w:rPr>
      </w:pPr>
      <w:r w:rsidRPr="007F2E90">
        <w:rPr>
          <w:b/>
          <w:i/>
          <w:sz w:val="24"/>
          <w:szCs w:val="24"/>
        </w:rPr>
        <w:t>Recognition of Prior Learning</w:t>
      </w:r>
      <w:r w:rsidRPr="007F2E90">
        <w:rPr>
          <w:sz w:val="24"/>
          <w:szCs w:val="24"/>
        </w:rPr>
        <w:t xml:space="preserve"> </w:t>
      </w:r>
      <w:r w:rsidR="0022702A" w:rsidRPr="007F2E90">
        <w:rPr>
          <w:sz w:val="24"/>
          <w:szCs w:val="24"/>
        </w:rPr>
        <w:t>means an assessment process that assesses the competency/s of an individual that may have been acquired through formal, non-formal and informal learning to determine the extent to which that individual meets the requirements specified in the training package or VET accredited course.</w:t>
      </w:r>
    </w:p>
    <w:p w14:paraId="453653B6" w14:textId="77777777" w:rsidR="00210BF5" w:rsidRPr="00CE5D51" w:rsidRDefault="00210BF5" w:rsidP="00210BF5">
      <w:pPr>
        <w:spacing w:after="80"/>
        <w:ind w:left="964"/>
        <w:jc w:val="both"/>
        <w:rPr>
          <w:b/>
          <w:sz w:val="24"/>
          <w:szCs w:val="24"/>
        </w:rPr>
      </w:pPr>
      <w:r w:rsidRPr="00C560A7">
        <w:rPr>
          <w:b/>
          <w:i/>
          <w:sz w:val="24"/>
          <w:szCs w:val="24"/>
        </w:rPr>
        <w:t>RTO</w:t>
      </w:r>
      <w:r w:rsidRPr="00C560A7">
        <w:rPr>
          <w:i/>
          <w:sz w:val="24"/>
          <w:szCs w:val="24"/>
        </w:rPr>
        <w:t xml:space="preserve"> </w:t>
      </w:r>
      <w:r w:rsidRPr="00C560A7">
        <w:rPr>
          <w:sz w:val="24"/>
          <w:szCs w:val="24"/>
        </w:rPr>
        <w:t>means registered training organisation.</w:t>
      </w:r>
    </w:p>
    <w:p w14:paraId="50365771" w14:textId="77777777" w:rsidR="0022702A" w:rsidRPr="0022702A" w:rsidRDefault="0022702A" w:rsidP="00371AA5">
      <w:pPr>
        <w:spacing w:after="80"/>
        <w:ind w:left="964"/>
        <w:jc w:val="both"/>
        <w:rPr>
          <w:sz w:val="24"/>
          <w:szCs w:val="24"/>
        </w:rPr>
      </w:pPr>
      <w:r w:rsidRPr="003F620B">
        <w:rPr>
          <w:b/>
          <w:i/>
          <w:sz w:val="24"/>
          <w:szCs w:val="24"/>
        </w:rPr>
        <w:t xml:space="preserve">RTO Standards </w:t>
      </w:r>
      <w:r w:rsidRPr="003F620B">
        <w:rPr>
          <w:sz w:val="24"/>
          <w:szCs w:val="24"/>
        </w:rPr>
        <w:t>means the</w:t>
      </w:r>
      <w:r w:rsidR="00A53F05" w:rsidRPr="003F620B">
        <w:rPr>
          <w:sz w:val="24"/>
          <w:szCs w:val="24"/>
        </w:rPr>
        <w:t xml:space="preserve"> applicable</w:t>
      </w:r>
      <w:r w:rsidRPr="003F620B">
        <w:rPr>
          <w:sz w:val="24"/>
          <w:szCs w:val="24"/>
        </w:rPr>
        <w:t xml:space="preserve"> standards applied by the VET Regulator.</w:t>
      </w:r>
    </w:p>
    <w:p w14:paraId="4FC55A39" w14:textId="6016B751" w:rsidR="00371AA5" w:rsidRPr="00EC0CB6" w:rsidRDefault="00371AA5" w:rsidP="00371AA5">
      <w:pPr>
        <w:spacing w:after="80"/>
        <w:ind w:left="964"/>
        <w:jc w:val="both"/>
        <w:rPr>
          <w:sz w:val="24"/>
          <w:szCs w:val="24"/>
        </w:rPr>
      </w:pPr>
      <w:r w:rsidRPr="00EC0CB6">
        <w:rPr>
          <w:b/>
          <w:i/>
          <w:sz w:val="24"/>
          <w:szCs w:val="24"/>
        </w:rPr>
        <w:t>Skills Service Organisation (SSO)</w:t>
      </w:r>
      <w:r w:rsidR="00296459">
        <w:rPr>
          <w:sz w:val="24"/>
          <w:szCs w:val="24"/>
        </w:rPr>
        <w:t xml:space="preserve"> or </w:t>
      </w:r>
      <w:r w:rsidR="00952D58">
        <w:rPr>
          <w:sz w:val="24"/>
          <w:szCs w:val="24"/>
        </w:rPr>
        <w:t>their</w:t>
      </w:r>
      <w:r w:rsidR="00296459">
        <w:rPr>
          <w:sz w:val="24"/>
          <w:szCs w:val="24"/>
        </w:rPr>
        <w:t xml:space="preserve"> </w:t>
      </w:r>
      <w:r w:rsidR="00296459" w:rsidRPr="00F5118E">
        <w:rPr>
          <w:color w:val="000000" w:themeColor="text1"/>
          <w:sz w:val="24"/>
          <w:szCs w:val="24"/>
        </w:rPr>
        <w:t>successor</w:t>
      </w:r>
      <w:r w:rsidR="00296459">
        <w:rPr>
          <w:sz w:val="24"/>
          <w:szCs w:val="24"/>
        </w:rPr>
        <w:t>,</w:t>
      </w:r>
      <w:r w:rsidRPr="00EC0CB6">
        <w:rPr>
          <w:sz w:val="24"/>
          <w:szCs w:val="24"/>
        </w:rPr>
        <w:t xml:space="preserve"> means an organisation by that title funded by the Commonwealth to support Industry Reference Committees in their role. </w:t>
      </w:r>
    </w:p>
    <w:p w14:paraId="6123242E" w14:textId="77777777" w:rsidR="00371AA5" w:rsidRPr="00E016B6" w:rsidRDefault="00371AA5" w:rsidP="00371AA5">
      <w:pPr>
        <w:spacing w:after="80"/>
        <w:ind w:left="964"/>
        <w:jc w:val="both"/>
        <w:rPr>
          <w:sz w:val="24"/>
          <w:szCs w:val="24"/>
        </w:rPr>
      </w:pPr>
      <w:r w:rsidRPr="00E016B6">
        <w:rPr>
          <w:b/>
          <w:i/>
          <w:sz w:val="24"/>
          <w:szCs w:val="24"/>
        </w:rPr>
        <w:t xml:space="preserve">Training Package </w:t>
      </w:r>
      <w:r w:rsidR="008129F9">
        <w:rPr>
          <w:sz w:val="24"/>
          <w:szCs w:val="24"/>
        </w:rPr>
        <w:t>specifies</w:t>
      </w:r>
      <w:r w:rsidR="008129F9" w:rsidRPr="008129F9">
        <w:rPr>
          <w:sz w:val="24"/>
          <w:szCs w:val="24"/>
        </w:rPr>
        <w:t xml:space="preserve"> the knowledge and skills required by individuals to perform effectively in the workplace, which are expressed in units of competency. Training packages detail how units of competency </w:t>
      </w:r>
      <w:r w:rsidR="008129F9" w:rsidRPr="008129F9">
        <w:rPr>
          <w:sz w:val="24"/>
          <w:szCs w:val="24"/>
        </w:rPr>
        <w:lastRenderedPageBreak/>
        <w:t>are packaged into nationally recognised and portable qualifications that comply with the Australian Qualifications Framework (AQF).</w:t>
      </w:r>
    </w:p>
    <w:p w14:paraId="1C2FF2FF" w14:textId="77777777" w:rsidR="00371AA5" w:rsidRPr="00E016B6" w:rsidRDefault="00371AA5" w:rsidP="00371AA5">
      <w:pPr>
        <w:adjustRightInd w:val="0"/>
        <w:spacing w:after="80"/>
        <w:ind w:left="964"/>
        <w:rPr>
          <w:sz w:val="24"/>
          <w:szCs w:val="24"/>
        </w:rPr>
      </w:pPr>
      <w:r w:rsidRPr="00E016B6">
        <w:rPr>
          <w:b/>
          <w:i/>
          <w:sz w:val="24"/>
          <w:szCs w:val="24"/>
        </w:rPr>
        <w:t xml:space="preserve">units of competency </w:t>
      </w:r>
      <w:proofErr w:type="gramStart"/>
      <w:r w:rsidRPr="00E016B6">
        <w:rPr>
          <w:sz w:val="24"/>
          <w:szCs w:val="24"/>
        </w:rPr>
        <w:t>means</w:t>
      </w:r>
      <w:proofErr w:type="gramEnd"/>
      <w:r w:rsidRPr="00E016B6">
        <w:rPr>
          <w:sz w:val="24"/>
          <w:szCs w:val="24"/>
        </w:rPr>
        <w:t xml:space="preserve"> the specification of the standards of performance required in the workplace as defined in a </w:t>
      </w:r>
      <w:r w:rsidR="009C075C">
        <w:rPr>
          <w:sz w:val="24"/>
          <w:szCs w:val="24"/>
        </w:rPr>
        <w:t xml:space="preserve">VET </w:t>
      </w:r>
      <w:r w:rsidRPr="00E016B6">
        <w:rPr>
          <w:sz w:val="24"/>
          <w:szCs w:val="24"/>
        </w:rPr>
        <w:t xml:space="preserve">accredited course or </w:t>
      </w:r>
      <w:r w:rsidR="00A51E4D">
        <w:rPr>
          <w:sz w:val="24"/>
          <w:szCs w:val="24"/>
        </w:rPr>
        <w:t>T</w:t>
      </w:r>
      <w:r w:rsidRPr="00E016B6">
        <w:rPr>
          <w:sz w:val="24"/>
          <w:szCs w:val="24"/>
        </w:rPr>
        <w:t xml:space="preserve">raining </w:t>
      </w:r>
      <w:r w:rsidR="00A51E4D">
        <w:rPr>
          <w:sz w:val="24"/>
          <w:szCs w:val="24"/>
        </w:rPr>
        <w:t>P</w:t>
      </w:r>
      <w:r w:rsidRPr="00E016B6">
        <w:rPr>
          <w:sz w:val="24"/>
          <w:szCs w:val="24"/>
        </w:rPr>
        <w:t xml:space="preserve">ackage.  </w:t>
      </w:r>
    </w:p>
    <w:p w14:paraId="7689E4E5" w14:textId="77777777" w:rsidR="00EF035C" w:rsidRPr="00F56D98" w:rsidRDefault="00EF035C" w:rsidP="00F56D98">
      <w:pPr>
        <w:spacing w:after="80"/>
        <w:ind w:left="964"/>
        <w:rPr>
          <w:sz w:val="24"/>
          <w:szCs w:val="24"/>
        </w:rPr>
      </w:pPr>
      <w:r>
        <w:rPr>
          <w:b/>
          <w:i/>
          <w:sz w:val="24"/>
          <w:szCs w:val="24"/>
        </w:rPr>
        <w:t xml:space="preserve">VET Regulator </w:t>
      </w:r>
      <w:r w:rsidRPr="00F56D98">
        <w:rPr>
          <w:sz w:val="24"/>
          <w:szCs w:val="24"/>
        </w:rPr>
        <w:t>means:</w:t>
      </w:r>
    </w:p>
    <w:p w14:paraId="231F113D" w14:textId="77777777" w:rsidR="00EF035C" w:rsidRPr="00EF035C" w:rsidRDefault="00EF035C" w:rsidP="00F56D98">
      <w:pPr>
        <w:spacing w:after="80"/>
        <w:ind w:left="964"/>
        <w:rPr>
          <w:sz w:val="24"/>
          <w:szCs w:val="24"/>
        </w:rPr>
      </w:pPr>
      <w:r w:rsidRPr="00EF035C">
        <w:rPr>
          <w:sz w:val="24"/>
          <w:szCs w:val="24"/>
        </w:rPr>
        <w:t xml:space="preserve">a) the National VET Regulator; and </w:t>
      </w:r>
    </w:p>
    <w:p w14:paraId="79E5284C" w14:textId="77777777" w:rsidR="00EF035C" w:rsidRPr="00EF035C" w:rsidRDefault="00EF035C" w:rsidP="00F56D98">
      <w:pPr>
        <w:spacing w:after="80"/>
        <w:ind w:left="964"/>
        <w:rPr>
          <w:sz w:val="24"/>
          <w:szCs w:val="24"/>
        </w:rPr>
      </w:pPr>
      <w:r w:rsidRPr="00EF035C">
        <w:rPr>
          <w:sz w:val="24"/>
          <w:szCs w:val="24"/>
        </w:rPr>
        <w:t>b) a body of a non-referring State that is responsible for the kinds of matters dealt with under the VET legislation for that State.</w:t>
      </w:r>
    </w:p>
    <w:p w14:paraId="6747F553" w14:textId="77777777" w:rsidR="00371AA5" w:rsidRPr="00E016B6" w:rsidRDefault="00371AA5" w:rsidP="00371AA5">
      <w:pPr>
        <w:spacing w:after="80"/>
        <w:ind w:left="964"/>
        <w:jc w:val="both"/>
        <w:rPr>
          <w:sz w:val="24"/>
          <w:szCs w:val="24"/>
        </w:rPr>
      </w:pPr>
      <w:r w:rsidRPr="007F2E90">
        <w:rPr>
          <w:b/>
          <w:i/>
          <w:sz w:val="24"/>
          <w:szCs w:val="24"/>
        </w:rPr>
        <w:t>vocational competency</w:t>
      </w:r>
      <w:r w:rsidRPr="007F2E90">
        <w:rPr>
          <w:sz w:val="24"/>
          <w:szCs w:val="24"/>
        </w:rPr>
        <w:t xml:space="preserve"> means industry knowledge and experience,</w:t>
      </w:r>
      <w:r w:rsidR="009A5706" w:rsidRPr="007F2E90">
        <w:rPr>
          <w:sz w:val="24"/>
          <w:szCs w:val="24"/>
        </w:rPr>
        <w:t xml:space="preserve"> at least</w:t>
      </w:r>
      <w:r w:rsidR="00D819A4" w:rsidRPr="007F2E90">
        <w:rPr>
          <w:sz w:val="24"/>
          <w:szCs w:val="24"/>
        </w:rPr>
        <w:t xml:space="preserve"> at the level being delivered and assessed</w:t>
      </w:r>
      <w:r w:rsidRPr="007F2E90">
        <w:rPr>
          <w:sz w:val="24"/>
          <w:szCs w:val="24"/>
        </w:rPr>
        <w:t>. A person who has vocational competency will be familiar with the content of the vocation and will have</w:t>
      </w:r>
      <w:r w:rsidR="00D819A4" w:rsidRPr="007F2E90">
        <w:rPr>
          <w:sz w:val="24"/>
          <w:szCs w:val="24"/>
        </w:rPr>
        <w:t xml:space="preserve"> current</w:t>
      </w:r>
      <w:r w:rsidR="00D85978">
        <w:rPr>
          <w:sz w:val="24"/>
          <w:szCs w:val="24"/>
        </w:rPr>
        <w:t xml:space="preserve"> and</w:t>
      </w:r>
      <w:r w:rsidR="00D819A4" w:rsidRPr="007F2E90">
        <w:rPr>
          <w:sz w:val="24"/>
          <w:szCs w:val="24"/>
        </w:rPr>
        <w:t xml:space="preserve"> direct</w:t>
      </w:r>
      <w:r w:rsidRPr="007F2E90">
        <w:rPr>
          <w:sz w:val="24"/>
          <w:szCs w:val="24"/>
        </w:rPr>
        <w:t xml:space="preserve"> relevant experience in the industry.</w:t>
      </w:r>
      <w:r w:rsidRPr="00E016B6">
        <w:rPr>
          <w:sz w:val="24"/>
          <w:szCs w:val="24"/>
        </w:rPr>
        <w:t xml:space="preserve"> </w:t>
      </w:r>
    </w:p>
    <w:p w14:paraId="4E9B6BF6" w14:textId="77777777" w:rsidR="003B140B" w:rsidRPr="00E016B6" w:rsidRDefault="003B140B" w:rsidP="00371AA5">
      <w:pPr>
        <w:tabs>
          <w:tab w:val="right" w:pos="794"/>
        </w:tabs>
        <w:spacing w:after="80"/>
        <w:ind w:left="964" w:hanging="964"/>
        <w:jc w:val="both"/>
        <w:rPr>
          <w:sz w:val="24"/>
          <w:szCs w:val="24"/>
        </w:rPr>
        <w:sectPr w:rsidR="003B140B" w:rsidRPr="00E016B6" w:rsidSect="00371AA5">
          <w:headerReference w:type="default" r:id="rId14"/>
          <w:pgSz w:w="11906" w:h="16838"/>
          <w:pgMar w:top="1440" w:right="2125" w:bottom="1440" w:left="1701" w:header="708" w:footer="708" w:gutter="0"/>
          <w:cols w:space="708"/>
          <w:docGrid w:linePitch="360"/>
        </w:sectPr>
      </w:pPr>
    </w:p>
    <w:p w14:paraId="3B898B0B" w14:textId="77777777" w:rsidR="00371AA5" w:rsidRPr="00C932C1" w:rsidRDefault="00371AA5" w:rsidP="00371AA5">
      <w:pPr>
        <w:pStyle w:val="HP"/>
        <w:pageBreakBefore/>
        <w:rPr>
          <w:rFonts w:cs="Arial"/>
          <w:color w:val="1F497D" w:themeColor="text2"/>
          <w:lang w:eastAsia="en-AU"/>
        </w:rPr>
      </w:pPr>
      <w:bookmarkStart w:id="4" w:name="_Toc236014998"/>
      <w:r w:rsidRPr="00C932C1">
        <w:rPr>
          <w:rStyle w:val="CharPartNo"/>
          <w:rFonts w:cs="Arial"/>
          <w:color w:val="1F497D" w:themeColor="text2"/>
        </w:rPr>
        <w:lastRenderedPageBreak/>
        <w:t>Part 2</w:t>
      </w:r>
      <w:r w:rsidRPr="00C932C1">
        <w:rPr>
          <w:rFonts w:cs="Arial"/>
          <w:color w:val="1F497D" w:themeColor="text2"/>
          <w:szCs w:val="32"/>
        </w:rPr>
        <w:tab/>
      </w:r>
      <w:r w:rsidRPr="00C932C1">
        <w:rPr>
          <w:rStyle w:val="CharPartText"/>
          <w:rFonts w:cs="Arial"/>
          <w:color w:val="1F497D" w:themeColor="text2"/>
        </w:rPr>
        <w:t>Introduction and purpose</w:t>
      </w:r>
    </w:p>
    <w:p w14:paraId="26A7F432" w14:textId="77777777" w:rsidR="00371AA5" w:rsidRPr="00C932C1" w:rsidRDefault="00267D98" w:rsidP="00371AA5">
      <w:pPr>
        <w:pStyle w:val="HR"/>
        <w:rPr>
          <w:rFonts w:cs="Arial"/>
          <w:color w:val="1F497D" w:themeColor="text2"/>
        </w:rPr>
      </w:pPr>
      <w:r w:rsidRPr="00C932C1">
        <w:rPr>
          <w:rStyle w:val="CharSectno"/>
          <w:rFonts w:cs="Arial"/>
          <w:color w:val="1F497D" w:themeColor="text2"/>
        </w:rPr>
        <w:t>2</w:t>
      </w:r>
      <w:r w:rsidR="00887D2D" w:rsidRPr="00C932C1">
        <w:rPr>
          <w:rFonts w:cs="Arial"/>
          <w:color w:val="1F497D" w:themeColor="text2"/>
        </w:rPr>
        <w:t xml:space="preserve"> </w:t>
      </w:r>
      <w:r w:rsidR="00371AA5" w:rsidRPr="00C932C1">
        <w:rPr>
          <w:rFonts w:cs="Arial"/>
          <w:color w:val="1F497D" w:themeColor="text2"/>
        </w:rPr>
        <w:t>Introduction</w:t>
      </w:r>
    </w:p>
    <w:p w14:paraId="144FFBC8" w14:textId="77777777" w:rsidR="00371AA5" w:rsidRPr="00E016B6" w:rsidRDefault="00371AA5" w:rsidP="00371AA5">
      <w:pPr>
        <w:pStyle w:val="Default"/>
        <w:rPr>
          <w:rFonts w:ascii="Times New Roman" w:hAnsi="Times New Roman" w:cs="Times New Roman"/>
        </w:rPr>
      </w:pPr>
      <w:r w:rsidRPr="00E016B6">
        <w:rPr>
          <w:rFonts w:ascii="Times New Roman" w:hAnsi="Times New Roman" w:cs="Times New Roman"/>
        </w:rPr>
        <w:tab/>
      </w:r>
      <w:r w:rsidRPr="00E016B6">
        <w:rPr>
          <w:rFonts w:ascii="Times New Roman" w:hAnsi="Times New Roman" w:cs="Times New Roman"/>
        </w:rPr>
        <w:tab/>
      </w:r>
    </w:p>
    <w:p w14:paraId="5B7AE46C" w14:textId="77777777" w:rsidR="00371AA5" w:rsidRPr="00371AA5" w:rsidRDefault="00371AA5" w:rsidP="00371AA5">
      <w:pPr>
        <w:adjustRightInd w:val="0"/>
        <w:spacing w:before="100" w:after="100" w:line="221" w:lineRule="atLeast"/>
        <w:rPr>
          <w:sz w:val="24"/>
          <w:szCs w:val="24"/>
        </w:rPr>
      </w:pPr>
      <w:r w:rsidRPr="00E016B6">
        <w:rPr>
          <w:sz w:val="24"/>
          <w:szCs w:val="24"/>
        </w:rPr>
        <w:t xml:space="preserve">VET accredited courses are designed to address skill requirements for </w:t>
      </w:r>
      <w:r w:rsidR="0069026B" w:rsidRPr="00E016B6">
        <w:rPr>
          <w:sz w:val="24"/>
          <w:szCs w:val="24"/>
        </w:rPr>
        <w:t>industry, education</w:t>
      </w:r>
      <w:r w:rsidRPr="00E016B6">
        <w:rPr>
          <w:sz w:val="24"/>
          <w:szCs w:val="24"/>
        </w:rPr>
        <w:t xml:space="preserve">, legislative, enterprise </w:t>
      </w:r>
      <w:r w:rsidR="00C07909">
        <w:rPr>
          <w:sz w:val="24"/>
          <w:szCs w:val="24"/>
        </w:rPr>
        <w:t>or</w:t>
      </w:r>
      <w:r w:rsidRPr="00E016B6">
        <w:rPr>
          <w:sz w:val="24"/>
          <w:szCs w:val="24"/>
        </w:rPr>
        <w:t xml:space="preserve"> community needs</w:t>
      </w:r>
      <w:r w:rsidRPr="00371AA5">
        <w:rPr>
          <w:sz w:val="24"/>
          <w:szCs w:val="24"/>
        </w:rPr>
        <w:t>, where these are not covered in nationally endorsed Training Packages. VET accredited courses also have the capacity to address changes in skill needs, and the needs of emerging industries, in a responsive manner. A collaborative approach between national bodies with responsibility for the development and endorsement of Training Packages and VET Regulators provides an effective and timely response to the changing needs of industry.</w:t>
      </w:r>
    </w:p>
    <w:p w14:paraId="1499E8FD" w14:textId="77777777" w:rsidR="00371AA5" w:rsidRPr="00371AA5" w:rsidRDefault="00371AA5" w:rsidP="00371AA5">
      <w:pPr>
        <w:adjustRightInd w:val="0"/>
        <w:spacing w:before="100" w:after="120" w:line="221" w:lineRule="atLeast"/>
        <w:rPr>
          <w:sz w:val="24"/>
          <w:szCs w:val="24"/>
        </w:rPr>
      </w:pPr>
      <w:r w:rsidRPr="00371AA5">
        <w:rPr>
          <w:sz w:val="24"/>
          <w:szCs w:val="24"/>
        </w:rPr>
        <w:t xml:space="preserve">Accreditation means the formal recognition of a course by </w:t>
      </w:r>
      <w:r w:rsidR="00620DBF">
        <w:rPr>
          <w:sz w:val="24"/>
          <w:szCs w:val="24"/>
        </w:rPr>
        <w:t xml:space="preserve">the </w:t>
      </w:r>
      <w:r w:rsidRPr="00371AA5">
        <w:rPr>
          <w:sz w:val="24"/>
          <w:szCs w:val="24"/>
        </w:rPr>
        <w:t>VET Regulator</w:t>
      </w:r>
      <w:r w:rsidR="00C1150D" w:rsidRPr="00C932C1">
        <w:rPr>
          <w:color w:val="000000" w:themeColor="text1"/>
          <w:sz w:val="24"/>
          <w:szCs w:val="24"/>
        </w:rPr>
        <w:t>.</w:t>
      </w:r>
      <w:r w:rsidRPr="00371AA5">
        <w:rPr>
          <w:sz w:val="24"/>
          <w:szCs w:val="24"/>
        </w:rPr>
        <w:t xml:space="preserve"> </w:t>
      </w:r>
    </w:p>
    <w:p w14:paraId="6F8BFF02" w14:textId="77777777" w:rsidR="00371AA5" w:rsidRPr="00C932C1" w:rsidRDefault="00267D98" w:rsidP="00371AA5">
      <w:pPr>
        <w:pStyle w:val="HR"/>
        <w:spacing w:after="120"/>
        <w:rPr>
          <w:rFonts w:cs="Arial"/>
          <w:color w:val="1F497D" w:themeColor="text2"/>
        </w:rPr>
      </w:pPr>
      <w:r w:rsidRPr="00C932C1">
        <w:rPr>
          <w:rStyle w:val="CharSectno"/>
          <w:rFonts w:cs="Arial"/>
          <w:color w:val="1F497D" w:themeColor="text2"/>
        </w:rPr>
        <w:t>3</w:t>
      </w:r>
      <w:r w:rsidR="00887D2D" w:rsidRPr="00C932C1">
        <w:rPr>
          <w:rFonts w:cs="Arial"/>
          <w:color w:val="1F497D" w:themeColor="text2"/>
        </w:rPr>
        <w:t xml:space="preserve"> </w:t>
      </w:r>
      <w:r w:rsidR="00371AA5" w:rsidRPr="00C932C1">
        <w:rPr>
          <w:rFonts w:cs="Arial"/>
          <w:color w:val="1F497D" w:themeColor="text2"/>
        </w:rPr>
        <w:t>Purpose of the Standards</w:t>
      </w:r>
    </w:p>
    <w:p w14:paraId="68C2EC68" w14:textId="3E74ADE1" w:rsidR="00371AA5" w:rsidRPr="00371AA5" w:rsidRDefault="00371AA5" w:rsidP="00371AA5">
      <w:pPr>
        <w:adjustRightInd w:val="0"/>
        <w:spacing w:before="120" w:after="120" w:line="221" w:lineRule="atLeast"/>
        <w:rPr>
          <w:sz w:val="24"/>
          <w:szCs w:val="24"/>
        </w:rPr>
      </w:pPr>
      <w:r w:rsidRPr="00371AA5">
        <w:rPr>
          <w:sz w:val="24"/>
          <w:szCs w:val="24"/>
        </w:rPr>
        <w:t xml:space="preserve">The </w:t>
      </w:r>
      <w:r w:rsidR="00710AD5" w:rsidRPr="00C07909">
        <w:rPr>
          <w:sz w:val="24"/>
          <w:szCs w:val="24"/>
        </w:rPr>
        <w:t>AQTF</w:t>
      </w:r>
      <w:r w:rsidR="000D77EE">
        <w:rPr>
          <w:sz w:val="24"/>
          <w:szCs w:val="24"/>
        </w:rPr>
        <w:t>202</w:t>
      </w:r>
      <w:r w:rsidR="005D75F1">
        <w:rPr>
          <w:sz w:val="24"/>
          <w:szCs w:val="24"/>
        </w:rPr>
        <w:t>1</w:t>
      </w:r>
      <w:r w:rsidR="000D77EE">
        <w:rPr>
          <w:sz w:val="24"/>
          <w:szCs w:val="24"/>
        </w:rPr>
        <w:t xml:space="preserve"> </w:t>
      </w:r>
      <w:r w:rsidRPr="00C07909">
        <w:rPr>
          <w:sz w:val="24"/>
          <w:szCs w:val="24"/>
        </w:rPr>
        <w:t>Standards for Accredited Courses</w:t>
      </w:r>
      <w:r w:rsidR="00C07909" w:rsidRPr="00C07909">
        <w:rPr>
          <w:sz w:val="24"/>
          <w:szCs w:val="24"/>
        </w:rPr>
        <w:t xml:space="preserve"> </w:t>
      </w:r>
      <w:r w:rsidRPr="00371AA5">
        <w:rPr>
          <w:sz w:val="24"/>
          <w:szCs w:val="24"/>
        </w:rPr>
        <w:t>apply to the course design for accredited courses.</w:t>
      </w:r>
    </w:p>
    <w:p w14:paraId="18F43537" w14:textId="50C02609" w:rsidR="00371AA5" w:rsidRPr="00371AA5" w:rsidRDefault="00371AA5" w:rsidP="00371AA5">
      <w:pPr>
        <w:adjustRightInd w:val="0"/>
        <w:spacing w:before="100" w:after="100" w:line="221" w:lineRule="atLeast"/>
        <w:rPr>
          <w:sz w:val="24"/>
          <w:szCs w:val="24"/>
        </w:rPr>
      </w:pPr>
      <w:r w:rsidRPr="00371AA5">
        <w:rPr>
          <w:sz w:val="24"/>
          <w:szCs w:val="24"/>
        </w:rPr>
        <w:t xml:space="preserve">Accreditation of a course is confirmation by </w:t>
      </w:r>
      <w:r w:rsidR="00620DBF">
        <w:rPr>
          <w:sz w:val="24"/>
          <w:szCs w:val="24"/>
        </w:rPr>
        <w:t xml:space="preserve">the </w:t>
      </w:r>
      <w:r w:rsidRPr="00371AA5">
        <w:rPr>
          <w:sz w:val="24"/>
          <w:szCs w:val="24"/>
        </w:rPr>
        <w:t xml:space="preserve">VET Regulator that the course meets the </w:t>
      </w:r>
      <w:r w:rsidR="00710AD5" w:rsidRPr="00C07909">
        <w:rPr>
          <w:sz w:val="24"/>
          <w:szCs w:val="24"/>
        </w:rPr>
        <w:t>AQTF</w:t>
      </w:r>
      <w:r w:rsidR="00D85978">
        <w:rPr>
          <w:sz w:val="24"/>
          <w:szCs w:val="24"/>
        </w:rPr>
        <w:t>20</w:t>
      </w:r>
      <w:r w:rsidR="000D77EE">
        <w:rPr>
          <w:sz w:val="24"/>
          <w:szCs w:val="24"/>
        </w:rPr>
        <w:t>2</w:t>
      </w:r>
      <w:r w:rsidR="005D75F1">
        <w:rPr>
          <w:sz w:val="24"/>
          <w:szCs w:val="24"/>
        </w:rPr>
        <w:t>1</w:t>
      </w:r>
      <w:r w:rsidR="00D85978">
        <w:rPr>
          <w:sz w:val="24"/>
          <w:szCs w:val="24"/>
        </w:rPr>
        <w:t xml:space="preserve"> </w:t>
      </w:r>
      <w:r w:rsidRPr="00C07909">
        <w:rPr>
          <w:sz w:val="24"/>
          <w:szCs w:val="24"/>
        </w:rPr>
        <w:t>Standards for Accredited Courses</w:t>
      </w:r>
      <w:r w:rsidR="00C07909">
        <w:rPr>
          <w:sz w:val="24"/>
          <w:szCs w:val="24"/>
        </w:rPr>
        <w:t xml:space="preserve"> </w:t>
      </w:r>
      <w:r w:rsidRPr="00371AA5">
        <w:rPr>
          <w:sz w:val="24"/>
          <w:szCs w:val="24"/>
        </w:rPr>
        <w:t xml:space="preserve">and the Australian Qualifications Framework. In deciding whether to accredit the course, </w:t>
      </w:r>
      <w:r w:rsidR="00620DBF">
        <w:rPr>
          <w:sz w:val="24"/>
          <w:szCs w:val="24"/>
        </w:rPr>
        <w:t>the</w:t>
      </w:r>
      <w:r w:rsidR="00620DBF" w:rsidRPr="00371AA5">
        <w:rPr>
          <w:sz w:val="24"/>
          <w:szCs w:val="24"/>
        </w:rPr>
        <w:t xml:space="preserve"> </w:t>
      </w:r>
      <w:r w:rsidRPr="00371AA5">
        <w:rPr>
          <w:sz w:val="24"/>
          <w:szCs w:val="24"/>
        </w:rPr>
        <w:t xml:space="preserve">VET Regulator must consider whether the course: </w:t>
      </w:r>
    </w:p>
    <w:p w14:paraId="6BAA33E1" w14:textId="77777777" w:rsidR="00371AA5" w:rsidRPr="00371AA5" w:rsidRDefault="00371AA5" w:rsidP="00371AA5">
      <w:pPr>
        <w:adjustRightInd w:val="0"/>
        <w:spacing w:after="100" w:line="221" w:lineRule="atLeast"/>
        <w:ind w:left="567" w:hanging="141"/>
        <w:rPr>
          <w:sz w:val="24"/>
          <w:szCs w:val="24"/>
        </w:rPr>
      </w:pPr>
      <w:r w:rsidRPr="00371AA5">
        <w:rPr>
          <w:sz w:val="24"/>
          <w:szCs w:val="24"/>
        </w:rPr>
        <w:t xml:space="preserve">• meets industry, education, legislative, </w:t>
      </w:r>
      <w:r w:rsidR="0069026B" w:rsidRPr="00E016B6">
        <w:rPr>
          <w:sz w:val="24"/>
          <w:szCs w:val="24"/>
        </w:rPr>
        <w:t>enterprise</w:t>
      </w:r>
      <w:r w:rsidR="0069026B">
        <w:rPr>
          <w:sz w:val="24"/>
          <w:szCs w:val="24"/>
        </w:rPr>
        <w:t xml:space="preserve"> </w:t>
      </w:r>
      <w:r w:rsidR="004F09F4">
        <w:rPr>
          <w:sz w:val="24"/>
          <w:szCs w:val="24"/>
        </w:rPr>
        <w:t>or</w:t>
      </w:r>
      <w:r w:rsidR="004F09F4" w:rsidRPr="00371AA5">
        <w:rPr>
          <w:sz w:val="24"/>
          <w:szCs w:val="24"/>
        </w:rPr>
        <w:t xml:space="preserve"> </w:t>
      </w:r>
      <w:r w:rsidRPr="00371AA5">
        <w:rPr>
          <w:sz w:val="24"/>
          <w:szCs w:val="24"/>
        </w:rPr>
        <w:t xml:space="preserve">community needs; </w:t>
      </w:r>
    </w:p>
    <w:p w14:paraId="7B9521B7" w14:textId="77777777" w:rsidR="00371AA5" w:rsidRPr="00371AA5" w:rsidRDefault="00371AA5" w:rsidP="00371AA5">
      <w:pPr>
        <w:adjustRightInd w:val="0"/>
        <w:spacing w:after="100" w:line="221" w:lineRule="atLeast"/>
        <w:ind w:left="567" w:hanging="141"/>
        <w:rPr>
          <w:sz w:val="24"/>
          <w:szCs w:val="24"/>
        </w:rPr>
      </w:pPr>
      <w:r w:rsidRPr="00371AA5">
        <w:rPr>
          <w:sz w:val="24"/>
          <w:szCs w:val="24"/>
        </w:rPr>
        <w:t>• provides appropriate competency outcomes and a satisfactory basis for assessment;</w:t>
      </w:r>
    </w:p>
    <w:p w14:paraId="233B67BD" w14:textId="77777777" w:rsidR="00371AA5" w:rsidRPr="00371AA5" w:rsidRDefault="00371AA5" w:rsidP="00371AA5">
      <w:pPr>
        <w:adjustRightInd w:val="0"/>
        <w:spacing w:after="100" w:line="221" w:lineRule="atLeast"/>
        <w:ind w:left="567" w:hanging="141"/>
        <w:rPr>
          <w:sz w:val="24"/>
          <w:szCs w:val="24"/>
        </w:rPr>
      </w:pPr>
      <w:r w:rsidRPr="00371AA5">
        <w:rPr>
          <w:sz w:val="24"/>
          <w:szCs w:val="24"/>
        </w:rPr>
        <w:t>• meets national quality assurance requirements; and</w:t>
      </w:r>
    </w:p>
    <w:p w14:paraId="390773AF" w14:textId="77777777" w:rsidR="00371AA5" w:rsidRPr="00371AA5" w:rsidRDefault="00371AA5" w:rsidP="00371AA5">
      <w:pPr>
        <w:adjustRightInd w:val="0"/>
        <w:spacing w:after="100" w:line="221" w:lineRule="atLeast"/>
        <w:ind w:left="567" w:hanging="141"/>
        <w:rPr>
          <w:sz w:val="24"/>
          <w:szCs w:val="24"/>
        </w:rPr>
      </w:pPr>
      <w:r w:rsidRPr="00371AA5">
        <w:rPr>
          <w:sz w:val="24"/>
          <w:szCs w:val="24"/>
        </w:rPr>
        <w:t>• is aligned to the appropriate level of the Australian Qualifications Framework where it leads to a VET qualification.</w:t>
      </w:r>
    </w:p>
    <w:p w14:paraId="6DEDD8FD" w14:textId="77777777" w:rsidR="00371AA5" w:rsidRPr="00371AA5" w:rsidRDefault="00371AA5" w:rsidP="00371AA5">
      <w:pPr>
        <w:adjustRightInd w:val="0"/>
        <w:spacing w:before="100" w:after="100" w:line="221" w:lineRule="atLeast"/>
        <w:rPr>
          <w:sz w:val="24"/>
          <w:szCs w:val="24"/>
        </w:rPr>
      </w:pPr>
      <w:r w:rsidRPr="00371AA5">
        <w:rPr>
          <w:sz w:val="24"/>
          <w:szCs w:val="24"/>
        </w:rPr>
        <w:t xml:space="preserve">Accreditation means the course is nationally recognised and that an RTO can issue a nationally recognised VET qualification or VET </w:t>
      </w:r>
      <w:r w:rsidR="00D347A1">
        <w:rPr>
          <w:sz w:val="24"/>
          <w:szCs w:val="24"/>
        </w:rPr>
        <w:t>s</w:t>
      </w:r>
      <w:r w:rsidRPr="00371AA5">
        <w:rPr>
          <w:sz w:val="24"/>
          <w:szCs w:val="24"/>
        </w:rPr>
        <w:t xml:space="preserve">tatement of </w:t>
      </w:r>
      <w:r w:rsidR="00D347A1">
        <w:rPr>
          <w:sz w:val="24"/>
          <w:szCs w:val="24"/>
        </w:rPr>
        <w:t>a</w:t>
      </w:r>
      <w:r w:rsidRPr="00371AA5">
        <w:rPr>
          <w:sz w:val="24"/>
          <w:szCs w:val="24"/>
        </w:rPr>
        <w:t>ttainment following its full or partial completion. Once a course has been accredited, it is listed on the National Register.</w:t>
      </w:r>
    </w:p>
    <w:p w14:paraId="58AA48A3" w14:textId="77777777" w:rsidR="00371AA5" w:rsidRDefault="00371AA5" w:rsidP="00371AA5">
      <w:pPr>
        <w:pStyle w:val="ZR1"/>
        <w:ind w:left="0" w:firstLine="0"/>
      </w:pPr>
      <w:r w:rsidRPr="00371AA5">
        <w:rPr>
          <w:lang w:eastAsia="en-AU"/>
        </w:rPr>
        <w:t xml:space="preserve">A national template for </w:t>
      </w:r>
      <w:r w:rsidRPr="00371AA5">
        <w:t>course</w:t>
      </w:r>
      <w:r w:rsidRPr="00371AA5">
        <w:rPr>
          <w:lang w:eastAsia="en-AU"/>
        </w:rPr>
        <w:t xml:space="preserve"> accreditation is at Appendix 1 to these standards. The template provides the basis for the development of strategies for training and assessment by each RTO and describes essential </w:t>
      </w:r>
      <w:r w:rsidRPr="00371AA5">
        <w:t>course</w:t>
      </w:r>
      <w:r w:rsidRPr="00371AA5">
        <w:rPr>
          <w:lang w:eastAsia="en-AU"/>
        </w:rPr>
        <w:t xml:space="preserve"> information including the packaging rules, outcomes to be achieved, standards for assessment and required resources</w:t>
      </w:r>
    </w:p>
    <w:p w14:paraId="17B17041" w14:textId="77777777" w:rsidR="00887189" w:rsidRDefault="00887189" w:rsidP="00371AA5">
      <w:pPr>
        <w:pStyle w:val="ZR1"/>
        <w:ind w:left="0" w:firstLine="0"/>
      </w:pPr>
    </w:p>
    <w:p w14:paraId="0D2C3BB1" w14:textId="49341486" w:rsidR="00371AA5" w:rsidRPr="00C932C1" w:rsidRDefault="00371AA5" w:rsidP="00371AA5">
      <w:pPr>
        <w:pStyle w:val="HP"/>
        <w:pageBreakBefore/>
        <w:rPr>
          <w:rFonts w:cs="Arial"/>
          <w:color w:val="1F497D" w:themeColor="text2"/>
          <w:lang w:eastAsia="en-AU"/>
        </w:rPr>
      </w:pPr>
      <w:r w:rsidRPr="00C932C1">
        <w:rPr>
          <w:rStyle w:val="CharPartNo"/>
          <w:rFonts w:cs="Arial"/>
          <w:color w:val="1F497D" w:themeColor="text2"/>
        </w:rPr>
        <w:lastRenderedPageBreak/>
        <w:t>Part 3</w:t>
      </w:r>
      <w:r w:rsidRPr="00C932C1">
        <w:rPr>
          <w:rFonts w:cs="Arial"/>
          <w:color w:val="1F497D" w:themeColor="text2"/>
          <w:lang w:eastAsia="en-AU"/>
        </w:rPr>
        <w:tab/>
      </w:r>
      <w:bookmarkEnd w:id="4"/>
      <w:r w:rsidRPr="00C932C1">
        <w:rPr>
          <w:rStyle w:val="CharPartText"/>
          <w:rFonts w:cs="Arial"/>
          <w:color w:val="1F497D" w:themeColor="text2"/>
        </w:rPr>
        <w:t>Course standards</w:t>
      </w:r>
    </w:p>
    <w:p w14:paraId="74FAB31D" w14:textId="77777777" w:rsidR="00371AA5" w:rsidRPr="00371AA5" w:rsidRDefault="00371AA5" w:rsidP="00371AA5">
      <w:pPr>
        <w:pStyle w:val="Header"/>
        <w:rPr>
          <w:rStyle w:val="CharDivNo"/>
        </w:rPr>
      </w:pPr>
      <w:bookmarkStart w:id="5" w:name="_Toc236014999"/>
    </w:p>
    <w:p w14:paraId="50B65A1E" w14:textId="77777777" w:rsidR="00371AA5" w:rsidRDefault="00371AA5" w:rsidP="00371AA5">
      <w:pPr>
        <w:pStyle w:val="Header"/>
        <w:rPr>
          <w:sz w:val="24"/>
        </w:rPr>
      </w:pPr>
      <w:r w:rsidRPr="00371AA5">
        <w:rPr>
          <w:sz w:val="24"/>
        </w:rPr>
        <w:t xml:space="preserve">In deciding to grant an application for the accreditation of a course, </w:t>
      </w:r>
      <w:r w:rsidR="00887189">
        <w:rPr>
          <w:sz w:val="24"/>
        </w:rPr>
        <w:t xml:space="preserve">the </w:t>
      </w:r>
      <w:r w:rsidRPr="00371AA5">
        <w:rPr>
          <w:sz w:val="24"/>
        </w:rPr>
        <w:t xml:space="preserve">VET Regulator </w:t>
      </w:r>
      <w:r w:rsidRPr="00371AA5">
        <w:rPr>
          <w:b/>
          <w:sz w:val="24"/>
        </w:rPr>
        <w:t xml:space="preserve">must </w:t>
      </w:r>
      <w:r w:rsidRPr="00371AA5">
        <w:rPr>
          <w:sz w:val="24"/>
        </w:rPr>
        <w:t xml:space="preserve">consider whether the course meets the following </w:t>
      </w:r>
      <w:r w:rsidR="00887189">
        <w:rPr>
          <w:sz w:val="24"/>
        </w:rPr>
        <w:t xml:space="preserve">course </w:t>
      </w:r>
      <w:r w:rsidRPr="00371AA5">
        <w:rPr>
          <w:sz w:val="24"/>
        </w:rPr>
        <w:t xml:space="preserve">design standards. </w:t>
      </w:r>
      <w:bookmarkEnd w:id="5"/>
    </w:p>
    <w:p w14:paraId="7EAC1107" w14:textId="77777777" w:rsidR="009A5706" w:rsidRDefault="009A5706" w:rsidP="00371AA5">
      <w:pPr>
        <w:pStyle w:val="Header"/>
        <w:rPr>
          <w:sz w:val="24"/>
        </w:rPr>
      </w:pPr>
    </w:p>
    <w:p w14:paraId="2A163B78" w14:textId="77777777" w:rsidR="009A5706" w:rsidRDefault="009A5706" w:rsidP="00371AA5">
      <w:pPr>
        <w:pStyle w:val="Header"/>
        <w:rPr>
          <w:sz w:val="24"/>
        </w:rPr>
      </w:pPr>
      <w:r w:rsidRPr="003F620B">
        <w:rPr>
          <w:sz w:val="24"/>
        </w:rPr>
        <w:t>I</w:t>
      </w:r>
      <w:r w:rsidR="006012F5" w:rsidRPr="003F620B">
        <w:rPr>
          <w:sz w:val="24"/>
        </w:rPr>
        <w:t xml:space="preserve">n deciding the application, </w:t>
      </w:r>
      <w:r w:rsidRPr="003F620B">
        <w:rPr>
          <w:sz w:val="24"/>
        </w:rPr>
        <w:t xml:space="preserve">the applicant </w:t>
      </w:r>
      <w:r w:rsidRPr="003F620B">
        <w:rPr>
          <w:b/>
          <w:sz w:val="24"/>
        </w:rPr>
        <w:t>must</w:t>
      </w:r>
      <w:r w:rsidRPr="003F620B">
        <w:rPr>
          <w:sz w:val="24"/>
        </w:rPr>
        <w:t xml:space="preserve"> give the</w:t>
      </w:r>
      <w:r w:rsidR="009A5101" w:rsidRPr="003F620B">
        <w:rPr>
          <w:sz w:val="24"/>
        </w:rPr>
        <w:t xml:space="preserve"> </w:t>
      </w:r>
      <w:r w:rsidRPr="003F620B">
        <w:rPr>
          <w:sz w:val="24"/>
        </w:rPr>
        <w:t>VET Regulator any further information required to investigate the course, or part of the course</w:t>
      </w:r>
      <w:r w:rsidR="00707746" w:rsidRPr="003F620B">
        <w:rPr>
          <w:sz w:val="24"/>
        </w:rPr>
        <w:t>, if requested</w:t>
      </w:r>
      <w:r w:rsidR="006012F5" w:rsidRPr="003F620B">
        <w:rPr>
          <w:sz w:val="24"/>
        </w:rPr>
        <w:t>.</w:t>
      </w:r>
    </w:p>
    <w:p w14:paraId="31F4433C" w14:textId="77777777" w:rsidR="00D57C55" w:rsidRDefault="00D57C55" w:rsidP="00371AA5">
      <w:pPr>
        <w:pStyle w:val="Header"/>
        <w:rPr>
          <w:sz w:val="24"/>
        </w:rPr>
      </w:pPr>
    </w:p>
    <w:p w14:paraId="02C42A12" w14:textId="77777777" w:rsidR="00D57C55" w:rsidRDefault="00887189" w:rsidP="00371AA5">
      <w:pPr>
        <w:pStyle w:val="Header"/>
        <w:rPr>
          <w:sz w:val="24"/>
        </w:rPr>
      </w:pPr>
      <w:r>
        <w:rPr>
          <w:sz w:val="24"/>
        </w:rPr>
        <w:t>The</w:t>
      </w:r>
      <w:r w:rsidR="009A5101">
        <w:rPr>
          <w:sz w:val="24"/>
        </w:rPr>
        <w:t xml:space="preserve"> </w:t>
      </w:r>
      <w:r w:rsidR="00D57C55">
        <w:rPr>
          <w:sz w:val="24"/>
        </w:rPr>
        <w:t>VET Regulator may cancel the accreditation of a VET accredited course if the course ceases to meet these standards.</w:t>
      </w:r>
    </w:p>
    <w:p w14:paraId="3A8E9CC7" w14:textId="77777777" w:rsidR="00371AA5" w:rsidRPr="00C932C1" w:rsidRDefault="00267D98" w:rsidP="00C932C1">
      <w:pPr>
        <w:pStyle w:val="HR"/>
        <w:spacing w:after="120"/>
        <w:rPr>
          <w:rFonts w:cs="Arial"/>
          <w:color w:val="1F497D" w:themeColor="text2"/>
        </w:rPr>
      </w:pPr>
      <w:r w:rsidRPr="00C932C1">
        <w:rPr>
          <w:rStyle w:val="CharSectno"/>
          <w:rFonts w:cs="Arial"/>
          <w:color w:val="1F497D" w:themeColor="text2"/>
        </w:rPr>
        <w:t>4</w:t>
      </w:r>
      <w:r w:rsidR="00887D2D" w:rsidRPr="00C932C1">
        <w:rPr>
          <w:rFonts w:cs="Arial"/>
          <w:color w:val="1F497D" w:themeColor="text2"/>
        </w:rPr>
        <w:t xml:space="preserve"> </w:t>
      </w:r>
      <w:r w:rsidR="00371AA5" w:rsidRPr="00C932C1">
        <w:rPr>
          <w:rFonts w:cs="Arial"/>
          <w:color w:val="1F497D" w:themeColor="text2"/>
        </w:rPr>
        <w:t>Duplication</w:t>
      </w:r>
    </w:p>
    <w:p w14:paraId="0C214688" w14:textId="77777777" w:rsidR="00371AA5" w:rsidRPr="00371AA5" w:rsidRDefault="00267D98" w:rsidP="00371AA5">
      <w:pPr>
        <w:adjustRightInd w:val="0"/>
        <w:spacing w:before="120" w:after="120" w:line="221" w:lineRule="atLeast"/>
        <w:ind w:left="992" w:hanging="567"/>
        <w:rPr>
          <w:sz w:val="24"/>
          <w:szCs w:val="24"/>
        </w:rPr>
      </w:pPr>
      <w:r>
        <w:rPr>
          <w:sz w:val="24"/>
          <w:szCs w:val="24"/>
        </w:rPr>
        <w:t>4</w:t>
      </w:r>
      <w:r w:rsidR="00371AA5" w:rsidRPr="00371AA5">
        <w:t>.1</w:t>
      </w:r>
      <w:r w:rsidR="00371AA5" w:rsidRPr="00371AA5">
        <w:tab/>
      </w:r>
      <w:r w:rsidR="00371AA5" w:rsidRPr="00371AA5">
        <w:rPr>
          <w:sz w:val="24"/>
          <w:szCs w:val="24"/>
        </w:rPr>
        <w:t>The course must not duplicate, by title or coverage, the outcomes of an endorsed Training Package qualification</w:t>
      </w:r>
      <w:r w:rsidR="00057406">
        <w:rPr>
          <w:sz w:val="24"/>
          <w:szCs w:val="24"/>
        </w:rPr>
        <w:t xml:space="preserve"> </w:t>
      </w:r>
      <w:r w:rsidR="006012F5">
        <w:rPr>
          <w:sz w:val="24"/>
          <w:szCs w:val="24"/>
        </w:rPr>
        <w:t xml:space="preserve">or </w:t>
      </w:r>
      <w:r w:rsidR="006E6014">
        <w:rPr>
          <w:sz w:val="24"/>
          <w:szCs w:val="24"/>
        </w:rPr>
        <w:t>skill set</w:t>
      </w:r>
      <w:r w:rsidR="00D85978">
        <w:rPr>
          <w:sz w:val="24"/>
          <w:szCs w:val="24"/>
        </w:rPr>
        <w:t xml:space="preserve"> or accredited course.</w:t>
      </w:r>
    </w:p>
    <w:p w14:paraId="739B776A" w14:textId="30CB38BC" w:rsidR="00371AA5" w:rsidRPr="00C932C1" w:rsidRDefault="00267D98" w:rsidP="00371AA5">
      <w:pPr>
        <w:pStyle w:val="HR"/>
        <w:spacing w:after="120"/>
        <w:rPr>
          <w:rFonts w:cs="Arial"/>
          <w:color w:val="1F497D" w:themeColor="text2"/>
        </w:rPr>
      </w:pPr>
      <w:r w:rsidRPr="00C932C1">
        <w:rPr>
          <w:rStyle w:val="CharSectno"/>
          <w:rFonts w:cs="Arial"/>
          <w:color w:val="1F497D" w:themeColor="text2"/>
        </w:rPr>
        <w:t>5</w:t>
      </w:r>
      <w:r w:rsidR="00887D2D" w:rsidRPr="00C932C1">
        <w:rPr>
          <w:rFonts w:cs="Arial"/>
          <w:color w:val="1F497D" w:themeColor="text2"/>
        </w:rPr>
        <w:t xml:space="preserve"> </w:t>
      </w:r>
      <w:r w:rsidR="00371AA5" w:rsidRPr="00C932C1">
        <w:rPr>
          <w:rFonts w:cs="Arial"/>
          <w:color w:val="1F497D" w:themeColor="text2"/>
        </w:rPr>
        <w:t>Course standards</w:t>
      </w:r>
    </w:p>
    <w:p w14:paraId="2E411D90" w14:textId="77777777" w:rsidR="00371AA5" w:rsidRPr="00371AA5" w:rsidRDefault="00267D98" w:rsidP="00371AA5">
      <w:pPr>
        <w:adjustRightInd w:val="0"/>
        <w:spacing w:before="100" w:after="100" w:line="221" w:lineRule="atLeast"/>
        <w:ind w:left="993" w:hanging="633"/>
        <w:rPr>
          <w:sz w:val="24"/>
          <w:szCs w:val="24"/>
        </w:rPr>
      </w:pPr>
      <w:r>
        <w:rPr>
          <w:sz w:val="24"/>
          <w:szCs w:val="24"/>
        </w:rPr>
        <w:t>5</w:t>
      </w:r>
      <w:r w:rsidR="00371AA5" w:rsidRPr="00371AA5">
        <w:t>.1</w:t>
      </w:r>
      <w:r w:rsidR="00371AA5" w:rsidRPr="00371AA5">
        <w:rPr>
          <w:sz w:val="24"/>
          <w:szCs w:val="24"/>
        </w:rPr>
        <w:tab/>
        <w:t>VET accredited courses are based on an established industry, education, legislative</w:t>
      </w:r>
      <w:r w:rsidR="004F09F4">
        <w:rPr>
          <w:sz w:val="24"/>
          <w:szCs w:val="24"/>
        </w:rPr>
        <w:t>,</w:t>
      </w:r>
      <w:r w:rsidR="00371AA5" w:rsidRPr="00371AA5">
        <w:rPr>
          <w:sz w:val="24"/>
          <w:szCs w:val="24"/>
        </w:rPr>
        <w:t xml:space="preserve"> </w:t>
      </w:r>
      <w:r w:rsidR="0069026B" w:rsidRPr="00371AA5">
        <w:rPr>
          <w:sz w:val="24"/>
          <w:szCs w:val="24"/>
        </w:rPr>
        <w:t>enterprise</w:t>
      </w:r>
      <w:r w:rsidR="0069026B">
        <w:rPr>
          <w:sz w:val="24"/>
          <w:szCs w:val="24"/>
        </w:rPr>
        <w:t xml:space="preserve"> </w:t>
      </w:r>
      <w:r w:rsidR="00371AA5" w:rsidRPr="00371AA5">
        <w:rPr>
          <w:sz w:val="24"/>
          <w:szCs w:val="24"/>
        </w:rPr>
        <w:t>or community need.</w:t>
      </w:r>
    </w:p>
    <w:p w14:paraId="1317E120" w14:textId="77777777" w:rsidR="00371AA5" w:rsidRPr="00371AA5" w:rsidRDefault="00267D98" w:rsidP="00371AA5">
      <w:pPr>
        <w:adjustRightInd w:val="0"/>
        <w:spacing w:before="100" w:after="100" w:line="221" w:lineRule="atLeast"/>
        <w:ind w:left="993" w:hanging="633"/>
        <w:rPr>
          <w:sz w:val="24"/>
          <w:szCs w:val="24"/>
        </w:rPr>
      </w:pPr>
      <w:r>
        <w:rPr>
          <w:sz w:val="24"/>
          <w:szCs w:val="24"/>
        </w:rPr>
        <w:t>5</w:t>
      </w:r>
      <w:r w:rsidR="00371AA5" w:rsidRPr="00371AA5">
        <w:rPr>
          <w:sz w:val="24"/>
          <w:szCs w:val="24"/>
        </w:rPr>
        <w:t>.2</w:t>
      </w:r>
      <w:r w:rsidR="00371AA5" w:rsidRPr="00371AA5">
        <w:rPr>
          <w:sz w:val="24"/>
          <w:szCs w:val="24"/>
        </w:rPr>
        <w:tab/>
        <w:t xml:space="preserve">VET accredited courses are based on nationally endorsed units of competency where these are available and where these are not available the course is based on: </w:t>
      </w:r>
    </w:p>
    <w:p w14:paraId="16244ADD" w14:textId="77777777" w:rsidR="00371AA5" w:rsidRPr="00371AA5" w:rsidRDefault="00371AA5" w:rsidP="00371AA5">
      <w:pPr>
        <w:widowControl/>
        <w:numPr>
          <w:ilvl w:val="0"/>
          <w:numId w:val="12"/>
        </w:numPr>
        <w:adjustRightInd w:val="0"/>
        <w:spacing w:before="100" w:after="100" w:line="221" w:lineRule="atLeast"/>
        <w:rPr>
          <w:sz w:val="24"/>
          <w:szCs w:val="24"/>
        </w:rPr>
      </w:pPr>
      <w:r w:rsidRPr="00371AA5">
        <w:rPr>
          <w:sz w:val="24"/>
          <w:szCs w:val="24"/>
        </w:rPr>
        <w:t>units of competency developed as part of the course</w:t>
      </w:r>
      <w:r w:rsidR="002A47E1">
        <w:rPr>
          <w:sz w:val="24"/>
          <w:szCs w:val="24"/>
        </w:rPr>
        <w:t xml:space="preserve"> in accordance with the unit of competency template</w:t>
      </w:r>
      <w:r w:rsidRPr="00371AA5">
        <w:rPr>
          <w:sz w:val="24"/>
          <w:szCs w:val="24"/>
        </w:rPr>
        <w:t xml:space="preserve">; or </w:t>
      </w:r>
    </w:p>
    <w:p w14:paraId="0958C9A5" w14:textId="77777777" w:rsidR="00371AA5" w:rsidRPr="00371AA5" w:rsidRDefault="00766AD4" w:rsidP="00371AA5">
      <w:pPr>
        <w:widowControl/>
        <w:numPr>
          <w:ilvl w:val="0"/>
          <w:numId w:val="12"/>
        </w:numPr>
        <w:adjustRightInd w:val="0"/>
        <w:spacing w:after="100" w:line="221" w:lineRule="atLeast"/>
        <w:rPr>
          <w:sz w:val="24"/>
          <w:szCs w:val="24"/>
        </w:rPr>
      </w:pPr>
      <w:r w:rsidRPr="00371AA5">
        <w:rPr>
          <w:sz w:val="24"/>
          <w:szCs w:val="24"/>
        </w:rPr>
        <w:t xml:space="preserve">where </w:t>
      </w:r>
      <w:r>
        <w:rPr>
          <w:sz w:val="24"/>
          <w:szCs w:val="24"/>
        </w:rPr>
        <w:t>5</w:t>
      </w:r>
      <w:r w:rsidRPr="00371AA5">
        <w:rPr>
          <w:sz w:val="24"/>
          <w:szCs w:val="24"/>
        </w:rPr>
        <w:t xml:space="preserve">.4 applies – </w:t>
      </w:r>
      <w:r w:rsidR="00371AA5" w:rsidRPr="00371AA5">
        <w:rPr>
          <w:sz w:val="24"/>
          <w:szCs w:val="24"/>
        </w:rPr>
        <w:t xml:space="preserve">modules. </w:t>
      </w:r>
    </w:p>
    <w:p w14:paraId="2E3C6BC0" w14:textId="77777777" w:rsidR="00371AA5" w:rsidRPr="00371AA5" w:rsidRDefault="00371AA5" w:rsidP="00371AA5">
      <w:pPr>
        <w:adjustRightInd w:val="0"/>
        <w:spacing w:before="100" w:after="100" w:line="221" w:lineRule="atLeast"/>
        <w:ind w:left="993"/>
        <w:rPr>
          <w:sz w:val="24"/>
          <w:szCs w:val="24"/>
        </w:rPr>
      </w:pPr>
      <w:r w:rsidRPr="00371AA5">
        <w:rPr>
          <w:sz w:val="24"/>
          <w:szCs w:val="24"/>
        </w:rPr>
        <w:t xml:space="preserve">These units of competency or modules are developed in consultation with, and validated by, industry, </w:t>
      </w:r>
      <w:r w:rsidR="0069026B" w:rsidRPr="00371AA5">
        <w:rPr>
          <w:sz w:val="24"/>
          <w:szCs w:val="24"/>
        </w:rPr>
        <w:t>enterprise</w:t>
      </w:r>
      <w:r w:rsidR="0069026B">
        <w:rPr>
          <w:sz w:val="24"/>
          <w:szCs w:val="24"/>
        </w:rPr>
        <w:t xml:space="preserve"> </w:t>
      </w:r>
      <w:r w:rsidRPr="00371AA5">
        <w:rPr>
          <w:sz w:val="24"/>
          <w:szCs w:val="24"/>
        </w:rPr>
        <w:t>community</w:t>
      </w:r>
      <w:r w:rsidR="006A3364">
        <w:rPr>
          <w:sz w:val="24"/>
          <w:szCs w:val="24"/>
        </w:rPr>
        <w:t xml:space="preserve"> </w:t>
      </w:r>
      <w:r w:rsidR="008D3F96">
        <w:rPr>
          <w:sz w:val="24"/>
          <w:szCs w:val="24"/>
        </w:rPr>
        <w:t>and/</w:t>
      </w:r>
      <w:r w:rsidRPr="00371AA5">
        <w:rPr>
          <w:sz w:val="24"/>
          <w:szCs w:val="24"/>
        </w:rPr>
        <w:t>or professional groups and documented in accordance with these standards.</w:t>
      </w:r>
    </w:p>
    <w:p w14:paraId="5EFE700D" w14:textId="77777777" w:rsidR="00371AA5" w:rsidRPr="00371AA5" w:rsidRDefault="00267D98" w:rsidP="00371AA5">
      <w:pPr>
        <w:adjustRightInd w:val="0"/>
        <w:spacing w:before="100" w:after="100" w:line="221" w:lineRule="atLeast"/>
        <w:ind w:left="993" w:hanging="633"/>
        <w:rPr>
          <w:sz w:val="24"/>
          <w:szCs w:val="24"/>
        </w:rPr>
      </w:pPr>
      <w:r>
        <w:rPr>
          <w:sz w:val="24"/>
          <w:szCs w:val="24"/>
        </w:rPr>
        <w:t>5</w:t>
      </w:r>
      <w:r w:rsidR="00371AA5" w:rsidRPr="00371AA5">
        <w:rPr>
          <w:sz w:val="24"/>
          <w:szCs w:val="24"/>
        </w:rPr>
        <w:t>.3</w:t>
      </w:r>
      <w:r w:rsidR="00371AA5" w:rsidRPr="00371AA5">
        <w:rPr>
          <w:sz w:val="24"/>
          <w:szCs w:val="24"/>
        </w:rPr>
        <w:tab/>
        <w:t xml:space="preserve">VET accredited courses </w:t>
      </w:r>
      <w:r w:rsidR="00F9205A">
        <w:rPr>
          <w:sz w:val="24"/>
          <w:szCs w:val="24"/>
        </w:rPr>
        <w:t>include</w:t>
      </w:r>
      <w:r w:rsidR="00371AA5" w:rsidRPr="00371AA5">
        <w:rPr>
          <w:sz w:val="24"/>
          <w:szCs w:val="24"/>
        </w:rPr>
        <w:t xml:space="preserve"> skills and knowledge components, expressed as:</w:t>
      </w:r>
    </w:p>
    <w:p w14:paraId="621D919D" w14:textId="77777777" w:rsidR="00371AA5" w:rsidRPr="00371AA5" w:rsidRDefault="00371AA5" w:rsidP="00371AA5">
      <w:pPr>
        <w:widowControl/>
        <w:numPr>
          <w:ilvl w:val="0"/>
          <w:numId w:val="24"/>
        </w:numPr>
        <w:adjustRightInd w:val="0"/>
        <w:spacing w:before="100" w:after="100" w:line="221" w:lineRule="atLeast"/>
        <w:rPr>
          <w:sz w:val="24"/>
          <w:szCs w:val="24"/>
        </w:rPr>
      </w:pPr>
      <w:r w:rsidRPr="00371AA5">
        <w:rPr>
          <w:sz w:val="24"/>
          <w:szCs w:val="24"/>
        </w:rPr>
        <w:t xml:space="preserve">units of competency; or </w:t>
      </w:r>
    </w:p>
    <w:p w14:paraId="23682DA5" w14:textId="77777777" w:rsidR="00371AA5" w:rsidRPr="00371AA5" w:rsidRDefault="00371AA5" w:rsidP="00371AA5">
      <w:pPr>
        <w:widowControl/>
        <w:numPr>
          <w:ilvl w:val="0"/>
          <w:numId w:val="24"/>
        </w:numPr>
        <w:adjustRightInd w:val="0"/>
        <w:spacing w:after="100" w:line="221" w:lineRule="atLeast"/>
        <w:rPr>
          <w:sz w:val="24"/>
          <w:szCs w:val="24"/>
        </w:rPr>
      </w:pPr>
      <w:r w:rsidRPr="00371AA5">
        <w:rPr>
          <w:sz w:val="24"/>
          <w:szCs w:val="24"/>
        </w:rPr>
        <w:t xml:space="preserve">where </w:t>
      </w:r>
      <w:r w:rsidR="006A3364">
        <w:rPr>
          <w:sz w:val="24"/>
          <w:szCs w:val="24"/>
        </w:rPr>
        <w:t>5</w:t>
      </w:r>
      <w:r w:rsidRPr="00371AA5">
        <w:rPr>
          <w:sz w:val="24"/>
          <w:szCs w:val="24"/>
        </w:rPr>
        <w:t xml:space="preserve">.4 applies – modules. </w:t>
      </w:r>
    </w:p>
    <w:p w14:paraId="6EABE536" w14:textId="77777777" w:rsidR="00371AA5" w:rsidRPr="00371AA5" w:rsidRDefault="00267D98" w:rsidP="00371AA5">
      <w:pPr>
        <w:adjustRightInd w:val="0"/>
        <w:spacing w:before="100" w:after="100" w:line="221" w:lineRule="atLeast"/>
        <w:ind w:left="993" w:hanging="633"/>
        <w:rPr>
          <w:sz w:val="24"/>
          <w:szCs w:val="24"/>
        </w:rPr>
      </w:pPr>
      <w:r>
        <w:rPr>
          <w:sz w:val="24"/>
          <w:szCs w:val="24"/>
        </w:rPr>
        <w:t>5</w:t>
      </w:r>
      <w:r w:rsidR="00371AA5" w:rsidRPr="00371AA5">
        <w:rPr>
          <w:sz w:val="24"/>
          <w:szCs w:val="24"/>
        </w:rPr>
        <w:t>.4</w:t>
      </w:r>
      <w:r w:rsidR="00371AA5" w:rsidRPr="00371AA5">
        <w:rPr>
          <w:sz w:val="24"/>
          <w:szCs w:val="24"/>
        </w:rPr>
        <w:tab/>
        <w:t xml:space="preserve">VET accredited courses may only include modules </w:t>
      </w:r>
      <w:r w:rsidR="00F9205A">
        <w:rPr>
          <w:sz w:val="24"/>
          <w:szCs w:val="24"/>
        </w:rPr>
        <w:t xml:space="preserve">in exceptional circumstances </w:t>
      </w:r>
      <w:r w:rsidR="00371AA5" w:rsidRPr="00371AA5">
        <w:rPr>
          <w:sz w:val="24"/>
          <w:szCs w:val="24"/>
        </w:rPr>
        <w:t>where the</w:t>
      </w:r>
      <w:r w:rsidR="002E7F75">
        <w:rPr>
          <w:sz w:val="24"/>
          <w:szCs w:val="24"/>
        </w:rPr>
        <w:t xml:space="preserve"> legal entity or individual who owns copyright of the course</w:t>
      </w:r>
      <w:r w:rsidR="00371AA5" w:rsidRPr="00371AA5">
        <w:rPr>
          <w:sz w:val="24"/>
          <w:szCs w:val="24"/>
        </w:rPr>
        <w:t xml:space="preserve"> establishes a case, to the satisfaction of </w:t>
      </w:r>
      <w:r w:rsidR="00F9205A">
        <w:rPr>
          <w:sz w:val="24"/>
          <w:szCs w:val="24"/>
        </w:rPr>
        <w:t xml:space="preserve"> the </w:t>
      </w:r>
      <w:r w:rsidR="00371AA5" w:rsidRPr="00371AA5">
        <w:rPr>
          <w:sz w:val="24"/>
          <w:szCs w:val="24"/>
        </w:rPr>
        <w:t>VET Regulator, that explains the need for the module and why it is not possible to develop a unit of competency</w:t>
      </w:r>
      <w:r w:rsidR="00322413">
        <w:rPr>
          <w:sz w:val="24"/>
          <w:szCs w:val="24"/>
        </w:rPr>
        <w:t xml:space="preserve"> prior to </w:t>
      </w:r>
      <w:r w:rsidR="00B27378">
        <w:rPr>
          <w:sz w:val="24"/>
          <w:szCs w:val="24"/>
        </w:rPr>
        <w:t xml:space="preserve">commencing course </w:t>
      </w:r>
      <w:r w:rsidR="00322413">
        <w:rPr>
          <w:sz w:val="24"/>
          <w:szCs w:val="24"/>
        </w:rPr>
        <w:t>development</w:t>
      </w:r>
      <w:r w:rsidR="00371AA5" w:rsidRPr="00371AA5">
        <w:rPr>
          <w:sz w:val="24"/>
          <w:szCs w:val="24"/>
        </w:rPr>
        <w:t>.</w:t>
      </w:r>
    </w:p>
    <w:p w14:paraId="53853364" w14:textId="77777777" w:rsidR="00371AA5" w:rsidRPr="00371AA5" w:rsidRDefault="00267D98" w:rsidP="00371AA5">
      <w:pPr>
        <w:pStyle w:val="CUNumber2"/>
        <w:numPr>
          <w:ilvl w:val="0"/>
          <w:numId w:val="0"/>
        </w:numPr>
        <w:spacing w:before="100" w:after="100"/>
        <w:ind w:left="993" w:hanging="633"/>
        <w:rPr>
          <w:sz w:val="24"/>
        </w:rPr>
      </w:pPr>
      <w:r>
        <w:rPr>
          <w:sz w:val="24"/>
        </w:rPr>
        <w:t>5</w:t>
      </w:r>
      <w:r w:rsidR="00371AA5" w:rsidRPr="00371AA5">
        <w:rPr>
          <w:sz w:val="24"/>
        </w:rPr>
        <w:t>.5</w:t>
      </w:r>
      <w:r w:rsidR="00371AA5" w:rsidRPr="00371AA5">
        <w:rPr>
          <w:sz w:val="24"/>
        </w:rPr>
        <w:tab/>
        <w:t>VET accredited courses</w:t>
      </w:r>
      <w:r w:rsidR="006E6014">
        <w:rPr>
          <w:sz w:val="24"/>
        </w:rPr>
        <w:t xml:space="preserve"> either</w:t>
      </w:r>
      <w:r w:rsidR="007F6229">
        <w:rPr>
          <w:sz w:val="24"/>
        </w:rPr>
        <w:t xml:space="preserve"> lead to a</w:t>
      </w:r>
      <w:r w:rsidR="00371AA5" w:rsidRPr="00371AA5">
        <w:rPr>
          <w:sz w:val="24"/>
        </w:rPr>
        <w:t xml:space="preserve">: </w:t>
      </w:r>
    </w:p>
    <w:p w14:paraId="38115706" w14:textId="77777777" w:rsidR="00371AA5" w:rsidRPr="00371AA5" w:rsidRDefault="00371AA5" w:rsidP="00371AA5">
      <w:pPr>
        <w:widowControl/>
        <w:numPr>
          <w:ilvl w:val="0"/>
          <w:numId w:val="14"/>
        </w:numPr>
        <w:adjustRightInd w:val="0"/>
        <w:spacing w:before="100" w:after="100" w:line="221" w:lineRule="atLeast"/>
        <w:rPr>
          <w:sz w:val="24"/>
          <w:szCs w:val="24"/>
        </w:rPr>
      </w:pPr>
      <w:r w:rsidRPr="00371AA5">
        <w:rPr>
          <w:sz w:val="24"/>
          <w:szCs w:val="24"/>
        </w:rPr>
        <w:t>VET qualification and have course outcomes that are consistent with the AQF qualification descriptor identified for the course; or</w:t>
      </w:r>
    </w:p>
    <w:p w14:paraId="0C4456E7" w14:textId="77777777" w:rsidR="00371AA5" w:rsidRPr="00371AA5" w:rsidRDefault="00371AA5" w:rsidP="00371AA5">
      <w:pPr>
        <w:widowControl/>
        <w:numPr>
          <w:ilvl w:val="0"/>
          <w:numId w:val="14"/>
        </w:numPr>
        <w:adjustRightInd w:val="0"/>
        <w:spacing w:before="100" w:after="100" w:line="221" w:lineRule="atLeast"/>
        <w:rPr>
          <w:sz w:val="24"/>
          <w:szCs w:val="24"/>
        </w:rPr>
      </w:pPr>
      <w:r w:rsidRPr="00371AA5">
        <w:rPr>
          <w:sz w:val="24"/>
          <w:szCs w:val="24"/>
        </w:rPr>
        <w:t xml:space="preserve">VET </w:t>
      </w:r>
      <w:r w:rsidR="00D347A1">
        <w:rPr>
          <w:sz w:val="24"/>
          <w:szCs w:val="24"/>
        </w:rPr>
        <w:t>s</w:t>
      </w:r>
      <w:r w:rsidRPr="00371AA5">
        <w:rPr>
          <w:sz w:val="24"/>
          <w:szCs w:val="24"/>
        </w:rPr>
        <w:t xml:space="preserve">tatement of </w:t>
      </w:r>
      <w:r w:rsidR="00D347A1">
        <w:rPr>
          <w:sz w:val="24"/>
          <w:szCs w:val="24"/>
        </w:rPr>
        <w:t>a</w:t>
      </w:r>
      <w:r w:rsidRPr="00371AA5">
        <w:rPr>
          <w:sz w:val="24"/>
          <w:szCs w:val="24"/>
        </w:rPr>
        <w:t>ttainment when course outcomes meet an identified industry, education, legislative,</w:t>
      </w:r>
      <w:r w:rsidR="0069026B">
        <w:rPr>
          <w:sz w:val="24"/>
          <w:szCs w:val="24"/>
        </w:rPr>
        <w:t xml:space="preserve"> </w:t>
      </w:r>
      <w:r w:rsidR="0069026B" w:rsidRPr="00371AA5">
        <w:rPr>
          <w:sz w:val="24"/>
          <w:szCs w:val="24"/>
        </w:rPr>
        <w:t>enterprise</w:t>
      </w:r>
      <w:r w:rsidRPr="00371AA5">
        <w:rPr>
          <w:sz w:val="24"/>
          <w:szCs w:val="24"/>
        </w:rPr>
        <w:t xml:space="preserve"> </w:t>
      </w:r>
      <w:r w:rsidR="007F6229">
        <w:rPr>
          <w:sz w:val="24"/>
          <w:szCs w:val="24"/>
        </w:rPr>
        <w:t xml:space="preserve">or </w:t>
      </w:r>
      <w:r w:rsidRPr="00371AA5">
        <w:rPr>
          <w:sz w:val="24"/>
          <w:szCs w:val="24"/>
        </w:rPr>
        <w:t>community need but do not have the breadth and depth required for a VET qualification as stated in the Australian Qualifications Framework. The course title will read 'Course in...'.</w:t>
      </w:r>
    </w:p>
    <w:p w14:paraId="34C6879A" w14:textId="77777777" w:rsidR="00371AA5" w:rsidRPr="00371AA5" w:rsidRDefault="00267D98" w:rsidP="00371AA5">
      <w:pPr>
        <w:pStyle w:val="Pa1"/>
        <w:spacing w:before="100" w:after="100"/>
        <w:ind w:left="993" w:hanging="633"/>
        <w:rPr>
          <w:rFonts w:ascii="Times New Roman" w:hAnsi="Times New Roman"/>
        </w:rPr>
      </w:pPr>
      <w:r>
        <w:rPr>
          <w:rFonts w:ascii="Times New Roman" w:hAnsi="Times New Roman"/>
        </w:rPr>
        <w:t>5</w:t>
      </w:r>
      <w:r w:rsidR="00371AA5" w:rsidRPr="00371AA5">
        <w:rPr>
          <w:rFonts w:ascii="Times New Roman" w:hAnsi="Times New Roman"/>
        </w:rPr>
        <w:t>.6</w:t>
      </w:r>
      <w:r w:rsidR="00371AA5" w:rsidRPr="00371AA5">
        <w:rPr>
          <w:rFonts w:ascii="Times New Roman" w:hAnsi="Times New Roman"/>
        </w:rPr>
        <w:tab/>
        <w:t>VET accredited courses identify foundation skills relevant to the course outcomes.</w:t>
      </w:r>
    </w:p>
    <w:p w14:paraId="3F4CF4D0" w14:textId="77777777" w:rsidR="00371AA5" w:rsidRPr="00371AA5" w:rsidRDefault="00267D98" w:rsidP="00371AA5">
      <w:pPr>
        <w:pStyle w:val="Pa1"/>
        <w:spacing w:before="100" w:after="100" w:line="240" w:lineRule="atLeast"/>
        <w:ind w:left="993" w:hanging="633"/>
        <w:rPr>
          <w:rFonts w:ascii="Times New Roman" w:hAnsi="Times New Roman"/>
        </w:rPr>
      </w:pPr>
      <w:r>
        <w:rPr>
          <w:rFonts w:ascii="Times New Roman" w:hAnsi="Times New Roman"/>
        </w:rPr>
        <w:t>5</w:t>
      </w:r>
      <w:r w:rsidR="00371AA5" w:rsidRPr="00371AA5">
        <w:rPr>
          <w:rFonts w:ascii="Times New Roman" w:hAnsi="Times New Roman"/>
        </w:rPr>
        <w:t>.7</w:t>
      </w:r>
      <w:r w:rsidR="00371AA5" w:rsidRPr="00371AA5">
        <w:rPr>
          <w:rFonts w:ascii="Times New Roman" w:hAnsi="Times New Roman"/>
        </w:rPr>
        <w:tab/>
        <w:t>VET accredited courses confirm recognition to be given to the course by licensing, regulatory, professional or industry bodies where applicable.</w:t>
      </w:r>
    </w:p>
    <w:p w14:paraId="0658AF8D" w14:textId="77777777" w:rsidR="00371AA5" w:rsidRPr="00371AA5" w:rsidRDefault="00267D98" w:rsidP="00371AA5">
      <w:pPr>
        <w:pStyle w:val="ZR1"/>
        <w:tabs>
          <w:tab w:val="clear" w:pos="794"/>
          <w:tab w:val="right" w:pos="2127"/>
        </w:tabs>
        <w:spacing w:before="100" w:after="100" w:line="240" w:lineRule="atLeast"/>
        <w:ind w:left="993" w:hanging="633"/>
      </w:pPr>
      <w:r>
        <w:lastRenderedPageBreak/>
        <w:t>5</w:t>
      </w:r>
      <w:r w:rsidR="00371AA5" w:rsidRPr="00371AA5">
        <w:t>.8</w:t>
      </w:r>
      <w:r w:rsidR="00371AA5" w:rsidRPr="00371AA5">
        <w:tab/>
        <w:t>VET accredited courses specify rules for the structure of the course.</w:t>
      </w:r>
    </w:p>
    <w:p w14:paraId="13535B7D" w14:textId="77777777" w:rsidR="00371AA5" w:rsidRPr="00371AA5" w:rsidRDefault="00267D98" w:rsidP="00371AA5">
      <w:pPr>
        <w:pStyle w:val="Pa1"/>
        <w:spacing w:before="100" w:after="100" w:line="240" w:lineRule="atLeast"/>
        <w:ind w:left="993" w:hanging="633"/>
        <w:rPr>
          <w:rFonts w:ascii="Times New Roman" w:hAnsi="Times New Roman"/>
        </w:rPr>
      </w:pPr>
      <w:r>
        <w:rPr>
          <w:rFonts w:ascii="Times New Roman" w:hAnsi="Times New Roman"/>
        </w:rPr>
        <w:t>5</w:t>
      </w:r>
      <w:r w:rsidR="00371AA5" w:rsidRPr="00371AA5">
        <w:rPr>
          <w:rFonts w:ascii="Times New Roman" w:hAnsi="Times New Roman"/>
        </w:rPr>
        <w:t>.9</w:t>
      </w:r>
      <w:r w:rsidR="00371AA5" w:rsidRPr="00371AA5">
        <w:rPr>
          <w:rFonts w:ascii="Times New Roman" w:hAnsi="Times New Roman"/>
        </w:rPr>
        <w:tab/>
        <w:t xml:space="preserve">VET accredited courses identify exit points from the course which provide for vocational or educational outcomes where applicable. </w:t>
      </w:r>
    </w:p>
    <w:p w14:paraId="7FE984C7" w14:textId="77777777" w:rsidR="00371AA5" w:rsidRPr="00371AA5" w:rsidRDefault="00267D98" w:rsidP="00371AA5">
      <w:pPr>
        <w:pStyle w:val="Pa1"/>
        <w:spacing w:before="100" w:after="100" w:line="240" w:lineRule="atLeast"/>
        <w:ind w:left="993" w:hanging="633"/>
        <w:rPr>
          <w:rFonts w:ascii="Times New Roman" w:hAnsi="Times New Roman"/>
        </w:rPr>
      </w:pPr>
      <w:r>
        <w:rPr>
          <w:rFonts w:ascii="Times New Roman" w:hAnsi="Times New Roman"/>
        </w:rPr>
        <w:t>5</w:t>
      </w:r>
      <w:r w:rsidR="00371AA5" w:rsidRPr="00371AA5">
        <w:rPr>
          <w:rFonts w:ascii="Times New Roman" w:hAnsi="Times New Roman"/>
        </w:rPr>
        <w:t>.10</w:t>
      </w:r>
      <w:r w:rsidR="00371AA5" w:rsidRPr="00371AA5">
        <w:rPr>
          <w:rFonts w:ascii="Times New Roman" w:hAnsi="Times New Roman"/>
        </w:rPr>
        <w:tab/>
        <w:t>VET accredited courses provide information on educational pathways and articulation where applicable.</w:t>
      </w:r>
    </w:p>
    <w:p w14:paraId="3C97B33D" w14:textId="77777777" w:rsidR="00371AA5" w:rsidRPr="00371AA5" w:rsidRDefault="00267D98" w:rsidP="00371AA5">
      <w:pPr>
        <w:pStyle w:val="Pa1"/>
        <w:spacing w:before="100" w:after="100"/>
        <w:ind w:left="993" w:hanging="633"/>
        <w:rPr>
          <w:rFonts w:ascii="Times New Roman" w:hAnsi="Times New Roman"/>
        </w:rPr>
      </w:pPr>
      <w:r>
        <w:rPr>
          <w:rFonts w:ascii="Times New Roman" w:hAnsi="Times New Roman"/>
        </w:rPr>
        <w:t>5</w:t>
      </w:r>
      <w:r w:rsidR="00371AA5" w:rsidRPr="00371AA5">
        <w:rPr>
          <w:rFonts w:ascii="Times New Roman" w:hAnsi="Times New Roman"/>
        </w:rPr>
        <w:t xml:space="preserve">.11 </w:t>
      </w:r>
      <w:r w:rsidR="00371AA5" w:rsidRPr="00371AA5">
        <w:rPr>
          <w:rFonts w:ascii="Times New Roman" w:hAnsi="Times New Roman"/>
        </w:rPr>
        <w:tab/>
        <w:t>VET accredited courses specify any entry requirements to the course and justify any explicit limitations to access.</w:t>
      </w:r>
    </w:p>
    <w:p w14:paraId="22C40933" w14:textId="77777777" w:rsidR="00371AA5" w:rsidRPr="00371AA5" w:rsidRDefault="00267D98" w:rsidP="00371AA5">
      <w:pPr>
        <w:pStyle w:val="Pa1"/>
        <w:spacing w:before="100" w:after="100"/>
        <w:ind w:left="993" w:hanging="633"/>
        <w:rPr>
          <w:rFonts w:ascii="Times New Roman" w:hAnsi="Times New Roman"/>
        </w:rPr>
      </w:pPr>
      <w:r>
        <w:rPr>
          <w:rFonts w:ascii="Times New Roman" w:hAnsi="Times New Roman"/>
        </w:rPr>
        <w:t>5</w:t>
      </w:r>
      <w:r w:rsidR="00371AA5" w:rsidRPr="00371AA5">
        <w:rPr>
          <w:rFonts w:ascii="Times New Roman" w:hAnsi="Times New Roman"/>
        </w:rPr>
        <w:t xml:space="preserve">.12 </w:t>
      </w:r>
      <w:r w:rsidR="00371AA5" w:rsidRPr="00371AA5">
        <w:rPr>
          <w:rFonts w:ascii="Times New Roman" w:hAnsi="Times New Roman"/>
        </w:rPr>
        <w:tab/>
        <w:t xml:space="preserve">VET accredited courses specify course assessment strategies, which: </w:t>
      </w:r>
    </w:p>
    <w:p w14:paraId="55A19B6E" w14:textId="77777777" w:rsidR="00371AA5" w:rsidRPr="00371AA5" w:rsidRDefault="00371AA5" w:rsidP="00371AA5">
      <w:pPr>
        <w:pStyle w:val="Pa3"/>
        <w:numPr>
          <w:ilvl w:val="0"/>
          <w:numId w:val="13"/>
        </w:numPr>
        <w:spacing w:after="100"/>
        <w:ind w:left="1843" w:hanging="425"/>
        <w:rPr>
          <w:rFonts w:ascii="Times New Roman" w:hAnsi="Times New Roman"/>
        </w:rPr>
      </w:pPr>
      <w:r w:rsidRPr="00371AA5">
        <w:rPr>
          <w:rFonts w:ascii="Times New Roman" w:hAnsi="Times New Roman"/>
        </w:rPr>
        <w:t>are valid, reliable, flexible and fair;</w:t>
      </w:r>
    </w:p>
    <w:p w14:paraId="33D4A3C1" w14:textId="77777777" w:rsidR="00371AA5" w:rsidRPr="00371AA5" w:rsidRDefault="00371AA5" w:rsidP="00371AA5">
      <w:pPr>
        <w:pStyle w:val="Pa3"/>
        <w:numPr>
          <w:ilvl w:val="0"/>
          <w:numId w:val="13"/>
        </w:numPr>
        <w:spacing w:after="100"/>
        <w:ind w:left="1843" w:hanging="425"/>
        <w:rPr>
          <w:rFonts w:ascii="Times New Roman" w:hAnsi="Times New Roman"/>
        </w:rPr>
      </w:pPr>
      <w:r w:rsidRPr="00371AA5">
        <w:rPr>
          <w:rFonts w:ascii="Times New Roman" w:hAnsi="Times New Roman"/>
        </w:rPr>
        <w:t>provide for the collection of evidence of competency that is sufficient, valid, authentic and current;</w:t>
      </w:r>
    </w:p>
    <w:p w14:paraId="7F9ADFF4" w14:textId="77777777" w:rsidR="00F9205A" w:rsidRDefault="00371AA5" w:rsidP="00371AA5">
      <w:pPr>
        <w:pStyle w:val="Pa3"/>
        <w:numPr>
          <w:ilvl w:val="0"/>
          <w:numId w:val="13"/>
        </w:numPr>
        <w:spacing w:after="100"/>
        <w:ind w:left="1843" w:hanging="425"/>
        <w:rPr>
          <w:rFonts w:ascii="Times New Roman" w:hAnsi="Times New Roman"/>
        </w:rPr>
      </w:pPr>
      <w:r w:rsidRPr="00371AA5">
        <w:rPr>
          <w:rFonts w:ascii="Times New Roman" w:hAnsi="Times New Roman"/>
        </w:rPr>
        <w:t>are consistent with the assessment requirements in the relevant Training Package(s) where nationally endorsed units of competency are used;</w:t>
      </w:r>
    </w:p>
    <w:p w14:paraId="738E805C" w14:textId="77777777" w:rsidR="00371AA5" w:rsidRPr="00C55635" w:rsidRDefault="00F9205A" w:rsidP="00371AA5">
      <w:pPr>
        <w:pStyle w:val="Pa3"/>
        <w:numPr>
          <w:ilvl w:val="0"/>
          <w:numId w:val="13"/>
        </w:numPr>
        <w:spacing w:after="100"/>
        <w:ind w:left="1843" w:hanging="425"/>
        <w:rPr>
          <w:rFonts w:ascii="Times New Roman" w:hAnsi="Times New Roman"/>
        </w:rPr>
      </w:pPr>
      <w:r w:rsidRPr="00C55635">
        <w:rPr>
          <w:rFonts w:ascii="Times New Roman" w:hAnsi="Times New Roman"/>
        </w:rPr>
        <w:t>are consistent with the assessment requirement in the relevant accredited course where units from an accredited course are used;</w:t>
      </w:r>
    </w:p>
    <w:p w14:paraId="3CDF38D7" w14:textId="77777777" w:rsidR="00371AA5" w:rsidRPr="00371AA5" w:rsidRDefault="00371AA5" w:rsidP="00371AA5">
      <w:pPr>
        <w:pStyle w:val="Pa1"/>
        <w:numPr>
          <w:ilvl w:val="0"/>
          <w:numId w:val="13"/>
        </w:numPr>
        <w:spacing w:before="100" w:after="100"/>
        <w:ind w:left="1843" w:hanging="425"/>
        <w:rPr>
          <w:rFonts w:ascii="Times New Roman" w:hAnsi="Times New Roman"/>
        </w:rPr>
      </w:pPr>
      <w:r w:rsidRPr="00371AA5">
        <w:rPr>
          <w:rFonts w:ascii="Times New Roman" w:hAnsi="Times New Roman"/>
        </w:rPr>
        <w:t>ensure that workplace and regulatory requirements, where relevant, are met; and</w:t>
      </w:r>
    </w:p>
    <w:p w14:paraId="5A946DD7" w14:textId="77777777" w:rsidR="00371AA5" w:rsidRPr="00371AA5" w:rsidRDefault="00371AA5" w:rsidP="00371AA5">
      <w:pPr>
        <w:pStyle w:val="Pa1"/>
        <w:numPr>
          <w:ilvl w:val="0"/>
          <w:numId w:val="13"/>
        </w:numPr>
        <w:spacing w:before="100" w:after="100"/>
        <w:ind w:left="1843" w:hanging="425"/>
        <w:rPr>
          <w:rFonts w:ascii="Times New Roman" w:hAnsi="Times New Roman"/>
        </w:rPr>
      </w:pPr>
      <w:r w:rsidRPr="00371AA5">
        <w:rPr>
          <w:rFonts w:ascii="Times New Roman" w:hAnsi="Times New Roman"/>
        </w:rPr>
        <w:t>identify and justify any requirements for workplace and/or simulated assessment.</w:t>
      </w:r>
    </w:p>
    <w:p w14:paraId="0B46B3DD" w14:textId="77777777" w:rsidR="00371AA5" w:rsidRPr="00371AA5" w:rsidRDefault="00267D98" w:rsidP="00371AA5">
      <w:pPr>
        <w:pStyle w:val="Pa7"/>
        <w:spacing w:before="100" w:after="100"/>
        <w:ind w:left="993" w:hanging="633"/>
        <w:rPr>
          <w:rFonts w:ascii="Times New Roman" w:hAnsi="Times New Roman"/>
        </w:rPr>
      </w:pPr>
      <w:r>
        <w:rPr>
          <w:rFonts w:ascii="Times New Roman" w:hAnsi="Times New Roman"/>
        </w:rPr>
        <w:t>5</w:t>
      </w:r>
      <w:r w:rsidR="00371AA5" w:rsidRPr="00371AA5">
        <w:rPr>
          <w:rFonts w:ascii="Times New Roman" w:hAnsi="Times New Roman"/>
        </w:rPr>
        <w:t>.13</w:t>
      </w:r>
      <w:r w:rsidR="00371AA5" w:rsidRPr="00371AA5">
        <w:rPr>
          <w:rFonts w:ascii="Times New Roman" w:hAnsi="Times New Roman"/>
        </w:rPr>
        <w:tab/>
        <w:t>VET accredited courses provide guidance on appropriate delivery modes, together with advice on limitations on course delivery modes and any requirements for work placements or on-the-job training.</w:t>
      </w:r>
    </w:p>
    <w:p w14:paraId="326EE833" w14:textId="77777777" w:rsidR="00371AA5" w:rsidRPr="00371AA5" w:rsidRDefault="00267D98" w:rsidP="00371AA5">
      <w:pPr>
        <w:pStyle w:val="Pa7"/>
        <w:spacing w:before="100" w:after="100"/>
        <w:ind w:left="993" w:hanging="633"/>
        <w:rPr>
          <w:rFonts w:ascii="Times New Roman" w:hAnsi="Times New Roman"/>
        </w:rPr>
      </w:pPr>
      <w:r>
        <w:rPr>
          <w:rFonts w:ascii="Times New Roman" w:hAnsi="Times New Roman"/>
        </w:rPr>
        <w:t>5</w:t>
      </w:r>
      <w:r w:rsidR="00371AA5" w:rsidRPr="00371AA5">
        <w:rPr>
          <w:rFonts w:ascii="Times New Roman" w:hAnsi="Times New Roman"/>
        </w:rPr>
        <w:t>.14</w:t>
      </w:r>
      <w:r w:rsidR="00371AA5" w:rsidRPr="00371AA5">
        <w:rPr>
          <w:rFonts w:ascii="Times New Roman" w:hAnsi="Times New Roman"/>
        </w:rPr>
        <w:tab/>
      </w:r>
      <w:r w:rsidR="00371AA5" w:rsidRPr="007F2E90">
        <w:rPr>
          <w:rFonts w:ascii="Times New Roman" w:hAnsi="Times New Roman"/>
        </w:rPr>
        <w:t>VET accredited courses specify facilities and resources and the vocational competency requirements of trainers and assessors</w:t>
      </w:r>
      <w:r w:rsidR="00560EF2" w:rsidRPr="007F2E90">
        <w:rPr>
          <w:rFonts w:ascii="Times New Roman" w:hAnsi="Times New Roman"/>
        </w:rPr>
        <w:t xml:space="preserve"> </w:t>
      </w:r>
      <w:r w:rsidR="00371AA5" w:rsidRPr="007F2E90">
        <w:rPr>
          <w:rFonts w:ascii="Times New Roman" w:hAnsi="Times New Roman"/>
        </w:rPr>
        <w:t>essential for the delivery of the course.</w:t>
      </w:r>
      <w:r w:rsidR="009E3D4D" w:rsidRPr="007F2E90">
        <w:rPr>
          <w:rFonts w:ascii="Times New Roman" w:hAnsi="Times New Roman"/>
        </w:rPr>
        <w:t xml:space="preserve"> </w:t>
      </w:r>
      <w:r w:rsidR="00F9205A" w:rsidRPr="007F2E90">
        <w:rPr>
          <w:rFonts w:ascii="Times New Roman" w:hAnsi="Times New Roman"/>
        </w:rPr>
        <w:tab/>
      </w:r>
      <w:r w:rsidR="00371AA5" w:rsidRPr="007F2E90">
        <w:rPr>
          <w:rFonts w:ascii="Times New Roman" w:hAnsi="Times New Roman"/>
        </w:rPr>
        <w:t>Vocational competency must be considered on an industry-by-industry basis and with reference to the assessment requirements of the VET accredited course and assessment conditions of units of competency.</w:t>
      </w:r>
      <w:r w:rsidR="00F9205A">
        <w:rPr>
          <w:rFonts w:ascii="Times New Roman" w:hAnsi="Times New Roman"/>
        </w:rPr>
        <w:t xml:space="preserve">  </w:t>
      </w:r>
    </w:p>
    <w:p w14:paraId="63CEA7DE" w14:textId="77777777" w:rsidR="00371AA5" w:rsidRPr="00371AA5" w:rsidRDefault="00267D98" w:rsidP="009A5101">
      <w:pPr>
        <w:pStyle w:val="Pa7"/>
        <w:spacing w:before="100" w:after="100"/>
        <w:ind w:left="993" w:hanging="633"/>
      </w:pPr>
      <w:r>
        <w:t>5</w:t>
      </w:r>
      <w:r w:rsidR="00371AA5" w:rsidRPr="00371AA5">
        <w:t>.15</w:t>
      </w:r>
      <w:r w:rsidR="00371AA5" w:rsidRPr="00371AA5">
        <w:tab/>
      </w:r>
      <w:r w:rsidR="00371AA5" w:rsidRPr="009A5101">
        <w:rPr>
          <w:rFonts w:ascii="Times New Roman" w:hAnsi="Times New Roman"/>
        </w:rPr>
        <w:t>VET</w:t>
      </w:r>
      <w:r w:rsidR="00371AA5" w:rsidRPr="00371AA5">
        <w:t xml:space="preserve"> accredited courses incorporate and identify course monitoring and evaluation processes which ensure that:</w:t>
      </w:r>
    </w:p>
    <w:p w14:paraId="0A0AEA76" w14:textId="77777777" w:rsidR="00371AA5" w:rsidRPr="00371AA5" w:rsidRDefault="00371AA5" w:rsidP="00371AA5">
      <w:pPr>
        <w:widowControl/>
        <w:numPr>
          <w:ilvl w:val="0"/>
          <w:numId w:val="15"/>
        </w:numPr>
        <w:adjustRightInd w:val="0"/>
        <w:spacing w:before="100" w:after="100" w:line="221" w:lineRule="atLeast"/>
        <w:rPr>
          <w:sz w:val="24"/>
          <w:szCs w:val="24"/>
        </w:rPr>
      </w:pPr>
      <w:r w:rsidRPr="00371AA5">
        <w:rPr>
          <w:sz w:val="24"/>
          <w:szCs w:val="24"/>
        </w:rPr>
        <w:t>the course content and outcomes are reviewed and remain current and relevant throughout the period of accreditation;</w:t>
      </w:r>
    </w:p>
    <w:p w14:paraId="5FD1592D" w14:textId="77777777" w:rsidR="00371AA5" w:rsidRPr="00371AA5" w:rsidRDefault="00710AD5" w:rsidP="00371AA5">
      <w:pPr>
        <w:widowControl/>
        <w:numPr>
          <w:ilvl w:val="0"/>
          <w:numId w:val="15"/>
        </w:numPr>
        <w:adjustRightInd w:val="0"/>
        <w:spacing w:before="100" w:after="100" w:line="221" w:lineRule="atLeast"/>
        <w:rPr>
          <w:sz w:val="24"/>
          <w:szCs w:val="24"/>
        </w:rPr>
      </w:pPr>
      <w:r>
        <w:rPr>
          <w:sz w:val="24"/>
          <w:szCs w:val="24"/>
        </w:rPr>
        <w:t>a</w:t>
      </w:r>
      <w:r w:rsidR="00371AA5" w:rsidRPr="00371AA5">
        <w:rPr>
          <w:sz w:val="24"/>
          <w:szCs w:val="24"/>
        </w:rPr>
        <w:t xml:space="preserve"> VET regulator is informed of any </w:t>
      </w:r>
      <w:r w:rsidR="00371AA5" w:rsidRPr="00A51E4D">
        <w:rPr>
          <w:sz w:val="24"/>
          <w:szCs w:val="24"/>
        </w:rPr>
        <w:t>proposed changes</w:t>
      </w:r>
      <w:r w:rsidR="00371AA5" w:rsidRPr="00371AA5">
        <w:rPr>
          <w:sz w:val="24"/>
          <w:szCs w:val="24"/>
        </w:rPr>
        <w:t xml:space="preserve"> to the course</w:t>
      </w:r>
      <w:r w:rsidR="00A51E4D">
        <w:rPr>
          <w:sz w:val="24"/>
          <w:szCs w:val="24"/>
        </w:rPr>
        <w:t xml:space="preserve"> (for example, changes to entry requirements, course structure, inclusion of </w:t>
      </w:r>
      <w:r w:rsidR="008D3F96">
        <w:rPr>
          <w:sz w:val="24"/>
          <w:szCs w:val="24"/>
        </w:rPr>
        <w:t>t</w:t>
      </w:r>
      <w:r w:rsidR="00A51E4D">
        <w:rPr>
          <w:sz w:val="24"/>
          <w:szCs w:val="24"/>
        </w:rPr>
        <w:t xml:space="preserve">raining </w:t>
      </w:r>
      <w:r w:rsidR="008D3F96">
        <w:rPr>
          <w:sz w:val="24"/>
          <w:szCs w:val="24"/>
        </w:rPr>
        <w:t>p</w:t>
      </w:r>
      <w:r w:rsidR="00A51E4D">
        <w:rPr>
          <w:sz w:val="24"/>
          <w:szCs w:val="24"/>
        </w:rPr>
        <w:t xml:space="preserve">ackage units, or changes to core and elective </w:t>
      </w:r>
      <w:r w:rsidR="00226EE1">
        <w:rPr>
          <w:sz w:val="24"/>
          <w:szCs w:val="24"/>
        </w:rPr>
        <w:t>units</w:t>
      </w:r>
      <w:r w:rsidR="00A51E4D">
        <w:rPr>
          <w:sz w:val="24"/>
          <w:szCs w:val="24"/>
        </w:rPr>
        <w:t>)</w:t>
      </w:r>
      <w:r w:rsidR="00371AA5" w:rsidRPr="00371AA5">
        <w:rPr>
          <w:sz w:val="24"/>
          <w:szCs w:val="24"/>
        </w:rPr>
        <w:t xml:space="preserve"> and, if required, any relevant material is provided to </w:t>
      </w:r>
      <w:r w:rsidR="00226EE1">
        <w:rPr>
          <w:sz w:val="24"/>
          <w:szCs w:val="24"/>
        </w:rPr>
        <w:t>the</w:t>
      </w:r>
      <w:r w:rsidR="009A5101">
        <w:rPr>
          <w:sz w:val="24"/>
          <w:szCs w:val="24"/>
        </w:rPr>
        <w:t xml:space="preserve"> </w:t>
      </w:r>
      <w:r w:rsidR="00371AA5" w:rsidRPr="00371AA5">
        <w:rPr>
          <w:sz w:val="24"/>
          <w:szCs w:val="24"/>
        </w:rPr>
        <w:t xml:space="preserve">VET Regulator to enable it to </w:t>
      </w:r>
      <w:r w:rsidR="006E6014">
        <w:rPr>
          <w:sz w:val="24"/>
          <w:szCs w:val="24"/>
        </w:rPr>
        <w:t xml:space="preserve">determine whether </w:t>
      </w:r>
      <w:r w:rsidR="00371AA5" w:rsidRPr="00371AA5">
        <w:rPr>
          <w:sz w:val="24"/>
          <w:szCs w:val="24"/>
        </w:rPr>
        <w:t>the course remains current and continues to comply with these standards throughout the period of accreditation; and</w:t>
      </w:r>
    </w:p>
    <w:p w14:paraId="7D5708E8" w14:textId="77777777" w:rsidR="00371AA5" w:rsidRPr="007F2E90" w:rsidRDefault="00371AA5" w:rsidP="00371AA5">
      <w:pPr>
        <w:widowControl/>
        <w:numPr>
          <w:ilvl w:val="0"/>
          <w:numId w:val="15"/>
        </w:numPr>
        <w:adjustRightInd w:val="0"/>
        <w:spacing w:before="100" w:after="100" w:line="221" w:lineRule="atLeast"/>
        <w:rPr>
          <w:sz w:val="24"/>
          <w:szCs w:val="24"/>
        </w:rPr>
        <w:sectPr w:rsidR="00371AA5" w:rsidRPr="007F2E90" w:rsidSect="00743A68">
          <w:headerReference w:type="default" r:id="rId15"/>
          <w:pgSz w:w="11906" w:h="16838"/>
          <w:pgMar w:top="720" w:right="720" w:bottom="720" w:left="720" w:header="708" w:footer="708" w:gutter="0"/>
          <w:cols w:space="708"/>
          <w:docGrid w:linePitch="360"/>
        </w:sectPr>
      </w:pPr>
      <w:r w:rsidRPr="007F2E90">
        <w:rPr>
          <w:sz w:val="24"/>
          <w:szCs w:val="24"/>
        </w:rPr>
        <w:t xml:space="preserve">if the course is changed as a result of course monitoring and evaluation, any RTO that has been licensed or franchised to deliver the course is advised of the changes by the </w:t>
      </w:r>
      <w:r w:rsidR="00B27378" w:rsidRPr="007F2E90">
        <w:rPr>
          <w:sz w:val="24"/>
          <w:szCs w:val="24"/>
        </w:rPr>
        <w:t>copyright owner</w:t>
      </w:r>
      <w:r w:rsidRPr="007F2E90">
        <w:rPr>
          <w:sz w:val="24"/>
          <w:szCs w:val="24"/>
        </w:rPr>
        <w:t>.</w:t>
      </w:r>
    </w:p>
    <w:p w14:paraId="0EFDAC43" w14:textId="77777777" w:rsidR="00371AA5" w:rsidRPr="00C932C1" w:rsidRDefault="00371AA5" w:rsidP="00371AA5">
      <w:pPr>
        <w:pStyle w:val="NoteEnd"/>
        <w:ind w:left="0" w:firstLine="0"/>
        <w:rPr>
          <w:rStyle w:val="CharDivNo"/>
          <w:rFonts w:ascii="Arial" w:hAnsi="Arial" w:cs="Arial"/>
          <w:b/>
          <w:vanish/>
          <w:color w:val="1F497D" w:themeColor="text2"/>
          <w:sz w:val="32"/>
          <w:szCs w:val="32"/>
        </w:rPr>
      </w:pPr>
      <w:r w:rsidRPr="00C932C1">
        <w:rPr>
          <w:rStyle w:val="CharDivNo"/>
          <w:rFonts w:ascii="Arial" w:hAnsi="Arial" w:cs="Arial"/>
          <w:b/>
          <w:vanish/>
          <w:color w:val="1F497D" w:themeColor="text2"/>
          <w:sz w:val="32"/>
          <w:szCs w:val="32"/>
        </w:rPr>
        <w:lastRenderedPageBreak/>
        <w:t>Appendix 1</w:t>
      </w:r>
    </w:p>
    <w:p w14:paraId="34C6431C" w14:textId="77777777" w:rsidR="00371AA5" w:rsidRPr="00C932C1" w:rsidRDefault="00371AA5" w:rsidP="00371AA5">
      <w:pPr>
        <w:pStyle w:val="Header"/>
        <w:rPr>
          <w:rStyle w:val="CharDivNo"/>
          <w:rFonts w:ascii="Arial" w:hAnsi="Arial" w:cs="Arial"/>
          <w:vanish/>
          <w:color w:val="1F497D" w:themeColor="text2"/>
        </w:rPr>
      </w:pPr>
      <w:r w:rsidRPr="00C932C1">
        <w:rPr>
          <w:rStyle w:val="CharDivNo"/>
          <w:rFonts w:ascii="Arial" w:hAnsi="Arial" w:cs="Arial"/>
          <w:vanish/>
          <w:color w:val="1F497D" w:themeColor="text2"/>
        </w:rPr>
        <w:t xml:space="preserve"> </w:t>
      </w:r>
    </w:p>
    <w:p w14:paraId="35094890" w14:textId="77777777" w:rsidR="00371AA5" w:rsidRPr="00C932C1" w:rsidRDefault="00371AA5" w:rsidP="00371AA5">
      <w:pPr>
        <w:pStyle w:val="Header"/>
        <w:rPr>
          <w:rFonts w:ascii="Arial" w:hAnsi="Arial" w:cs="Arial"/>
          <w:b/>
          <w:color w:val="1F497D" w:themeColor="text2"/>
          <w:sz w:val="24"/>
          <w:szCs w:val="24"/>
        </w:rPr>
      </w:pPr>
      <w:r w:rsidRPr="00C932C1">
        <w:rPr>
          <w:rFonts w:ascii="Arial" w:hAnsi="Arial" w:cs="Arial"/>
          <w:b/>
          <w:color w:val="1F497D" w:themeColor="text2"/>
          <w:sz w:val="24"/>
          <w:szCs w:val="24"/>
        </w:rPr>
        <w:t xml:space="preserve">Template for course documentation for accreditation </w:t>
      </w:r>
    </w:p>
    <w:p w14:paraId="4031896A" w14:textId="77777777" w:rsidR="00371AA5" w:rsidRPr="00371AA5" w:rsidRDefault="00371AA5" w:rsidP="00371AA5">
      <w:pPr>
        <w:adjustRightInd w:val="0"/>
        <w:spacing w:before="100" w:after="100" w:line="221" w:lineRule="atLeast"/>
        <w:rPr>
          <w:sz w:val="24"/>
          <w:szCs w:val="24"/>
        </w:rPr>
      </w:pPr>
      <w:r w:rsidRPr="00371AA5">
        <w:rPr>
          <w:sz w:val="24"/>
          <w:szCs w:val="24"/>
        </w:rPr>
        <w:t>Th</w:t>
      </w:r>
      <w:r w:rsidR="00027595">
        <w:rPr>
          <w:sz w:val="24"/>
          <w:szCs w:val="24"/>
        </w:rPr>
        <w:t>e</w:t>
      </w:r>
      <w:r w:rsidRPr="00371AA5">
        <w:rPr>
          <w:sz w:val="24"/>
          <w:szCs w:val="24"/>
        </w:rPr>
        <w:t xml:space="preserve"> national template is</w:t>
      </w:r>
      <w:r w:rsidR="00027595">
        <w:rPr>
          <w:sz w:val="24"/>
          <w:szCs w:val="24"/>
        </w:rPr>
        <w:t xml:space="preserve"> mandatory and is</w:t>
      </w:r>
      <w:r w:rsidRPr="00371AA5">
        <w:rPr>
          <w:sz w:val="24"/>
          <w:szCs w:val="24"/>
        </w:rPr>
        <w:t xml:space="preserve"> designed to assist in development of courses for accreditation </w:t>
      </w:r>
      <w:r w:rsidRPr="008B4A90">
        <w:rPr>
          <w:sz w:val="24"/>
          <w:szCs w:val="24"/>
        </w:rPr>
        <w:t xml:space="preserve">and </w:t>
      </w:r>
      <w:r w:rsidR="00983587" w:rsidRPr="008B4A90">
        <w:rPr>
          <w:sz w:val="24"/>
          <w:szCs w:val="24"/>
        </w:rPr>
        <w:t>re-accreditation</w:t>
      </w:r>
      <w:r w:rsidRPr="00371AA5">
        <w:rPr>
          <w:sz w:val="24"/>
          <w:szCs w:val="24"/>
        </w:rPr>
        <w:t xml:space="preserve"> under </w:t>
      </w:r>
      <w:r w:rsidRPr="00D819A4">
        <w:rPr>
          <w:sz w:val="24"/>
        </w:rPr>
        <w:t>the Act</w:t>
      </w:r>
      <w:r w:rsidRPr="00371AA5">
        <w:rPr>
          <w:sz w:val="24"/>
          <w:szCs w:val="24"/>
        </w:rPr>
        <w:t xml:space="preserve"> that lead to an Australian Qualifications Framework qualification or to a VET </w:t>
      </w:r>
      <w:r w:rsidR="00D347A1">
        <w:rPr>
          <w:sz w:val="24"/>
          <w:szCs w:val="24"/>
        </w:rPr>
        <w:t>s</w:t>
      </w:r>
      <w:r w:rsidRPr="00371AA5">
        <w:rPr>
          <w:sz w:val="24"/>
          <w:szCs w:val="24"/>
        </w:rPr>
        <w:t xml:space="preserve">tatement of </w:t>
      </w:r>
      <w:r w:rsidR="00D347A1">
        <w:rPr>
          <w:sz w:val="24"/>
          <w:szCs w:val="24"/>
        </w:rPr>
        <w:t>a</w:t>
      </w:r>
      <w:r w:rsidRPr="00371AA5">
        <w:rPr>
          <w:sz w:val="24"/>
          <w:szCs w:val="24"/>
        </w:rPr>
        <w:t>ttainment. The template is divided into three sections (A, B and C) which together form the course document.</w:t>
      </w:r>
    </w:p>
    <w:p w14:paraId="47717DD3" w14:textId="77777777" w:rsidR="00371AA5" w:rsidRPr="00371AA5" w:rsidRDefault="00371AA5" w:rsidP="00371AA5">
      <w:pPr>
        <w:adjustRightInd w:val="0"/>
        <w:spacing w:before="100" w:after="100" w:line="221" w:lineRule="atLeast"/>
        <w:rPr>
          <w:sz w:val="24"/>
          <w:szCs w:val="24"/>
        </w:rPr>
      </w:pPr>
      <w:r w:rsidRPr="00371AA5">
        <w:rPr>
          <w:sz w:val="24"/>
          <w:szCs w:val="24"/>
        </w:rPr>
        <w:t>The course document (Sections A, B and C) is the specification for the VET accredited course. It provides the basis for the development of strategies for training and assessment by each RTO and describes essential course information.</w:t>
      </w:r>
    </w:p>
    <w:p w14:paraId="67F4EB14" w14:textId="77777777" w:rsidR="00371AA5" w:rsidRPr="00371AA5" w:rsidRDefault="00371AA5" w:rsidP="00371AA5">
      <w:pPr>
        <w:widowControl/>
        <w:numPr>
          <w:ilvl w:val="0"/>
          <w:numId w:val="16"/>
        </w:numPr>
        <w:adjustRightInd w:val="0"/>
        <w:spacing w:before="100" w:after="100" w:line="221" w:lineRule="atLeast"/>
        <w:rPr>
          <w:sz w:val="24"/>
          <w:szCs w:val="24"/>
        </w:rPr>
      </w:pPr>
      <w:r w:rsidRPr="00371AA5">
        <w:rPr>
          <w:sz w:val="24"/>
          <w:szCs w:val="24"/>
        </w:rPr>
        <w:t>Section A provides information about persons in respect of whom a course is to be accredited and course classification code</w:t>
      </w:r>
    </w:p>
    <w:p w14:paraId="39EB5FE4" w14:textId="77777777" w:rsidR="00371AA5" w:rsidRPr="00371AA5" w:rsidRDefault="00371AA5" w:rsidP="00371AA5">
      <w:pPr>
        <w:widowControl/>
        <w:numPr>
          <w:ilvl w:val="0"/>
          <w:numId w:val="16"/>
        </w:numPr>
        <w:adjustRightInd w:val="0"/>
        <w:spacing w:before="100" w:after="100" w:line="221" w:lineRule="atLeast"/>
        <w:rPr>
          <w:sz w:val="24"/>
          <w:szCs w:val="24"/>
        </w:rPr>
      </w:pPr>
      <w:r w:rsidRPr="00371AA5">
        <w:rPr>
          <w:sz w:val="24"/>
          <w:szCs w:val="24"/>
        </w:rPr>
        <w:t>Section B contains details of industry, education, legislative</w:t>
      </w:r>
      <w:r w:rsidR="004F09F4">
        <w:rPr>
          <w:sz w:val="24"/>
          <w:szCs w:val="24"/>
        </w:rPr>
        <w:t>,</w:t>
      </w:r>
      <w:r w:rsidRPr="00371AA5">
        <w:rPr>
          <w:sz w:val="24"/>
          <w:szCs w:val="24"/>
        </w:rPr>
        <w:t xml:space="preserve"> </w:t>
      </w:r>
      <w:r w:rsidR="0069026B" w:rsidRPr="00371AA5">
        <w:rPr>
          <w:sz w:val="24"/>
          <w:szCs w:val="24"/>
        </w:rPr>
        <w:t>enterprise</w:t>
      </w:r>
      <w:r w:rsidR="0069026B">
        <w:rPr>
          <w:sz w:val="24"/>
          <w:szCs w:val="24"/>
        </w:rPr>
        <w:t xml:space="preserve"> </w:t>
      </w:r>
      <w:r w:rsidRPr="00371AA5">
        <w:rPr>
          <w:sz w:val="24"/>
          <w:szCs w:val="24"/>
        </w:rPr>
        <w:t xml:space="preserve">or community needs, and the rules under which the course may be accessed, delivered and assessed </w:t>
      </w:r>
    </w:p>
    <w:p w14:paraId="15CA90D0" w14:textId="77777777" w:rsidR="00371AA5" w:rsidRPr="00371AA5" w:rsidRDefault="00371AA5" w:rsidP="00371AA5">
      <w:pPr>
        <w:widowControl/>
        <w:numPr>
          <w:ilvl w:val="0"/>
          <w:numId w:val="16"/>
        </w:numPr>
        <w:adjustRightInd w:val="0"/>
        <w:spacing w:before="100" w:after="100" w:line="221" w:lineRule="atLeast"/>
        <w:rPr>
          <w:sz w:val="24"/>
          <w:szCs w:val="24"/>
        </w:rPr>
        <w:sectPr w:rsidR="00371AA5" w:rsidRPr="00371AA5" w:rsidSect="00710AD5">
          <w:headerReference w:type="default" r:id="rId16"/>
          <w:pgSz w:w="11906" w:h="16838"/>
          <w:pgMar w:top="1440" w:right="2125" w:bottom="1440" w:left="1701" w:header="708" w:footer="708" w:gutter="0"/>
          <w:cols w:space="708"/>
          <w:docGrid w:linePitch="360"/>
        </w:sectPr>
      </w:pPr>
      <w:r w:rsidRPr="00371AA5">
        <w:rPr>
          <w:sz w:val="24"/>
          <w:szCs w:val="24"/>
        </w:rPr>
        <w:t>Section C includes the units of competency or modules that are contained in the course</w:t>
      </w:r>
    </w:p>
    <w:p w14:paraId="17222D05" w14:textId="77777777" w:rsidR="00371AA5" w:rsidRPr="00C932C1" w:rsidRDefault="00371AA5" w:rsidP="00C932C1">
      <w:pPr>
        <w:spacing w:after="160"/>
        <w:rPr>
          <w:rFonts w:ascii="Arial" w:hAnsi="Arial" w:cs="Arial"/>
          <w:b/>
          <w:color w:val="1F497D" w:themeColor="text2"/>
          <w:sz w:val="28"/>
          <w:szCs w:val="28"/>
        </w:rPr>
      </w:pPr>
      <w:r w:rsidRPr="00C932C1">
        <w:rPr>
          <w:rFonts w:ascii="Arial" w:hAnsi="Arial" w:cs="Arial"/>
          <w:b/>
          <w:color w:val="1F497D" w:themeColor="text2"/>
          <w:sz w:val="28"/>
          <w:szCs w:val="28"/>
        </w:rPr>
        <w:lastRenderedPageBreak/>
        <w:t>Section A: Applicant and course classification information</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804"/>
      </w:tblGrid>
      <w:tr w:rsidR="00A83505" w:rsidRPr="00371AA5" w14:paraId="677304E6" w14:textId="77777777" w:rsidTr="008D3F96">
        <w:tc>
          <w:tcPr>
            <w:tcW w:w="2694" w:type="dxa"/>
          </w:tcPr>
          <w:p w14:paraId="1525C7CD" w14:textId="77777777" w:rsidR="00A83505" w:rsidRPr="00371AA5" w:rsidRDefault="00A83505" w:rsidP="00A83505">
            <w:pPr>
              <w:spacing w:before="120"/>
              <w:ind w:left="426" w:hanging="426"/>
            </w:pPr>
            <w:r w:rsidRPr="00371AA5">
              <w:t xml:space="preserve">1.   </w:t>
            </w:r>
            <w:r w:rsidR="008D3F96" w:rsidRPr="00166FF8">
              <w:t>Person in respect of whom the course is being accredited</w:t>
            </w:r>
          </w:p>
        </w:tc>
        <w:tc>
          <w:tcPr>
            <w:tcW w:w="6804" w:type="dxa"/>
          </w:tcPr>
          <w:p w14:paraId="656EB2AD" w14:textId="77777777" w:rsidR="00A83505" w:rsidRDefault="00A83505" w:rsidP="00A83505">
            <w:pPr>
              <w:spacing w:before="120" w:after="120"/>
              <w:rPr>
                <w:i/>
              </w:rPr>
            </w:pPr>
            <w:r w:rsidRPr="00166FF8">
              <w:rPr>
                <w:i/>
              </w:rPr>
              <w:t>Provide the name of the legal entity or individual who is applying for accreditation of a course as a VET accredited course.</w:t>
            </w:r>
          </w:p>
          <w:p w14:paraId="62C98152" w14:textId="77777777" w:rsidR="00A83505" w:rsidRPr="00371AA5" w:rsidRDefault="00A83505" w:rsidP="00A83505">
            <w:pPr>
              <w:spacing w:before="120" w:after="120"/>
              <w:rPr>
                <w:i/>
              </w:rPr>
            </w:pPr>
            <w:r w:rsidRPr="00166FF8">
              <w:rPr>
                <w:i/>
              </w:rPr>
              <w:t>Provide both the ongoing organisation contact details and the day to day contact details where these are different.</w:t>
            </w:r>
          </w:p>
        </w:tc>
      </w:tr>
      <w:tr w:rsidR="00A83505" w:rsidRPr="00371AA5" w14:paraId="009AE24E" w14:textId="77777777" w:rsidTr="008D3F96">
        <w:tc>
          <w:tcPr>
            <w:tcW w:w="2694" w:type="dxa"/>
          </w:tcPr>
          <w:p w14:paraId="428FCACA" w14:textId="77777777" w:rsidR="00A83505" w:rsidRPr="00371AA5" w:rsidRDefault="00A83505" w:rsidP="00A83505">
            <w:pPr>
              <w:spacing w:before="120"/>
            </w:pPr>
            <w:r w:rsidRPr="00371AA5">
              <w:t>2.   Address</w:t>
            </w:r>
          </w:p>
        </w:tc>
        <w:tc>
          <w:tcPr>
            <w:tcW w:w="6804" w:type="dxa"/>
          </w:tcPr>
          <w:p w14:paraId="21637C0E" w14:textId="77777777" w:rsidR="00A83505" w:rsidRPr="00371AA5" w:rsidRDefault="00A83505" w:rsidP="00A83505">
            <w:pPr>
              <w:spacing w:before="120" w:after="120"/>
              <w:rPr>
                <w:i/>
                <w:szCs w:val="20"/>
              </w:rPr>
            </w:pPr>
            <w:r w:rsidRPr="00371AA5">
              <w:rPr>
                <w:i/>
                <w:szCs w:val="20"/>
              </w:rPr>
              <w:t>Provide the street, postal and email address of the legal entity or individual in respect of whom the course is being accredited.</w:t>
            </w:r>
          </w:p>
        </w:tc>
      </w:tr>
      <w:tr w:rsidR="00A83505" w:rsidRPr="00371AA5" w14:paraId="25463672" w14:textId="77777777" w:rsidTr="008D3F96">
        <w:tc>
          <w:tcPr>
            <w:tcW w:w="2694" w:type="dxa"/>
          </w:tcPr>
          <w:p w14:paraId="50E88D2C" w14:textId="77777777" w:rsidR="00A83505" w:rsidRPr="00371AA5" w:rsidRDefault="00A83505" w:rsidP="00A83505">
            <w:pPr>
              <w:spacing w:before="120"/>
            </w:pPr>
            <w:r w:rsidRPr="00371AA5">
              <w:t>3.   Type of submission</w:t>
            </w:r>
          </w:p>
        </w:tc>
        <w:tc>
          <w:tcPr>
            <w:tcW w:w="6804" w:type="dxa"/>
          </w:tcPr>
          <w:p w14:paraId="047CABBA" w14:textId="77777777" w:rsidR="00A83505" w:rsidRPr="00371AA5" w:rsidRDefault="00A83505" w:rsidP="00A83505">
            <w:pPr>
              <w:spacing w:before="120" w:after="120"/>
              <w:rPr>
                <w:i/>
                <w:szCs w:val="20"/>
              </w:rPr>
            </w:pPr>
            <w:r w:rsidRPr="00371AA5">
              <w:rPr>
                <w:i/>
                <w:szCs w:val="20"/>
              </w:rPr>
              <w:t xml:space="preserve">State whether the submission is for accreditation or </w:t>
            </w:r>
            <w:r w:rsidRPr="008B4A90">
              <w:rPr>
                <w:i/>
                <w:szCs w:val="20"/>
              </w:rPr>
              <w:t>re-accreditation.</w:t>
            </w:r>
          </w:p>
          <w:p w14:paraId="3DD4BC3D" w14:textId="77777777" w:rsidR="00A83505" w:rsidRPr="00371AA5" w:rsidRDefault="00A83505" w:rsidP="002A47E1">
            <w:pPr>
              <w:spacing w:before="120" w:after="120"/>
              <w:rPr>
                <w:i/>
                <w:szCs w:val="20"/>
              </w:rPr>
            </w:pPr>
            <w:r w:rsidRPr="00371AA5">
              <w:rPr>
                <w:i/>
                <w:szCs w:val="20"/>
              </w:rPr>
              <w:t xml:space="preserve">If the submission is for </w:t>
            </w:r>
            <w:r w:rsidRPr="008B4A90">
              <w:rPr>
                <w:i/>
                <w:szCs w:val="20"/>
              </w:rPr>
              <w:t>re-accreditation</w:t>
            </w:r>
            <w:r w:rsidRPr="00371AA5">
              <w:rPr>
                <w:i/>
                <w:szCs w:val="20"/>
              </w:rPr>
              <w:t xml:space="preserve"> please provide the code and title of the </w:t>
            </w:r>
            <w:r w:rsidR="002A47E1">
              <w:rPr>
                <w:i/>
                <w:szCs w:val="20"/>
              </w:rPr>
              <w:t>existing course</w:t>
            </w:r>
            <w:r w:rsidRPr="00371AA5">
              <w:rPr>
                <w:i/>
                <w:szCs w:val="20"/>
              </w:rPr>
              <w:t>.</w:t>
            </w:r>
          </w:p>
        </w:tc>
      </w:tr>
      <w:tr w:rsidR="00A83505" w:rsidRPr="00371AA5" w14:paraId="1B8EE8AE" w14:textId="77777777" w:rsidTr="008D3F96">
        <w:tc>
          <w:tcPr>
            <w:tcW w:w="2694" w:type="dxa"/>
          </w:tcPr>
          <w:p w14:paraId="11A3756E" w14:textId="77777777" w:rsidR="00A83505" w:rsidRPr="007F2E90" w:rsidRDefault="00A83505" w:rsidP="00A83505">
            <w:pPr>
              <w:spacing w:before="120"/>
              <w:ind w:left="426" w:hanging="426"/>
            </w:pPr>
            <w:r w:rsidRPr="007F2E90">
              <w:t>4.   Copyright acknowledgement</w:t>
            </w:r>
          </w:p>
        </w:tc>
        <w:tc>
          <w:tcPr>
            <w:tcW w:w="6804" w:type="dxa"/>
          </w:tcPr>
          <w:p w14:paraId="46DCB169" w14:textId="77777777" w:rsidR="00A83505" w:rsidRPr="007F2E90" w:rsidRDefault="00A83505" w:rsidP="00A83505">
            <w:pPr>
              <w:spacing w:before="120" w:after="120"/>
              <w:rPr>
                <w:i/>
                <w:szCs w:val="20"/>
              </w:rPr>
            </w:pPr>
            <w:r w:rsidRPr="007F2E90">
              <w:rPr>
                <w:i/>
                <w:szCs w:val="20"/>
              </w:rPr>
              <w:t xml:space="preserve">Provide evidence that the applicant for accreditation either owns, or is licensed to exploit the copyright in any units of competency or modules.  Include the name of the legal entity or individuals who own the copyright. </w:t>
            </w:r>
          </w:p>
        </w:tc>
      </w:tr>
      <w:tr w:rsidR="00A83505" w:rsidRPr="00371AA5" w14:paraId="61A859EE" w14:textId="77777777" w:rsidTr="008D3F96">
        <w:tc>
          <w:tcPr>
            <w:tcW w:w="2694" w:type="dxa"/>
          </w:tcPr>
          <w:p w14:paraId="54812564" w14:textId="77777777" w:rsidR="00A83505" w:rsidRPr="00371AA5" w:rsidRDefault="00A83505" w:rsidP="00A83505">
            <w:pPr>
              <w:spacing w:before="120"/>
            </w:pPr>
            <w:r w:rsidRPr="00371AA5">
              <w:t>5. Licensing and franchise</w:t>
            </w:r>
          </w:p>
        </w:tc>
        <w:tc>
          <w:tcPr>
            <w:tcW w:w="6804" w:type="dxa"/>
          </w:tcPr>
          <w:p w14:paraId="7984406C" w14:textId="77777777" w:rsidR="00A83505" w:rsidRPr="00371AA5" w:rsidRDefault="00A83505" w:rsidP="00A83505">
            <w:pPr>
              <w:spacing w:before="120" w:after="120"/>
              <w:rPr>
                <w:i/>
                <w:szCs w:val="20"/>
              </w:rPr>
            </w:pPr>
            <w:r w:rsidRPr="00371AA5">
              <w:rPr>
                <w:i/>
                <w:szCs w:val="20"/>
              </w:rPr>
              <w:t>Indicate if this course may be used under licence or franchise and if there are relevant state requirements for use by other providers. Provide contact details for these arrangements.</w:t>
            </w:r>
          </w:p>
        </w:tc>
      </w:tr>
      <w:tr w:rsidR="00A83505" w:rsidRPr="00371AA5" w14:paraId="3C48FE98" w14:textId="77777777" w:rsidTr="008D3F96">
        <w:tc>
          <w:tcPr>
            <w:tcW w:w="2694" w:type="dxa"/>
          </w:tcPr>
          <w:p w14:paraId="128EF27B" w14:textId="77777777" w:rsidR="00A83505" w:rsidRPr="00371AA5" w:rsidRDefault="00A83505" w:rsidP="00A83505">
            <w:pPr>
              <w:spacing w:before="120"/>
            </w:pPr>
            <w:r w:rsidRPr="00371AA5">
              <w:t>6. Course accrediting body</w:t>
            </w:r>
          </w:p>
        </w:tc>
        <w:tc>
          <w:tcPr>
            <w:tcW w:w="6804" w:type="dxa"/>
          </w:tcPr>
          <w:p w14:paraId="10F90532" w14:textId="77777777" w:rsidR="00A83505" w:rsidRPr="00371AA5" w:rsidRDefault="00A83505" w:rsidP="00A83505">
            <w:pPr>
              <w:spacing w:before="120" w:after="120"/>
              <w:rPr>
                <w:i/>
                <w:szCs w:val="20"/>
              </w:rPr>
            </w:pPr>
            <w:r w:rsidRPr="00371AA5">
              <w:rPr>
                <w:i/>
                <w:szCs w:val="20"/>
              </w:rPr>
              <w:t>Provide the name of the VET Regulator.</w:t>
            </w:r>
          </w:p>
        </w:tc>
      </w:tr>
      <w:tr w:rsidR="00A83505" w:rsidRPr="00371AA5" w14:paraId="6E9BFA25" w14:textId="77777777" w:rsidTr="008D3F96">
        <w:tc>
          <w:tcPr>
            <w:tcW w:w="2694" w:type="dxa"/>
          </w:tcPr>
          <w:p w14:paraId="575BE63C" w14:textId="77777777" w:rsidR="00A83505" w:rsidRPr="00371AA5" w:rsidRDefault="00A83505" w:rsidP="00A83505">
            <w:pPr>
              <w:spacing w:before="120"/>
            </w:pPr>
            <w:r w:rsidRPr="00371AA5">
              <w:t>7. AVETMISS information</w:t>
            </w:r>
          </w:p>
        </w:tc>
        <w:tc>
          <w:tcPr>
            <w:tcW w:w="6804" w:type="dxa"/>
          </w:tcPr>
          <w:p w14:paraId="7B9C5D8A" w14:textId="77777777" w:rsidR="00A83505" w:rsidRPr="00371AA5" w:rsidRDefault="00A83505" w:rsidP="00A83505">
            <w:pPr>
              <w:spacing w:before="120"/>
              <w:rPr>
                <w:i/>
                <w:szCs w:val="20"/>
              </w:rPr>
            </w:pPr>
            <w:r w:rsidRPr="00371AA5">
              <w:rPr>
                <w:i/>
                <w:szCs w:val="20"/>
              </w:rPr>
              <w:t>Provide AVETMISS classification codes that describe the industry, occupational group and field of education for which the course is intended.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2398"/>
            </w:tblGrid>
            <w:tr w:rsidR="00A83505" w:rsidRPr="00371AA5" w14:paraId="5679D5B3" w14:textId="77777777" w:rsidTr="00710AD5">
              <w:tc>
                <w:tcPr>
                  <w:tcW w:w="3431" w:type="dxa"/>
                </w:tcPr>
                <w:p w14:paraId="38BD7DDB" w14:textId="77777777" w:rsidR="00A83505" w:rsidRPr="00371AA5" w:rsidRDefault="00A83505" w:rsidP="00A83505">
                  <w:pPr>
                    <w:spacing w:after="160"/>
                    <w:rPr>
                      <w:b/>
                      <w:i/>
                      <w:szCs w:val="20"/>
                    </w:rPr>
                  </w:pPr>
                  <w:r w:rsidRPr="00371AA5">
                    <w:rPr>
                      <w:b/>
                      <w:i/>
                      <w:szCs w:val="20"/>
                    </w:rPr>
                    <w:t>ANZSCO code – 6 digit</w:t>
                  </w:r>
                </w:p>
                <w:p w14:paraId="589204D0" w14:textId="77777777" w:rsidR="00A83505" w:rsidRPr="00371AA5" w:rsidRDefault="00A83505" w:rsidP="00A83505">
                  <w:pPr>
                    <w:spacing w:after="160"/>
                    <w:rPr>
                      <w:i/>
                      <w:szCs w:val="20"/>
                    </w:rPr>
                  </w:pPr>
                  <w:r w:rsidRPr="00371AA5">
                    <w:rPr>
                      <w:i/>
                      <w:szCs w:val="20"/>
                    </w:rPr>
                    <w:t>(Australian and New Zealand Standard Classification of Occupations – occupational type)</w:t>
                  </w:r>
                </w:p>
              </w:tc>
              <w:tc>
                <w:tcPr>
                  <w:tcW w:w="2398" w:type="dxa"/>
                </w:tcPr>
                <w:p w14:paraId="74CF79A0" w14:textId="77777777" w:rsidR="00A83505" w:rsidRPr="00371AA5" w:rsidRDefault="00A83505" w:rsidP="00A83505">
                  <w:pPr>
                    <w:rPr>
                      <w:i/>
                      <w:szCs w:val="20"/>
                    </w:rPr>
                  </w:pPr>
                  <w:r w:rsidRPr="00371AA5">
                    <w:rPr>
                      <w:i/>
                      <w:szCs w:val="20"/>
                    </w:rPr>
                    <w:t>Insert code and description</w:t>
                  </w:r>
                </w:p>
              </w:tc>
            </w:tr>
            <w:tr w:rsidR="00A83505" w:rsidRPr="00371AA5" w14:paraId="66181648" w14:textId="77777777" w:rsidTr="00710AD5">
              <w:tc>
                <w:tcPr>
                  <w:tcW w:w="3431" w:type="dxa"/>
                </w:tcPr>
                <w:p w14:paraId="1B08277F" w14:textId="77777777" w:rsidR="00A83505" w:rsidRPr="00371AA5" w:rsidRDefault="00A83505" w:rsidP="00A83505">
                  <w:pPr>
                    <w:spacing w:after="160"/>
                    <w:rPr>
                      <w:b/>
                      <w:i/>
                      <w:szCs w:val="20"/>
                    </w:rPr>
                  </w:pPr>
                  <w:r w:rsidRPr="00371AA5">
                    <w:rPr>
                      <w:b/>
                      <w:i/>
                      <w:szCs w:val="20"/>
                    </w:rPr>
                    <w:t>ASCED Code – 4 digit</w:t>
                  </w:r>
                </w:p>
                <w:p w14:paraId="22DFE318" w14:textId="77777777" w:rsidR="00A83505" w:rsidRPr="00371AA5" w:rsidRDefault="00A83505" w:rsidP="00A83505">
                  <w:pPr>
                    <w:spacing w:after="160"/>
                    <w:rPr>
                      <w:i/>
                      <w:szCs w:val="20"/>
                    </w:rPr>
                  </w:pPr>
                  <w:r w:rsidRPr="00371AA5">
                    <w:rPr>
                      <w:i/>
                      <w:szCs w:val="20"/>
                    </w:rPr>
                    <w:t>(Field of education)</w:t>
                  </w:r>
                </w:p>
              </w:tc>
              <w:tc>
                <w:tcPr>
                  <w:tcW w:w="2398" w:type="dxa"/>
                </w:tcPr>
                <w:p w14:paraId="0217CCCA" w14:textId="77777777" w:rsidR="00A83505" w:rsidRPr="00371AA5" w:rsidRDefault="00A83505" w:rsidP="00A83505">
                  <w:pPr>
                    <w:rPr>
                      <w:i/>
                      <w:szCs w:val="20"/>
                    </w:rPr>
                  </w:pPr>
                  <w:r w:rsidRPr="00371AA5">
                    <w:rPr>
                      <w:i/>
                      <w:szCs w:val="20"/>
                    </w:rPr>
                    <w:t>Insert code and description</w:t>
                  </w:r>
                </w:p>
              </w:tc>
            </w:tr>
            <w:tr w:rsidR="00A83505" w:rsidRPr="00371AA5" w14:paraId="6861F00B" w14:textId="77777777" w:rsidTr="00710AD5">
              <w:tc>
                <w:tcPr>
                  <w:tcW w:w="3431" w:type="dxa"/>
                </w:tcPr>
                <w:p w14:paraId="451BAB24" w14:textId="77777777" w:rsidR="00A83505" w:rsidRPr="00371AA5" w:rsidRDefault="00A83505" w:rsidP="00A83505">
                  <w:pPr>
                    <w:rPr>
                      <w:b/>
                      <w:i/>
                      <w:szCs w:val="20"/>
                    </w:rPr>
                  </w:pPr>
                  <w:r w:rsidRPr="00371AA5">
                    <w:rPr>
                      <w:b/>
                      <w:i/>
                      <w:szCs w:val="20"/>
                    </w:rPr>
                    <w:t>National course code</w:t>
                  </w:r>
                </w:p>
              </w:tc>
              <w:tc>
                <w:tcPr>
                  <w:tcW w:w="2398" w:type="dxa"/>
                </w:tcPr>
                <w:p w14:paraId="51814C88" w14:textId="77777777" w:rsidR="00A83505" w:rsidRPr="00371AA5" w:rsidRDefault="00A83505" w:rsidP="00A83505">
                  <w:pPr>
                    <w:spacing w:after="160"/>
                    <w:rPr>
                      <w:i/>
                      <w:szCs w:val="20"/>
                    </w:rPr>
                  </w:pPr>
                  <w:r w:rsidRPr="00371AA5">
                    <w:rPr>
                      <w:i/>
                      <w:szCs w:val="20"/>
                    </w:rPr>
                    <w:t>To be provided by the VET Regulator once the course is accredited</w:t>
                  </w:r>
                </w:p>
              </w:tc>
            </w:tr>
          </w:tbl>
          <w:p w14:paraId="1042D2C1" w14:textId="77777777" w:rsidR="00A83505" w:rsidRPr="00371AA5" w:rsidRDefault="00A83505" w:rsidP="00A83505">
            <w:pPr>
              <w:spacing w:after="120"/>
              <w:rPr>
                <w:i/>
                <w:szCs w:val="20"/>
              </w:rPr>
            </w:pPr>
            <w:r w:rsidRPr="00371AA5">
              <w:rPr>
                <w:i/>
                <w:szCs w:val="20"/>
              </w:rPr>
              <w:t xml:space="preserve"> [Classification codes for AVETMISS data may be found on the NCVER website at www.ncver.edu.au]</w:t>
            </w:r>
          </w:p>
        </w:tc>
      </w:tr>
      <w:tr w:rsidR="00A83505" w:rsidRPr="00371AA5" w14:paraId="761CFA48" w14:textId="77777777" w:rsidTr="008D3F96">
        <w:tc>
          <w:tcPr>
            <w:tcW w:w="2694" w:type="dxa"/>
          </w:tcPr>
          <w:p w14:paraId="70D85AF2" w14:textId="77777777" w:rsidR="00A83505" w:rsidRPr="00371AA5" w:rsidRDefault="00A83505" w:rsidP="00A83505">
            <w:pPr>
              <w:spacing w:before="120"/>
            </w:pPr>
            <w:r w:rsidRPr="00371AA5">
              <w:t>8. Period of accreditation</w:t>
            </w:r>
          </w:p>
          <w:p w14:paraId="3725D958" w14:textId="77777777" w:rsidR="00A83505" w:rsidRPr="00371AA5" w:rsidRDefault="00A83505" w:rsidP="00A83505">
            <w:pPr>
              <w:jc w:val="right"/>
            </w:pPr>
          </w:p>
        </w:tc>
        <w:tc>
          <w:tcPr>
            <w:tcW w:w="6804" w:type="dxa"/>
          </w:tcPr>
          <w:p w14:paraId="420FE04E" w14:textId="77777777" w:rsidR="00A83505" w:rsidRPr="00371AA5" w:rsidRDefault="00A83505" w:rsidP="00A83505">
            <w:pPr>
              <w:spacing w:before="120" w:after="120"/>
              <w:rPr>
                <w:i/>
                <w:szCs w:val="20"/>
              </w:rPr>
            </w:pPr>
            <w:r w:rsidRPr="00371AA5">
              <w:rPr>
                <w:i/>
                <w:szCs w:val="20"/>
              </w:rPr>
              <w:t>Accreditation dates will be confirmed by the VET Regulator once the course is accredited.</w:t>
            </w:r>
          </w:p>
        </w:tc>
      </w:tr>
    </w:tbl>
    <w:p w14:paraId="50BA9637" w14:textId="77777777" w:rsidR="00371AA5" w:rsidRPr="00371AA5" w:rsidRDefault="00371AA5" w:rsidP="00371AA5">
      <w:pPr>
        <w:sectPr w:rsidR="00371AA5" w:rsidRPr="00371AA5" w:rsidSect="00710AD5">
          <w:pgSz w:w="11906" w:h="16838"/>
          <w:pgMar w:top="1440" w:right="2125" w:bottom="1440" w:left="1701" w:header="708" w:footer="708" w:gutter="0"/>
          <w:cols w:space="708"/>
          <w:docGrid w:linePitch="360"/>
        </w:sectPr>
      </w:pPr>
    </w:p>
    <w:p w14:paraId="212191C7" w14:textId="77777777" w:rsidR="00371AA5" w:rsidRPr="00C932C1" w:rsidRDefault="00371AA5" w:rsidP="00371AA5">
      <w:pPr>
        <w:rPr>
          <w:rFonts w:ascii="Arial" w:hAnsi="Arial" w:cs="Arial"/>
          <w:b/>
          <w:color w:val="1F497D" w:themeColor="text2"/>
          <w:sz w:val="28"/>
          <w:szCs w:val="28"/>
        </w:rPr>
      </w:pPr>
      <w:r w:rsidRPr="00C932C1">
        <w:rPr>
          <w:rFonts w:ascii="Arial" w:hAnsi="Arial" w:cs="Arial"/>
          <w:b/>
          <w:color w:val="1F497D" w:themeColor="text2"/>
          <w:sz w:val="28"/>
          <w:szCs w:val="28"/>
        </w:rPr>
        <w:lastRenderedPageBreak/>
        <w:t>Section B: Course information</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6237"/>
      </w:tblGrid>
      <w:tr w:rsidR="00371AA5" w:rsidRPr="00371AA5" w14:paraId="43A2E2A9" w14:textId="77777777" w:rsidTr="00710AD5">
        <w:tc>
          <w:tcPr>
            <w:tcW w:w="9357" w:type="dxa"/>
            <w:gridSpan w:val="2"/>
          </w:tcPr>
          <w:p w14:paraId="1FE231F2" w14:textId="77777777" w:rsidR="00371AA5" w:rsidRPr="00371AA5" w:rsidRDefault="00371AA5" w:rsidP="00710AD5">
            <w:pPr>
              <w:spacing w:before="120"/>
              <w:rPr>
                <w:b/>
                <w:i/>
              </w:rPr>
            </w:pPr>
            <w:r w:rsidRPr="00371AA5">
              <w:rPr>
                <w:b/>
              </w:rPr>
              <w:t>1.   Nomenclature</w:t>
            </w:r>
          </w:p>
        </w:tc>
      </w:tr>
      <w:tr w:rsidR="00371AA5" w:rsidRPr="00371AA5" w14:paraId="7AFCB469" w14:textId="77777777" w:rsidTr="00710AD5">
        <w:tc>
          <w:tcPr>
            <w:tcW w:w="3120" w:type="dxa"/>
          </w:tcPr>
          <w:p w14:paraId="5ADE4DC0" w14:textId="77777777" w:rsidR="00371AA5" w:rsidRPr="00371AA5" w:rsidRDefault="00371AA5" w:rsidP="00710AD5">
            <w:pPr>
              <w:spacing w:before="120"/>
            </w:pPr>
            <w:r w:rsidRPr="009E3D4D">
              <w:t>1.1 Name of the qualification</w:t>
            </w:r>
          </w:p>
        </w:tc>
        <w:tc>
          <w:tcPr>
            <w:tcW w:w="6237" w:type="dxa"/>
          </w:tcPr>
          <w:p w14:paraId="1D59AF38" w14:textId="77777777" w:rsidR="00371AA5" w:rsidRPr="00371AA5" w:rsidRDefault="00371AA5" w:rsidP="00710AD5">
            <w:pPr>
              <w:spacing w:before="120"/>
              <w:rPr>
                <w:b/>
                <w:i/>
              </w:rPr>
            </w:pPr>
            <w:r w:rsidRPr="00371AA5">
              <w:rPr>
                <w:b/>
                <w:i/>
                <w:szCs w:val="20"/>
              </w:rPr>
              <w:t xml:space="preserve">Standard </w:t>
            </w:r>
            <w:r w:rsidR="003F0423">
              <w:rPr>
                <w:b/>
                <w:i/>
                <w:szCs w:val="20"/>
              </w:rPr>
              <w:t>4</w:t>
            </w:r>
            <w:r w:rsidRPr="00371AA5">
              <w:rPr>
                <w:b/>
                <w:i/>
                <w:szCs w:val="20"/>
              </w:rPr>
              <w:t>.1 for Accredited Courses</w:t>
            </w:r>
            <w:r w:rsidRPr="00371AA5">
              <w:rPr>
                <w:b/>
                <w:i/>
              </w:rPr>
              <w:t xml:space="preserve"> </w:t>
            </w:r>
          </w:p>
          <w:p w14:paraId="14A3C379" w14:textId="77777777" w:rsidR="00371AA5" w:rsidRDefault="00371AA5" w:rsidP="00710AD5">
            <w:pPr>
              <w:spacing w:before="120"/>
              <w:rPr>
                <w:i/>
                <w:szCs w:val="20"/>
              </w:rPr>
            </w:pPr>
            <w:r w:rsidRPr="00371AA5">
              <w:rPr>
                <w:i/>
                <w:szCs w:val="20"/>
              </w:rPr>
              <w:t>State the name of the qualification or Course in.</w:t>
            </w:r>
          </w:p>
          <w:p w14:paraId="698EC169" w14:textId="77777777" w:rsidR="004B31A0" w:rsidRPr="00371AA5" w:rsidRDefault="004B31A0" w:rsidP="00710AD5">
            <w:pPr>
              <w:spacing w:before="120"/>
              <w:rPr>
                <w:i/>
                <w:szCs w:val="20"/>
              </w:rPr>
            </w:pPr>
            <w:r w:rsidRPr="00B9359B">
              <w:rPr>
                <w:i/>
                <w:szCs w:val="20"/>
              </w:rPr>
              <w:t>The name of the qualification or Course in, must</w:t>
            </w:r>
            <w:r>
              <w:rPr>
                <w:i/>
                <w:szCs w:val="20"/>
              </w:rPr>
              <w:t xml:space="preserve"> not duplicate the name of a </w:t>
            </w:r>
            <w:r w:rsidR="00A51E4D">
              <w:rPr>
                <w:i/>
                <w:szCs w:val="20"/>
              </w:rPr>
              <w:t>T</w:t>
            </w:r>
            <w:r>
              <w:rPr>
                <w:i/>
                <w:szCs w:val="20"/>
              </w:rPr>
              <w:t xml:space="preserve">raining </w:t>
            </w:r>
            <w:r w:rsidR="00A51E4D">
              <w:rPr>
                <w:i/>
                <w:szCs w:val="20"/>
              </w:rPr>
              <w:t>P</w:t>
            </w:r>
            <w:r>
              <w:rPr>
                <w:i/>
                <w:szCs w:val="20"/>
              </w:rPr>
              <w:t>ackage qualification or skill set.</w:t>
            </w:r>
          </w:p>
          <w:p w14:paraId="249ECBC9" w14:textId="77777777" w:rsidR="00371AA5" w:rsidRPr="00371AA5" w:rsidRDefault="004B31A0" w:rsidP="00C932C1">
            <w:pPr>
              <w:spacing w:before="120" w:after="160"/>
              <w:rPr>
                <w:i/>
                <w:szCs w:val="20"/>
              </w:rPr>
            </w:pPr>
            <w:r>
              <w:rPr>
                <w:i/>
                <w:szCs w:val="20"/>
              </w:rPr>
              <w:t>It</w:t>
            </w:r>
            <w:r w:rsidR="00371AA5" w:rsidRPr="00371AA5">
              <w:rPr>
                <w:i/>
                <w:szCs w:val="20"/>
              </w:rPr>
              <w:t xml:space="preserve"> must comply with the length specified in AVETMISS (no more than 100 characters, including spaces). </w:t>
            </w:r>
          </w:p>
        </w:tc>
      </w:tr>
      <w:tr w:rsidR="00371AA5" w:rsidRPr="00371AA5" w14:paraId="0F393A56" w14:textId="77777777" w:rsidTr="00710AD5">
        <w:tc>
          <w:tcPr>
            <w:tcW w:w="3120" w:type="dxa"/>
          </w:tcPr>
          <w:p w14:paraId="4BA20A8B" w14:textId="77777777" w:rsidR="00371AA5" w:rsidRPr="009E3D4D" w:rsidRDefault="00371AA5" w:rsidP="00710AD5">
            <w:pPr>
              <w:spacing w:before="120" w:after="120"/>
              <w:ind w:left="425" w:hanging="425"/>
            </w:pPr>
            <w:r w:rsidRPr="009E3D4D">
              <w:t>1.2  Nominal duration of the course</w:t>
            </w:r>
          </w:p>
        </w:tc>
        <w:tc>
          <w:tcPr>
            <w:tcW w:w="6237" w:type="dxa"/>
          </w:tcPr>
          <w:p w14:paraId="227B4DA4" w14:textId="77777777" w:rsidR="005842EF" w:rsidRPr="009E3D4D" w:rsidRDefault="005842EF" w:rsidP="00710AD5">
            <w:pPr>
              <w:spacing w:before="120"/>
              <w:rPr>
                <w:b/>
                <w:i/>
                <w:szCs w:val="20"/>
              </w:rPr>
            </w:pPr>
            <w:r w:rsidRPr="009E3D4D">
              <w:rPr>
                <w:b/>
                <w:i/>
                <w:szCs w:val="20"/>
              </w:rPr>
              <w:t>Standard 5.8 for Accredited Courses</w:t>
            </w:r>
          </w:p>
          <w:p w14:paraId="6F5E4991" w14:textId="77777777" w:rsidR="00A34F83" w:rsidRPr="009E3D4D" w:rsidRDefault="00371AA5" w:rsidP="00C932C1">
            <w:pPr>
              <w:spacing w:before="120" w:after="160"/>
              <w:rPr>
                <w:b/>
                <w:i/>
                <w:szCs w:val="20"/>
              </w:rPr>
            </w:pPr>
            <w:r w:rsidRPr="009E3D4D">
              <w:rPr>
                <w:i/>
                <w:szCs w:val="20"/>
              </w:rPr>
              <w:t>State the nominal duration of the course in hours.</w:t>
            </w:r>
          </w:p>
        </w:tc>
      </w:tr>
      <w:tr w:rsidR="00371AA5" w:rsidRPr="00371AA5" w14:paraId="3B78157F" w14:textId="77777777" w:rsidTr="00710AD5">
        <w:tc>
          <w:tcPr>
            <w:tcW w:w="9357" w:type="dxa"/>
            <w:gridSpan w:val="2"/>
          </w:tcPr>
          <w:p w14:paraId="217FB60F" w14:textId="77777777" w:rsidR="00371AA5" w:rsidRPr="00371AA5" w:rsidRDefault="00371AA5" w:rsidP="00710AD5">
            <w:pPr>
              <w:spacing w:before="120"/>
              <w:rPr>
                <w:i/>
              </w:rPr>
            </w:pPr>
            <w:r w:rsidRPr="00371AA5">
              <w:rPr>
                <w:b/>
              </w:rPr>
              <w:t>2.   Vocational or educational outcomes of the course</w:t>
            </w:r>
          </w:p>
        </w:tc>
      </w:tr>
      <w:tr w:rsidR="00371AA5" w:rsidRPr="00371AA5" w14:paraId="5C9CCCB2" w14:textId="77777777" w:rsidTr="00710AD5">
        <w:tc>
          <w:tcPr>
            <w:tcW w:w="3120" w:type="dxa"/>
          </w:tcPr>
          <w:p w14:paraId="08DD7DE2" w14:textId="77777777" w:rsidR="00371AA5" w:rsidRPr="00371AA5" w:rsidRDefault="00371AA5" w:rsidP="004B31A0">
            <w:pPr>
              <w:spacing w:before="120"/>
            </w:pPr>
            <w:r w:rsidRPr="00371AA5">
              <w:t xml:space="preserve">2.1  </w:t>
            </w:r>
            <w:r w:rsidR="004B31A0">
              <w:t>Outcome(s)</w:t>
            </w:r>
            <w:r w:rsidR="004B31A0" w:rsidRPr="00371AA5">
              <w:t xml:space="preserve"> </w:t>
            </w:r>
            <w:r w:rsidRPr="00371AA5">
              <w:t>of the course</w:t>
            </w:r>
          </w:p>
        </w:tc>
        <w:tc>
          <w:tcPr>
            <w:tcW w:w="6237" w:type="dxa"/>
          </w:tcPr>
          <w:p w14:paraId="34330B4A" w14:textId="77777777" w:rsidR="00371AA5" w:rsidRPr="00371AA5" w:rsidRDefault="00371AA5" w:rsidP="00710AD5">
            <w:pPr>
              <w:spacing w:before="120"/>
              <w:rPr>
                <w:b/>
                <w:i/>
                <w:szCs w:val="20"/>
              </w:rPr>
            </w:pPr>
            <w:r w:rsidRPr="00371AA5">
              <w:rPr>
                <w:b/>
                <w:i/>
                <w:szCs w:val="20"/>
              </w:rPr>
              <w:t xml:space="preserve">Standard </w:t>
            </w:r>
            <w:r w:rsidR="003F0423">
              <w:rPr>
                <w:b/>
                <w:i/>
                <w:szCs w:val="20"/>
              </w:rPr>
              <w:t>5</w:t>
            </w:r>
            <w:r w:rsidRPr="00371AA5">
              <w:rPr>
                <w:b/>
                <w:i/>
                <w:szCs w:val="20"/>
              </w:rPr>
              <w:t>.1 for Accredited Courses</w:t>
            </w:r>
          </w:p>
          <w:p w14:paraId="2544D49A" w14:textId="77777777" w:rsidR="00371AA5" w:rsidRPr="00371AA5" w:rsidRDefault="00371AA5" w:rsidP="004B31A0">
            <w:pPr>
              <w:spacing w:before="120" w:after="120"/>
              <w:rPr>
                <w:b/>
                <w:i/>
                <w:szCs w:val="20"/>
              </w:rPr>
            </w:pPr>
            <w:r w:rsidRPr="00371AA5">
              <w:rPr>
                <w:i/>
                <w:szCs w:val="20"/>
              </w:rPr>
              <w:t>State the intended outcome(s) of the course</w:t>
            </w:r>
          </w:p>
        </w:tc>
      </w:tr>
      <w:tr w:rsidR="00371AA5" w:rsidRPr="00371AA5" w14:paraId="065D2325" w14:textId="77777777" w:rsidTr="00710AD5">
        <w:tc>
          <w:tcPr>
            <w:tcW w:w="3120" w:type="dxa"/>
          </w:tcPr>
          <w:p w14:paraId="06659DB6" w14:textId="77777777" w:rsidR="00371AA5" w:rsidRPr="007F2E90" w:rsidRDefault="00371AA5" w:rsidP="00710AD5">
            <w:pPr>
              <w:spacing w:before="120"/>
            </w:pPr>
            <w:r w:rsidRPr="007F2E90">
              <w:t>2.2  Course description</w:t>
            </w:r>
          </w:p>
        </w:tc>
        <w:tc>
          <w:tcPr>
            <w:tcW w:w="6237" w:type="dxa"/>
          </w:tcPr>
          <w:p w14:paraId="036008D1" w14:textId="77777777" w:rsidR="005842EF" w:rsidRPr="007F2E90" w:rsidRDefault="005842EF" w:rsidP="00710AD5">
            <w:pPr>
              <w:spacing w:before="120"/>
              <w:rPr>
                <w:b/>
                <w:i/>
                <w:szCs w:val="20"/>
              </w:rPr>
            </w:pPr>
            <w:r w:rsidRPr="007F2E90">
              <w:rPr>
                <w:b/>
                <w:i/>
                <w:szCs w:val="20"/>
              </w:rPr>
              <w:t>Standard 5.1 for Accredited Courses</w:t>
            </w:r>
          </w:p>
          <w:p w14:paraId="163EE829" w14:textId="77777777" w:rsidR="00371AA5" w:rsidRPr="007F2E90" w:rsidRDefault="00371AA5" w:rsidP="008D3F96">
            <w:pPr>
              <w:spacing w:before="120" w:after="160"/>
              <w:rPr>
                <w:i/>
                <w:szCs w:val="20"/>
              </w:rPr>
            </w:pPr>
            <w:r w:rsidRPr="007F2E90">
              <w:rPr>
                <w:i/>
                <w:szCs w:val="20"/>
              </w:rPr>
              <w:t>Provide a short description outlining the course. This description will be published on the National Register of VET (training.gov.au)</w:t>
            </w:r>
          </w:p>
        </w:tc>
      </w:tr>
      <w:tr w:rsidR="00371AA5" w:rsidRPr="00371AA5" w14:paraId="07E7686C" w14:textId="77777777" w:rsidTr="00710AD5">
        <w:tc>
          <w:tcPr>
            <w:tcW w:w="9357" w:type="dxa"/>
            <w:gridSpan w:val="2"/>
          </w:tcPr>
          <w:p w14:paraId="3E1A0966" w14:textId="77777777" w:rsidR="00371AA5" w:rsidRPr="007F2E90" w:rsidRDefault="00371AA5" w:rsidP="00710AD5">
            <w:pPr>
              <w:spacing w:before="120"/>
              <w:rPr>
                <w:b/>
                <w:i/>
              </w:rPr>
            </w:pPr>
            <w:r w:rsidRPr="007F2E90">
              <w:rPr>
                <w:b/>
              </w:rPr>
              <w:t>3.   Development of the course</w:t>
            </w:r>
          </w:p>
        </w:tc>
      </w:tr>
      <w:tr w:rsidR="00371AA5" w:rsidRPr="00371AA5" w14:paraId="15E918A8" w14:textId="77777777" w:rsidTr="00710AD5">
        <w:tc>
          <w:tcPr>
            <w:tcW w:w="3120" w:type="dxa"/>
          </w:tcPr>
          <w:p w14:paraId="539DACF5" w14:textId="77777777" w:rsidR="00371AA5" w:rsidRPr="003A2C52" w:rsidRDefault="00371AA5" w:rsidP="004B31A0">
            <w:pPr>
              <w:spacing w:before="120"/>
              <w:ind w:left="426" w:hanging="426"/>
            </w:pPr>
            <w:r w:rsidRPr="007F2E90">
              <w:t xml:space="preserve">3.1  Industry, education, legislative, </w:t>
            </w:r>
            <w:r w:rsidR="0069026B" w:rsidRPr="007F2E90">
              <w:t>enterprise</w:t>
            </w:r>
            <w:r w:rsidRPr="007F2E90">
              <w:t xml:space="preserve"> </w:t>
            </w:r>
            <w:r w:rsidR="0069026B" w:rsidRPr="007F2E90">
              <w:t xml:space="preserve">or </w:t>
            </w:r>
            <w:r w:rsidRPr="003A2C52">
              <w:t>community needs</w:t>
            </w:r>
          </w:p>
        </w:tc>
        <w:tc>
          <w:tcPr>
            <w:tcW w:w="6237" w:type="dxa"/>
          </w:tcPr>
          <w:p w14:paraId="630115E8" w14:textId="77777777" w:rsidR="00371AA5" w:rsidRPr="00790248" w:rsidRDefault="00371AA5" w:rsidP="00710AD5">
            <w:pPr>
              <w:spacing w:before="120"/>
              <w:rPr>
                <w:b/>
                <w:i/>
              </w:rPr>
            </w:pPr>
            <w:r w:rsidRPr="003A2C52">
              <w:rPr>
                <w:b/>
                <w:i/>
                <w:szCs w:val="20"/>
              </w:rPr>
              <w:t xml:space="preserve">Standards </w:t>
            </w:r>
            <w:r w:rsidR="005842EF" w:rsidRPr="003A2C52">
              <w:rPr>
                <w:b/>
                <w:i/>
                <w:szCs w:val="20"/>
              </w:rPr>
              <w:t xml:space="preserve">4.1, </w:t>
            </w:r>
            <w:r w:rsidR="003F0423" w:rsidRPr="003A2C52">
              <w:rPr>
                <w:b/>
                <w:i/>
                <w:szCs w:val="20"/>
              </w:rPr>
              <w:t>5</w:t>
            </w:r>
            <w:r w:rsidRPr="003A2C52">
              <w:rPr>
                <w:b/>
                <w:i/>
                <w:szCs w:val="20"/>
              </w:rPr>
              <w:t>.1</w:t>
            </w:r>
            <w:r w:rsidR="005842EF" w:rsidRPr="003A2C52">
              <w:rPr>
                <w:b/>
                <w:i/>
                <w:szCs w:val="20"/>
              </w:rPr>
              <w:t>,</w:t>
            </w:r>
            <w:r w:rsidRPr="003A2C52">
              <w:rPr>
                <w:b/>
                <w:i/>
                <w:szCs w:val="20"/>
              </w:rPr>
              <w:t xml:space="preserve"> </w:t>
            </w:r>
            <w:r w:rsidR="005842EF" w:rsidRPr="003A2C52">
              <w:rPr>
                <w:b/>
                <w:i/>
                <w:szCs w:val="20"/>
              </w:rPr>
              <w:t xml:space="preserve"> </w:t>
            </w:r>
            <w:r w:rsidR="003F0423" w:rsidRPr="003A2C52">
              <w:rPr>
                <w:b/>
                <w:i/>
                <w:szCs w:val="20"/>
              </w:rPr>
              <w:t>5</w:t>
            </w:r>
            <w:r w:rsidRPr="003A2C52">
              <w:rPr>
                <w:b/>
                <w:i/>
                <w:szCs w:val="20"/>
              </w:rPr>
              <w:t>.2</w:t>
            </w:r>
            <w:r w:rsidR="005842EF" w:rsidRPr="003A2C52">
              <w:rPr>
                <w:b/>
                <w:i/>
                <w:szCs w:val="20"/>
              </w:rPr>
              <w:t>, 5.3, and 5.4</w:t>
            </w:r>
            <w:r w:rsidRPr="00790248">
              <w:rPr>
                <w:b/>
                <w:i/>
                <w:szCs w:val="20"/>
              </w:rPr>
              <w:t xml:space="preserve"> for Accredited Courses</w:t>
            </w:r>
            <w:r w:rsidRPr="00790248">
              <w:rPr>
                <w:b/>
                <w:i/>
              </w:rPr>
              <w:t xml:space="preserve"> </w:t>
            </w:r>
          </w:p>
          <w:p w14:paraId="3BB25C7E" w14:textId="77777777" w:rsidR="004B31A0" w:rsidRPr="009A5101" w:rsidRDefault="00371AA5" w:rsidP="00710AD5">
            <w:pPr>
              <w:spacing w:before="120"/>
              <w:rPr>
                <w:i/>
                <w:szCs w:val="20"/>
              </w:rPr>
            </w:pPr>
            <w:r w:rsidRPr="00790248">
              <w:rPr>
                <w:i/>
                <w:szCs w:val="20"/>
              </w:rPr>
              <w:t xml:space="preserve">Provide evidence of industry, education, legislative, enterprise </w:t>
            </w:r>
            <w:r w:rsidR="004F09F4" w:rsidRPr="00790248">
              <w:rPr>
                <w:i/>
                <w:szCs w:val="20"/>
              </w:rPr>
              <w:t xml:space="preserve">or </w:t>
            </w:r>
            <w:r w:rsidRPr="00790248">
              <w:rPr>
                <w:i/>
                <w:szCs w:val="20"/>
              </w:rPr>
              <w:t>community need and support for t</w:t>
            </w:r>
            <w:r w:rsidRPr="009A5101">
              <w:rPr>
                <w:i/>
                <w:szCs w:val="20"/>
              </w:rPr>
              <w:t>he course</w:t>
            </w:r>
            <w:r w:rsidR="005842EF" w:rsidRPr="009A5101">
              <w:rPr>
                <w:i/>
                <w:szCs w:val="20"/>
              </w:rPr>
              <w:t>.</w:t>
            </w:r>
          </w:p>
          <w:p w14:paraId="4493273D" w14:textId="77777777" w:rsidR="00371AA5" w:rsidRPr="00EC66D3" w:rsidRDefault="005842EF" w:rsidP="00710AD5">
            <w:pPr>
              <w:spacing w:before="120"/>
              <w:rPr>
                <w:i/>
                <w:szCs w:val="20"/>
              </w:rPr>
            </w:pPr>
            <w:r w:rsidRPr="00EC66D3">
              <w:rPr>
                <w:i/>
                <w:szCs w:val="20"/>
              </w:rPr>
              <w:t>D</w:t>
            </w:r>
            <w:r w:rsidR="00371AA5" w:rsidRPr="00EC66D3">
              <w:rPr>
                <w:i/>
                <w:szCs w:val="20"/>
              </w:rPr>
              <w:t>escribe the consultation and validation process.</w:t>
            </w:r>
          </w:p>
          <w:p w14:paraId="5C55245A" w14:textId="77777777" w:rsidR="00371AA5" w:rsidRPr="00EC66D3" w:rsidRDefault="00371AA5" w:rsidP="00710AD5">
            <w:pPr>
              <w:spacing w:before="120"/>
              <w:rPr>
                <w:i/>
                <w:szCs w:val="20"/>
              </w:rPr>
            </w:pPr>
            <w:r w:rsidRPr="00EC66D3">
              <w:rPr>
                <w:i/>
                <w:szCs w:val="20"/>
              </w:rPr>
              <w:t>Identify the major client and/or industry groups.</w:t>
            </w:r>
          </w:p>
          <w:p w14:paraId="49607EB1" w14:textId="2B5D6916" w:rsidR="00371AA5" w:rsidRPr="00F24A2E" w:rsidRDefault="004B31A0" w:rsidP="0084142C">
            <w:pPr>
              <w:spacing w:before="120" w:after="120"/>
              <w:rPr>
                <w:i/>
                <w:szCs w:val="20"/>
              </w:rPr>
            </w:pPr>
            <w:r w:rsidRPr="00707746">
              <w:rPr>
                <w:i/>
                <w:szCs w:val="20"/>
              </w:rPr>
              <w:t xml:space="preserve">Confirm the proposed course </w:t>
            </w:r>
            <w:r w:rsidRPr="00F24A2E">
              <w:rPr>
                <w:i/>
                <w:szCs w:val="20"/>
              </w:rPr>
              <w:t xml:space="preserve">does not duplicate a qualification </w:t>
            </w:r>
            <w:r w:rsidR="001B3CCF">
              <w:rPr>
                <w:i/>
                <w:szCs w:val="20"/>
              </w:rPr>
              <w:t>or skill set</w:t>
            </w:r>
            <w:r w:rsidRPr="00F24A2E">
              <w:rPr>
                <w:i/>
                <w:szCs w:val="20"/>
              </w:rPr>
              <w:t>.</w:t>
            </w:r>
          </w:p>
        </w:tc>
      </w:tr>
      <w:tr w:rsidR="00371AA5" w:rsidRPr="00371AA5" w14:paraId="34B1E5F6" w14:textId="77777777" w:rsidTr="00710AD5">
        <w:tc>
          <w:tcPr>
            <w:tcW w:w="3120" w:type="dxa"/>
          </w:tcPr>
          <w:p w14:paraId="2A639C08" w14:textId="77777777" w:rsidR="00371AA5" w:rsidRPr="007F2E90" w:rsidRDefault="00371AA5" w:rsidP="002A47E1">
            <w:pPr>
              <w:spacing w:before="120"/>
              <w:ind w:left="426" w:hanging="426"/>
            </w:pPr>
            <w:r w:rsidRPr="007F2E90">
              <w:t xml:space="preserve">3.2 Review for </w:t>
            </w:r>
            <w:r w:rsidRPr="008B4A90">
              <w:t>re</w:t>
            </w:r>
            <w:r w:rsidR="00983587" w:rsidRPr="008B4A90">
              <w:t>-accreditation</w:t>
            </w:r>
          </w:p>
        </w:tc>
        <w:tc>
          <w:tcPr>
            <w:tcW w:w="6237" w:type="dxa"/>
          </w:tcPr>
          <w:p w14:paraId="4A659ED2" w14:textId="77777777" w:rsidR="00371AA5" w:rsidRPr="007F2E90" w:rsidRDefault="00371AA5" w:rsidP="00710AD5">
            <w:pPr>
              <w:spacing w:before="120"/>
              <w:rPr>
                <w:b/>
                <w:i/>
              </w:rPr>
            </w:pPr>
            <w:r w:rsidRPr="007F2E90">
              <w:rPr>
                <w:b/>
                <w:i/>
                <w:szCs w:val="20"/>
              </w:rPr>
              <w:t xml:space="preserve">Standards </w:t>
            </w:r>
            <w:r w:rsidR="003F0423" w:rsidRPr="007F2E90">
              <w:rPr>
                <w:b/>
                <w:i/>
                <w:szCs w:val="20"/>
              </w:rPr>
              <w:t>5</w:t>
            </w:r>
            <w:r w:rsidRPr="007F2E90">
              <w:rPr>
                <w:b/>
                <w:i/>
                <w:szCs w:val="20"/>
              </w:rPr>
              <w:t>.1</w:t>
            </w:r>
            <w:r w:rsidR="005842EF" w:rsidRPr="007F2E90">
              <w:rPr>
                <w:b/>
                <w:i/>
                <w:szCs w:val="20"/>
              </w:rPr>
              <w:t>, 5.2, 5.3,</w:t>
            </w:r>
            <w:r w:rsidRPr="007F2E90">
              <w:rPr>
                <w:b/>
                <w:i/>
                <w:szCs w:val="20"/>
              </w:rPr>
              <w:t xml:space="preserve">and </w:t>
            </w:r>
            <w:r w:rsidR="003F0423" w:rsidRPr="007F2E90">
              <w:rPr>
                <w:b/>
                <w:i/>
                <w:szCs w:val="20"/>
              </w:rPr>
              <w:t>5</w:t>
            </w:r>
            <w:r w:rsidRPr="007F2E90">
              <w:rPr>
                <w:b/>
                <w:i/>
                <w:szCs w:val="20"/>
              </w:rPr>
              <w:t>.</w:t>
            </w:r>
            <w:r w:rsidR="005842EF" w:rsidRPr="007F2E90">
              <w:rPr>
                <w:b/>
                <w:i/>
                <w:szCs w:val="20"/>
              </w:rPr>
              <w:t>4</w:t>
            </w:r>
            <w:r w:rsidRPr="007F2E90">
              <w:rPr>
                <w:b/>
                <w:i/>
                <w:szCs w:val="20"/>
              </w:rPr>
              <w:t xml:space="preserve"> for Accredited Courses</w:t>
            </w:r>
          </w:p>
          <w:p w14:paraId="378AB5CE" w14:textId="77777777" w:rsidR="00371AA5" w:rsidRPr="007F2E90" w:rsidRDefault="00371AA5" w:rsidP="00710AD5">
            <w:pPr>
              <w:spacing w:before="120"/>
              <w:rPr>
                <w:i/>
                <w:szCs w:val="20"/>
              </w:rPr>
            </w:pPr>
            <w:r w:rsidRPr="007F2E90">
              <w:rPr>
                <w:i/>
                <w:szCs w:val="20"/>
              </w:rPr>
              <w:t>If applying for</w:t>
            </w:r>
            <w:r w:rsidR="004B31A0" w:rsidRPr="007F2E90">
              <w:rPr>
                <w:i/>
                <w:szCs w:val="20"/>
              </w:rPr>
              <w:t xml:space="preserve"> </w:t>
            </w:r>
            <w:r w:rsidR="00983587" w:rsidRPr="008B4A90">
              <w:rPr>
                <w:i/>
                <w:szCs w:val="20"/>
              </w:rPr>
              <w:t>re-accreditation</w:t>
            </w:r>
            <w:r w:rsidRPr="007F2E90">
              <w:rPr>
                <w:i/>
                <w:szCs w:val="20"/>
              </w:rPr>
              <w:t>, provide details of how monitoring and evaluation have been taken into account in the revised course.</w:t>
            </w:r>
          </w:p>
          <w:p w14:paraId="5F6D7FAB" w14:textId="77777777" w:rsidR="00696870" w:rsidRDefault="00371AA5" w:rsidP="002A47E1">
            <w:pPr>
              <w:spacing w:before="120" w:after="160"/>
              <w:rPr>
                <w:i/>
                <w:szCs w:val="20"/>
              </w:rPr>
            </w:pPr>
            <w:r w:rsidRPr="007F2E90">
              <w:rPr>
                <w:i/>
                <w:szCs w:val="20"/>
              </w:rPr>
              <w:t xml:space="preserve">Include a table </w:t>
            </w:r>
            <w:r w:rsidR="001253C2" w:rsidRPr="007F2E90">
              <w:rPr>
                <w:i/>
                <w:szCs w:val="20"/>
              </w:rPr>
              <w:t xml:space="preserve">that </w:t>
            </w:r>
            <w:r w:rsidRPr="007F2E90">
              <w:rPr>
                <w:i/>
                <w:szCs w:val="20"/>
              </w:rPr>
              <w:t>clearly map</w:t>
            </w:r>
            <w:r w:rsidR="00EB02EB" w:rsidRPr="007F2E90">
              <w:rPr>
                <w:i/>
                <w:szCs w:val="20"/>
              </w:rPr>
              <w:t>s</w:t>
            </w:r>
            <w:r w:rsidRPr="007F2E90">
              <w:rPr>
                <w:i/>
                <w:szCs w:val="20"/>
              </w:rPr>
              <w:t xml:space="preserve"> the existing course structure against the new course structure </w:t>
            </w:r>
          </w:p>
          <w:p w14:paraId="06C7A92D" w14:textId="3995285D" w:rsidR="00371AA5" w:rsidRPr="007F2E90" w:rsidRDefault="00001232" w:rsidP="0084142C">
            <w:pPr>
              <w:spacing w:before="120" w:after="160"/>
              <w:rPr>
                <w:i/>
                <w:szCs w:val="20"/>
              </w:rPr>
            </w:pPr>
            <w:r w:rsidRPr="007F2E90">
              <w:rPr>
                <w:i/>
                <w:szCs w:val="20"/>
              </w:rPr>
              <w:t xml:space="preserve">Include a statement that clearly </w:t>
            </w:r>
            <w:r w:rsidR="0084142C">
              <w:rPr>
                <w:i/>
                <w:szCs w:val="20"/>
              </w:rPr>
              <w:t>states</w:t>
            </w:r>
            <w:r w:rsidR="0084142C" w:rsidRPr="007F2E90">
              <w:rPr>
                <w:i/>
                <w:szCs w:val="20"/>
              </w:rPr>
              <w:t xml:space="preserve"> </w:t>
            </w:r>
            <w:r w:rsidRPr="007F2E90">
              <w:rPr>
                <w:i/>
                <w:szCs w:val="20"/>
              </w:rPr>
              <w:t xml:space="preserve">whether the course replaces the previous accredited course and state whether it is equivalent or not equivalent to that course.  </w:t>
            </w:r>
          </w:p>
        </w:tc>
      </w:tr>
      <w:tr w:rsidR="00371AA5" w:rsidRPr="00371AA5" w14:paraId="6B0C8D74" w14:textId="77777777" w:rsidTr="00710AD5">
        <w:tc>
          <w:tcPr>
            <w:tcW w:w="9357" w:type="dxa"/>
            <w:gridSpan w:val="2"/>
          </w:tcPr>
          <w:p w14:paraId="27CFD434" w14:textId="77777777" w:rsidR="00371AA5" w:rsidRPr="007F2E90" w:rsidRDefault="00371AA5" w:rsidP="00710AD5">
            <w:pPr>
              <w:spacing w:before="120"/>
              <w:rPr>
                <w:i/>
              </w:rPr>
            </w:pPr>
            <w:r w:rsidRPr="007F2E90">
              <w:rPr>
                <w:b/>
              </w:rPr>
              <w:t>4.   Course outcomes</w:t>
            </w:r>
          </w:p>
        </w:tc>
      </w:tr>
      <w:tr w:rsidR="00371AA5" w:rsidRPr="00371AA5" w14:paraId="0A47E5FC" w14:textId="77777777" w:rsidTr="00710AD5">
        <w:tc>
          <w:tcPr>
            <w:tcW w:w="3120" w:type="dxa"/>
          </w:tcPr>
          <w:p w14:paraId="5B9B8EAE" w14:textId="77777777" w:rsidR="00371AA5" w:rsidRPr="007F2E90" w:rsidRDefault="00371AA5" w:rsidP="00710AD5">
            <w:pPr>
              <w:spacing w:before="120"/>
            </w:pPr>
            <w:r w:rsidRPr="007F2E90">
              <w:t>4.1 Qualification level</w:t>
            </w:r>
          </w:p>
        </w:tc>
        <w:tc>
          <w:tcPr>
            <w:tcW w:w="6237" w:type="dxa"/>
          </w:tcPr>
          <w:p w14:paraId="79BD86A5" w14:textId="77777777" w:rsidR="00371AA5" w:rsidRPr="007F2E90" w:rsidRDefault="00371AA5" w:rsidP="00710AD5">
            <w:pPr>
              <w:spacing w:before="120"/>
              <w:rPr>
                <w:b/>
                <w:i/>
              </w:rPr>
            </w:pPr>
            <w:r w:rsidRPr="007F2E90">
              <w:rPr>
                <w:b/>
                <w:i/>
                <w:szCs w:val="20"/>
              </w:rPr>
              <w:t xml:space="preserve">Standard </w:t>
            </w:r>
            <w:r w:rsidR="005842EF" w:rsidRPr="007F2E90">
              <w:rPr>
                <w:b/>
                <w:i/>
                <w:szCs w:val="20"/>
              </w:rPr>
              <w:t xml:space="preserve"> 5.5</w:t>
            </w:r>
            <w:r w:rsidRPr="007F2E90">
              <w:rPr>
                <w:b/>
                <w:i/>
                <w:szCs w:val="20"/>
              </w:rPr>
              <w:t xml:space="preserve"> for Accredited Courses</w:t>
            </w:r>
            <w:r w:rsidRPr="007F2E90">
              <w:rPr>
                <w:b/>
                <w:i/>
              </w:rPr>
              <w:t xml:space="preserve"> </w:t>
            </w:r>
          </w:p>
          <w:p w14:paraId="76E3552F" w14:textId="77777777" w:rsidR="00371AA5" w:rsidRPr="007F2E90" w:rsidRDefault="00371AA5" w:rsidP="00AB1A18">
            <w:pPr>
              <w:spacing w:before="120" w:after="160"/>
              <w:rPr>
                <w:i/>
                <w:szCs w:val="20"/>
              </w:rPr>
            </w:pPr>
            <w:r w:rsidRPr="007F2E90">
              <w:rPr>
                <w:i/>
                <w:szCs w:val="20"/>
              </w:rPr>
              <w:t>Describe how the intended course outcomes are consistent with the AQF level</w:t>
            </w:r>
            <w:r w:rsidR="00A34F83" w:rsidRPr="007F2E90">
              <w:rPr>
                <w:i/>
                <w:szCs w:val="20"/>
              </w:rPr>
              <w:t xml:space="preserve"> in the context of </w:t>
            </w:r>
            <w:r w:rsidR="00AB1A18" w:rsidRPr="007F2E90">
              <w:rPr>
                <w:i/>
                <w:szCs w:val="20"/>
              </w:rPr>
              <w:t xml:space="preserve">the </w:t>
            </w:r>
            <w:r w:rsidRPr="007F2E90">
              <w:rPr>
                <w:i/>
                <w:szCs w:val="20"/>
              </w:rPr>
              <w:t>proposed</w:t>
            </w:r>
            <w:r w:rsidR="00AB1A18" w:rsidRPr="007F2E90">
              <w:rPr>
                <w:i/>
                <w:szCs w:val="20"/>
              </w:rPr>
              <w:t xml:space="preserve"> level</w:t>
            </w:r>
            <w:r w:rsidRPr="007F2E90">
              <w:rPr>
                <w:i/>
                <w:szCs w:val="20"/>
              </w:rPr>
              <w:t xml:space="preserve"> for the course</w:t>
            </w:r>
            <w:r w:rsidR="00A34F83" w:rsidRPr="007F2E90">
              <w:rPr>
                <w:i/>
                <w:szCs w:val="20"/>
              </w:rPr>
              <w:t xml:space="preserve"> </w:t>
            </w:r>
          </w:p>
        </w:tc>
      </w:tr>
      <w:tr w:rsidR="00371AA5" w:rsidRPr="00371AA5" w14:paraId="1B3D3243" w14:textId="77777777" w:rsidTr="00710AD5">
        <w:tc>
          <w:tcPr>
            <w:tcW w:w="3120" w:type="dxa"/>
          </w:tcPr>
          <w:p w14:paraId="034EBC68" w14:textId="77777777" w:rsidR="00371AA5" w:rsidRPr="00371AA5" w:rsidRDefault="00371AA5" w:rsidP="00710AD5">
            <w:pPr>
              <w:spacing w:before="120"/>
            </w:pPr>
            <w:r w:rsidRPr="00371AA5">
              <w:t>4.2 Foundation skills</w:t>
            </w:r>
          </w:p>
        </w:tc>
        <w:tc>
          <w:tcPr>
            <w:tcW w:w="6237" w:type="dxa"/>
          </w:tcPr>
          <w:p w14:paraId="7E9E9CAC" w14:textId="77777777" w:rsidR="00371AA5" w:rsidRPr="00371AA5" w:rsidRDefault="00371AA5" w:rsidP="00710AD5">
            <w:pPr>
              <w:spacing w:before="120"/>
              <w:rPr>
                <w:b/>
                <w:i/>
                <w:szCs w:val="20"/>
              </w:rPr>
            </w:pPr>
            <w:r w:rsidRPr="00371AA5">
              <w:rPr>
                <w:b/>
                <w:i/>
                <w:szCs w:val="20"/>
              </w:rPr>
              <w:t xml:space="preserve">Standard </w:t>
            </w:r>
            <w:r w:rsidR="003F0423">
              <w:rPr>
                <w:b/>
                <w:i/>
                <w:szCs w:val="20"/>
              </w:rPr>
              <w:t>5</w:t>
            </w:r>
            <w:r w:rsidRPr="00371AA5">
              <w:rPr>
                <w:b/>
                <w:i/>
                <w:szCs w:val="20"/>
              </w:rPr>
              <w:t>.</w:t>
            </w:r>
            <w:r w:rsidR="005842EF">
              <w:rPr>
                <w:b/>
                <w:i/>
                <w:szCs w:val="20"/>
              </w:rPr>
              <w:t>6</w:t>
            </w:r>
            <w:r w:rsidRPr="00371AA5">
              <w:rPr>
                <w:b/>
                <w:i/>
                <w:szCs w:val="20"/>
              </w:rPr>
              <w:t xml:space="preserve"> for Accredited Courses</w:t>
            </w:r>
          </w:p>
          <w:p w14:paraId="25ED69D9" w14:textId="77777777" w:rsidR="00371AA5" w:rsidRPr="00371AA5" w:rsidRDefault="00371AA5" w:rsidP="00710AD5">
            <w:pPr>
              <w:spacing w:before="120"/>
              <w:rPr>
                <w:i/>
                <w:szCs w:val="20"/>
              </w:rPr>
            </w:pPr>
            <w:r w:rsidRPr="00371AA5">
              <w:rPr>
                <w:i/>
                <w:szCs w:val="20"/>
              </w:rPr>
              <w:lastRenderedPageBreak/>
              <w:t>Provide a summary of the foundation skills to be achieved in the course.</w:t>
            </w:r>
          </w:p>
          <w:p w14:paraId="200281E0" w14:textId="77777777" w:rsidR="00371AA5" w:rsidRPr="00371AA5" w:rsidRDefault="00371AA5" w:rsidP="00C932C1">
            <w:pPr>
              <w:spacing w:before="120" w:after="160"/>
              <w:rPr>
                <w:i/>
                <w:szCs w:val="20"/>
              </w:rPr>
            </w:pPr>
            <w:r w:rsidRPr="00371AA5">
              <w:rPr>
                <w:i/>
                <w:szCs w:val="20"/>
              </w:rPr>
              <w:t xml:space="preserve">If the course leads to a VET </w:t>
            </w:r>
            <w:r w:rsidR="00D347A1">
              <w:rPr>
                <w:i/>
                <w:szCs w:val="20"/>
              </w:rPr>
              <w:t>s</w:t>
            </w:r>
            <w:r w:rsidRPr="00371AA5">
              <w:rPr>
                <w:i/>
                <w:szCs w:val="20"/>
              </w:rPr>
              <w:t xml:space="preserve">tatement of </w:t>
            </w:r>
            <w:r w:rsidR="00D347A1">
              <w:rPr>
                <w:i/>
                <w:szCs w:val="20"/>
              </w:rPr>
              <w:t>a</w:t>
            </w:r>
            <w:r w:rsidRPr="00371AA5">
              <w:rPr>
                <w:i/>
                <w:szCs w:val="20"/>
              </w:rPr>
              <w:t>ttainment (e.g. Course in), this is optional.</w:t>
            </w:r>
          </w:p>
        </w:tc>
      </w:tr>
      <w:tr w:rsidR="00371AA5" w:rsidRPr="00371AA5" w14:paraId="39B3E57C" w14:textId="77777777" w:rsidTr="00710AD5">
        <w:tc>
          <w:tcPr>
            <w:tcW w:w="3120" w:type="dxa"/>
          </w:tcPr>
          <w:p w14:paraId="15BDFD8C" w14:textId="77777777" w:rsidR="00371AA5" w:rsidRPr="00371AA5" w:rsidRDefault="00371AA5" w:rsidP="00710AD5">
            <w:pPr>
              <w:spacing w:before="120"/>
              <w:ind w:left="426" w:hanging="426"/>
            </w:pPr>
            <w:r w:rsidRPr="00371AA5">
              <w:lastRenderedPageBreak/>
              <w:t>4.3  Recognition given to the course (if applicable)</w:t>
            </w:r>
          </w:p>
        </w:tc>
        <w:tc>
          <w:tcPr>
            <w:tcW w:w="6237" w:type="dxa"/>
          </w:tcPr>
          <w:p w14:paraId="34B4A918" w14:textId="77777777" w:rsidR="00371AA5" w:rsidRPr="00371AA5" w:rsidRDefault="00371AA5" w:rsidP="00710AD5">
            <w:pPr>
              <w:spacing w:before="120"/>
              <w:rPr>
                <w:b/>
                <w:i/>
                <w:szCs w:val="20"/>
              </w:rPr>
            </w:pPr>
            <w:r w:rsidRPr="00371AA5">
              <w:rPr>
                <w:b/>
                <w:i/>
                <w:szCs w:val="20"/>
              </w:rPr>
              <w:t xml:space="preserve">Standard </w:t>
            </w:r>
            <w:r w:rsidR="003F0423">
              <w:rPr>
                <w:b/>
                <w:i/>
                <w:szCs w:val="20"/>
              </w:rPr>
              <w:t>5</w:t>
            </w:r>
            <w:r w:rsidRPr="00371AA5">
              <w:rPr>
                <w:b/>
                <w:i/>
                <w:szCs w:val="20"/>
              </w:rPr>
              <w:t>.</w:t>
            </w:r>
            <w:r w:rsidR="005842EF">
              <w:rPr>
                <w:b/>
                <w:i/>
                <w:szCs w:val="20"/>
              </w:rPr>
              <w:t>7</w:t>
            </w:r>
            <w:r w:rsidRPr="00371AA5">
              <w:rPr>
                <w:b/>
                <w:i/>
                <w:szCs w:val="20"/>
              </w:rPr>
              <w:t xml:space="preserve"> for Accredited Courses</w:t>
            </w:r>
          </w:p>
          <w:p w14:paraId="11C7D144" w14:textId="77777777" w:rsidR="00371AA5" w:rsidRPr="00371AA5" w:rsidRDefault="00371AA5" w:rsidP="00C932C1">
            <w:pPr>
              <w:spacing w:before="120" w:after="160"/>
              <w:rPr>
                <w:i/>
                <w:szCs w:val="20"/>
              </w:rPr>
            </w:pPr>
            <w:r w:rsidRPr="00371AA5">
              <w:rPr>
                <w:i/>
                <w:szCs w:val="20"/>
              </w:rPr>
              <w:t>State the recognition given to the course by professional or industry bodies, if applicable, for example by granting membership.</w:t>
            </w:r>
          </w:p>
        </w:tc>
      </w:tr>
      <w:tr w:rsidR="00371AA5" w:rsidRPr="00371AA5" w14:paraId="264F9441" w14:textId="77777777" w:rsidTr="00710AD5">
        <w:tc>
          <w:tcPr>
            <w:tcW w:w="3120" w:type="dxa"/>
          </w:tcPr>
          <w:p w14:paraId="4577A056" w14:textId="77777777" w:rsidR="00371AA5" w:rsidRPr="00371AA5" w:rsidRDefault="00371AA5" w:rsidP="00710AD5">
            <w:pPr>
              <w:spacing w:before="240"/>
              <w:ind w:left="426" w:hanging="426"/>
            </w:pPr>
            <w:r w:rsidRPr="00371AA5">
              <w:t xml:space="preserve">4.4  Licensing or regulatory requirements </w:t>
            </w:r>
            <w:r w:rsidRPr="00371AA5">
              <w:br/>
              <w:t>(if applicable)</w:t>
            </w:r>
          </w:p>
        </w:tc>
        <w:tc>
          <w:tcPr>
            <w:tcW w:w="6237" w:type="dxa"/>
          </w:tcPr>
          <w:p w14:paraId="194ED85D" w14:textId="77777777" w:rsidR="00371AA5" w:rsidRPr="00371AA5" w:rsidRDefault="00371AA5" w:rsidP="00710AD5">
            <w:pPr>
              <w:spacing w:before="120"/>
              <w:rPr>
                <w:b/>
                <w:i/>
                <w:szCs w:val="20"/>
              </w:rPr>
            </w:pPr>
            <w:r w:rsidRPr="00371AA5">
              <w:rPr>
                <w:b/>
                <w:i/>
                <w:szCs w:val="20"/>
              </w:rPr>
              <w:t xml:space="preserve">Standard </w:t>
            </w:r>
            <w:r w:rsidR="003F0423">
              <w:rPr>
                <w:b/>
                <w:i/>
                <w:szCs w:val="20"/>
              </w:rPr>
              <w:t>5</w:t>
            </w:r>
            <w:r w:rsidRPr="00371AA5">
              <w:rPr>
                <w:b/>
                <w:i/>
                <w:szCs w:val="20"/>
              </w:rPr>
              <w:t>.</w:t>
            </w:r>
            <w:r w:rsidR="005842EF">
              <w:rPr>
                <w:b/>
                <w:i/>
                <w:szCs w:val="20"/>
              </w:rPr>
              <w:t>7</w:t>
            </w:r>
            <w:r w:rsidRPr="00371AA5">
              <w:rPr>
                <w:b/>
                <w:i/>
                <w:szCs w:val="20"/>
              </w:rPr>
              <w:t xml:space="preserve"> for Accredited Courses</w:t>
            </w:r>
          </w:p>
          <w:p w14:paraId="00CF2874" w14:textId="77777777" w:rsidR="00371AA5" w:rsidRPr="00371AA5" w:rsidRDefault="00371AA5" w:rsidP="00C932C1">
            <w:pPr>
              <w:spacing w:before="120" w:after="160"/>
              <w:rPr>
                <w:i/>
                <w:szCs w:val="20"/>
              </w:rPr>
            </w:pPr>
            <w:r w:rsidRPr="00371AA5">
              <w:rPr>
                <w:i/>
                <w:szCs w:val="20"/>
              </w:rPr>
              <w:t xml:space="preserve">State the extent to which the course satisfies licensing or regulatory requirements, if applicable. </w:t>
            </w:r>
          </w:p>
        </w:tc>
      </w:tr>
      <w:tr w:rsidR="00371AA5" w:rsidRPr="00371AA5" w14:paraId="08354B1A" w14:textId="77777777" w:rsidTr="00710AD5">
        <w:tc>
          <w:tcPr>
            <w:tcW w:w="9357" w:type="dxa"/>
            <w:gridSpan w:val="2"/>
          </w:tcPr>
          <w:p w14:paraId="55F7383C" w14:textId="77777777" w:rsidR="00371AA5" w:rsidRPr="00371AA5" w:rsidRDefault="00371AA5" w:rsidP="00710AD5">
            <w:pPr>
              <w:spacing w:before="120"/>
              <w:rPr>
                <w:b/>
                <w:i/>
              </w:rPr>
            </w:pPr>
            <w:r w:rsidRPr="00371AA5">
              <w:rPr>
                <w:b/>
              </w:rPr>
              <w:t>5.   Course rules</w:t>
            </w:r>
          </w:p>
        </w:tc>
      </w:tr>
      <w:tr w:rsidR="00371AA5" w:rsidRPr="00371AA5" w14:paraId="6CC21BDA" w14:textId="77777777" w:rsidTr="00710AD5">
        <w:tc>
          <w:tcPr>
            <w:tcW w:w="3120" w:type="dxa"/>
          </w:tcPr>
          <w:p w14:paraId="7F8ED273" w14:textId="77777777" w:rsidR="00371AA5" w:rsidRPr="009E3D4D" w:rsidRDefault="00371AA5" w:rsidP="00710AD5">
            <w:pPr>
              <w:spacing w:before="240" w:after="120"/>
            </w:pPr>
            <w:r w:rsidRPr="009E3D4D">
              <w:t>5.1 Course structure</w:t>
            </w:r>
          </w:p>
        </w:tc>
        <w:tc>
          <w:tcPr>
            <w:tcW w:w="6237" w:type="dxa"/>
          </w:tcPr>
          <w:p w14:paraId="252C73D9" w14:textId="77777777" w:rsidR="00371AA5" w:rsidRPr="009E3D4D" w:rsidRDefault="00371AA5" w:rsidP="00710AD5">
            <w:pPr>
              <w:spacing w:before="120"/>
              <w:rPr>
                <w:b/>
                <w:i/>
              </w:rPr>
            </w:pPr>
            <w:r w:rsidRPr="009E3D4D">
              <w:rPr>
                <w:b/>
                <w:i/>
                <w:szCs w:val="20"/>
              </w:rPr>
              <w:t xml:space="preserve">Standards </w:t>
            </w:r>
            <w:r w:rsidR="005842EF" w:rsidRPr="009E3D4D">
              <w:rPr>
                <w:b/>
                <w:i/>
                <w:szCs w:val="20"/>
              </w:rPr>
              <w:t xml:space="preserve"> 5.8 and 5.9 </w:t>
            </w:r>
            <w:r w:rsidRPr="009E3D4D">
              <w:rPr>
                <w:b/>
                <w:i/>
                <w:szCs w:val="20"/>
              </w:rPr>
              <w:t>for Accredited Courses</w:t>
            </w:r>
            <w:r w:rsidRPr="009E3D4D">
              <w:rPr>
                <w:b/>
                <w:i/>
              </w:rPr>
              <w:t xml:space="preserve"> </w:t>
            </w:r>
          </w:p>
          <w:p w14:paraId="35651F3A" w14:textId="77777777" w:rsidR="00371AA5" w:rsidRPr="009E3D4D" w:rsidRDefault="00371AA5" w:rsidP="00710AD5">
            <w:pPr>
              <w:spacing w:before="120"/>
              <w:rPr>
                <w:i/>
                <w:szCs w:val="20"/>
              </w:rPr>
            </w:pPr>
            <w:r w:rsidRPr="009E3D4D">
              <w:rPr>
                <w:i/>
                <w:szCs w:val="20"/>
              </w:rPr>
              <w:t xml:space="preserve">Course structure </w:t>
            </w:r>
            <w:r w:rsidR="001253C2" w:rsidRPr="009E3D4D">
              <w:rPr>
                <w:i/>
                <w:szCs w:val="20"/>
              </w:rPr>
              <w:t xml:space="preserve">must </w:t>
            </w:r>
            <w:r w:rsidRPr="009E3D4D">
              <w:rPr>
                <w:i/>
                <w:szCs w:val="20"/>
              </w:rPr>
              <w:t>be presented in table format or as a combination of text and table, including information on, pre-requisites and nominal hours.</w:t>
            </w:r>
            <w:r w:rsidR="003555CF" w:rsidRPr="009E3D4D">
              <w:rPr>
                <w:i/>
                <w:szCs w:val="20"/>
              </w:rPr>
              <w:t xml:space="preserve"> </w:t>
            </w:r>
          </w:p>
          <w:p w14:paraId="036BD448" w14:textId="77777777" w:rsidR="00371AA5" w:rsidRPr="009E3D4D" w:rsidRDefault="00371AA5" w:rsidP="00710AD5">
            <w:pPr>
              <w:spacing w:before="120"/>
              <w:rPr>
                <w:i/>
                <w:szCs w:val="20"/>
              </w:rPr>
            </w:pPr>
            <w:r w:rsidRPr="009E3D4D">
              <w:rPr>
                <w:i/>
                <w:szCs w:val="20"/>
              </w:rPr>
              <w:t>1. Outline the structure of the course and the rules for completion. Course structure will reflect the intended skill and knowledge outcomes of the course and may be:</w:t>
            </w:r>
          </w:p>
          <w:p w14:paraId="5ABB8A53" w14:textId="77777777" w:rsidR="00371AA5" w:rsidRPr="009E3D4D" w:rsidRDefault="00371AA5" w:rsidP="00371AA5">
            <w:pPr>
              <w:pStyle w:val="ListParagraph"/>
              <w:widowControl/>
              <w:numPr>
                <w:ilvl w:val="0"/>
                <w:numId w:val="22"/>
              </w:numPr>
              <w:autoSpaceDE/>
              <w:autoSpaceDN/>
              <w:spacing w:before="120" w:after="160" w:line="259" w:lineRule="auto"/>
              <w:contextualSpacing/>
              <w:rPr>
                <w:i/>
                <w:szCs w:val="20"/>
              </w:rPr>
            </w:pPr>
            <w:r w:rsidRPr="009E3D4D">
              <w:rPr>
                <w:i/>
                <w:szCs w:val="20"/>
              </w:rPr>
              <w:t>core only</w:t>
            </w:r>
          </w:p>
          <w:p w14:paraId="67B66685" w14:textId="77777777" w:rsidR="00371AA5" w:rsidRPr="009E3D4D" w:rsidRDefault="00371AA5" w:rsidP="00371AA5">
            <w:pPr>
              <w:pStyle w:val="ListParagraph"/>
              <w:widowControl/>
              <w:numPr>
                <w:ilvl w:val="0"/>
                <w:numId w:val="22"/>
              </w:numPr>
              <w:autoSpaceDE/>
              <w:autoSpaceDN/>
              <w:spacing w:before="120" w:after="160" w:line="259" w:lineRule="auto"/>
              <w:contextualSpacing/>
              <w:rPr>
                <w:i/>
                <w:szCs w:val="20"/>
              </w:rPr>
            </w:pPr>
            <w:r w:rsidRPr="009E3D4D">
              <w:rPr>
                <w:i/>
                <w:szCs w:val="20"/>
              </w:rPr>
              <w:t>core and electives</w:t>
            </w:r>
          </w:p>
          <w:p w14:paraId="5B87EA62" w14:textId="77777777" w:rsidR="00371AA5" w:rsidRPr="007F2E90" w:rsidRDefault="00371AA5" w:rsidP="00371AA5">
            <w:pPr>
              <w:pStyle w:val="ListParagraph"/>
              <w:widowControl/>
              <w:numPr>
                <w:ilvl w:val="0"/>
                <w:numId w:val="22"/>
              </w:numPr>
              <w:autoSpaceDE/>
              <w:autoSpaceDN/>
              <w:spacing w:before="120" w:after="160" w:line="259" w:lineRule="auto"/>
              <w:contextualSpacing/>
              <w:rPr>
                <w:i/>
                <w:szCs w:val="20"/>
              </w:rPr>
            </w:pPr>
            <w:r w:rsidRPr="007F2E90">
              <w:rPr>
                <w:i/>
                <w:szCs w:val="20"/>
              </w:rPr>
              <w:t>core and specialisations</w:t>
            </w:r>
          </w:p>
          <w:p w14:paraId="0837AB4A" w14:textId="77777777" w:rsidR="00371AA5" w:rsidRPr="003A2C52" w:rsidRDefault="00371AA5" w:rsidP="00371AA5">
            <w:pPr>
              <w:pStyle w:val="ListParagraph"/>
              <w:widowControl/>
              <w:numPr>
                <w:ilvl w:val="0"/>
                <w:numId w:val="22"/>
              </w:numPr>
              <w:autoSpaceDE/>
              <w:autoSpaceDN/>
              <w:spacing w:before="120" w:after="160" w:line="259" w:lineRule="auto"/>
              <w:contextualSpacing/>
              <w:rPr>
                <w:i/>
                <w:szCs w:val="20"/>
              </w:rPr>
            </w:pPr>
            <w:r w:rsidRPr="003A2C52">
              <w:rPr>
                <w:i/>
                <w:szCs w:val="20"/>
              </w:rPr>
              <w:t>core, specialisations and electives</w:t>
            </w:r>
          </w:p>
          <w:p w14:paraId="5AB2E8C2" w14:textId="77777777" w:rsidR="00371AA5" w:rsidRPr="003A2C52" w:rsidRDefault="00371AA5" w:rsidP="00371AA5">
            <w:pPr>
              <w:pStyle w:val="ListParagraph"/>
              <w:widowControl/>
              <w:numPr>
                <w:ilvl w:val="0"/>
                <w:numId w:val="22"/>
              </w:numPr>
              <w:autoSpaceDE/>
              <w:autoSpaceDN/>
              <w:spacing w:before="120" w:after="160" w:line="259" w:lineRule="auto"/>
              <w:contextualSpacing/>
              <w:rPr>
                <w:i/>
                <w:szCs w:val="20"/>
              </w:rPr>
            </w:pPr>
            <w:r w:rsidRPr="003A2C52">
              <w:rPr>
                <w:i/>
                <w:szCs w:val="20"/>
              </w:rPr>
              <w:t>electives only</w:t>
            </w:r>
          </w:p>
          <w:p w14:paraId="1C984121" w14:textId="77777777" w:rsidR="00371AA5" w:rsidRPr="003A2C52" w:rsidRDefault="00371AA5" w:rsidP="00710AD5">
            <w:pPr>
              <w:spacing w:before="120"/>
              <w:rPr>
                <w:i/>
                <w:szCs w:val="20"/>
              </w:rPr>
            </w:pPr>
            <w:r w:rsidRPr="003A2C52">
              <w:rPr>
                <w:i/>
                <w:szCs w:val="20"/>
              </w:rPr>
              <w:t>2. Any exit points from the course that provide for vocational or educational outcomes should be identified.</w:t>
            </w:r>
          </w:p>
          <w:p w14:paraId="180762FC" w14:textId="77777777" w:rsidR="00371AA5" w:rsidRPr="003A2C52" w:rsidRDefault="00371AA5" w:rsidP="00710AD5">
            <w:pPr>
              <w:spacing w:before="120"/>
              <w:rPr>
                <w:i/>
                <w:szCs w:val="20"/>
              </w:rPr>
            </w:pPr>
            <w:r w:rsidRPr="003A2C52">
              <w:rPr>
                <w:i/>
                <w:szCs w:val="20"/>
              </w:rPr>
              <w:t xml:space="preserve">3. Include a statement that a VET </w:t>
            </w:r>
            <w:r w:rsidR="00D347A1" w:rsidRPr="003A2C52">
              <w:rPr>
                <w:i/>
                <w:szCs w:val="20"/>
              </w:rPr>
              <w:t>s</w:t>
            </w:r>
            <w:r w:rsidRPr="003A2C52">
              <w:rPr>
                <w:i/>
                <w:szCs w:val="20"/>
              </w:rPr>
              <w:t xml:space="preserve">tatement of </w:t>
            </w:r>
            <w:r w:rsidR="00D347A1" w:rsidRPr="003A2C52">
              <w:rPr>
                <w:i/>
                <w:szCs w:val="20"/>
              </w:rPr>
              <w:t>a</w:t>
            </w:r>
            <w:r w:rsidRPr="003A2C52">
              <w:rPr>
                <w:i/>
                <w:szCs w:val="20"/>
              </w:rPr>
              <w:t>ttainment will be issued for any unit of competency or module completed if the full VET qualification is not completed.</w:t>
            </w:r>
          </w:p>
          <w:p w14:paraId="6E6D28C6" w14:textId="77777777" w:rsidR="00371AA5" w:rsidRPr="009E3D4D" w:rsidRDefault="002A47E1" w:rsidP="002A47E1">
            <w:pPr>
              <w:spacing w:before="120" w:after="160"/>
              <w:rPr>
                <w:i/>
                <w:szCs w:val="20"/>
              </w:rPr>
            </w:pPr>
            <w:r>
              <w:rPr>
                <w:i/>
                <w:szCs w:val="20"/>
              </w:rPr>
              <w:t>T</w:t>
            </w:r>
            <w:r w:rsidR="00371AA5" w:rsidRPr="00790248">
              <w:rPr>
                <w:i/>
                <w:szCs w:val="20"/>
              </w:rPr>
              <w:t xml:space="preserve">he structure </w:t>
            </w:r>
            <w:r>
              <w:rPr>
                <w:i/>
                <w:szCs w:val="20"/>
              </w:rPr>
              <w:t>is</w:t>
            </w:r>
            <w:r w:rsidR="00371AA5" w:rsidRPr="00790248">
              <w:rPr>
                <w:i/>
                <w:szCs w:val="20"/>
              </w:rPr>
              <w:t xml:space="preserve"> accredited in </w:t>
            </w:r>
            <w:r>
              <w:rPr>
                <w:i/>
                <w:szCs w:val="20"/>
              </w:rPr>
              <w:t>its</w:t>
            </w:r>
            <w:r w:rsidR="00371AA5" w:rsidRPr="00790248">
              <w:rPr>
                <w:i/>
                <w:szCs w:val="20"/>
              </w:rPr>
              <w:t xml:space="preserve"> own right and assigned a National Register course code.</w:t>
            </w:r>
          </w:p>
        </w:tc>
      </w:tr>
      <w:tr w:rsidR="00371AA5" w:rsidRPr="00371AA5" w14:paraId="4EE00377" w14:textId="77777777" w:rsidTr="00710AD5">
        <w:tc>
          <w:tcPr>
            <w:tcW w:w="3120" w:type="dxa"/>
          </w:tcPr>
          <w:p w14:paraId="6DB377FF" w14:textId="77777777" w:rsidR="00371AA5" w:rsidRPr="007F2E90" w:rsidRDefault="00371AA5" w:rsidP="00710AD5">
            <w:pPr>
              <w:tabs>
                <w:tab w:val="left" w:pos="436"/>
              </w:tabs>
              <w:spacing w:before="240" w:after="120"/>
            </w:pPr>
            <w:r w:rsidRPr="007F2E90">
              <w:t>5.2 Entry requirements</w:t>
            </w:r>
          </w:p>
        </w:tc>
        <w:tc>
          <w:tcPr>
            <w:tcW w:w="6237" w:type="dxa"/>
          </w:tcPr>
          <w:p w14:paraId="190F70F1" w14:textId="77777777" w:rsidR="00371AA5" w:rsidRPr="007F2E90" w:rsidRDefault="00371AA5" w:rsidP="00710AD5">
            <w:pPr>
              <w:spacing w:before="120"/>
              <w:rPr>
                <w:b/>
                <w:i/>
                <w:szCs w:val="20"/>
              </w:rPr>
            </w:pPr>
            <w:r w:rsidRPr="007F2E90">
              <w:rPr>
                <w:b/>
                <w:i/>
                <w:szCs w:val="20"/>
              </w:rPr>
              <w:t xml:space="preserve">Standard </w:t>
            </w:r>
            <w:r w:rsidR="003F0423" w:rsidRPr="007F2E90">
              <w:rPr>
                <w:b/>
                <w:i/>
                <w:szCs w:val="20"/>
              </w:rPr>
              <w:t>5</w:t>
            </w:r>
            <w:r w:rsidRPr="007F2E90">
              <w:rPr>
                <w:b/>
                <w:i/>
                <w:szCs w:val="20"/>
              </w:rPr>
              <w:t>.1</w:t>
            </w:r>
            <w:r w:rsidR="005842EF" w:rsidRPr="007F2E90">
              <w:rPr>
                <w:b/>
                <w:i/>
                <w:szCs w:val="20"/>
              </w:rPr>
              <w:t>1</w:t>
            </w:r>
            <w:r w:rsidRPr="007F2E90">
              <w:rPr>
                <w:b/>
                <w:i/>
                <w:szCs w:val="20"/>
              </w:rPr>
              <w:t xml:space="preserve"> for Accredited Courses</w:t>
            </w:r>
          </w:p>
          <w:p w14:paraId="006C9869" w14:textId="77777777" w:rsidR="00371AA5" w:rsidRPr="007F2E90" w:rsidRDefault="00371AA5" w:rsidP="00710AD5">
            <w:pPr>
              <w:spacing w:before="120"/>
              <w:rPr>
                <w:i/>
                <w:szCs w:val="20"/>
              </w:rPr>
            </w:pPr>
            <w:r w:rsidRPr="007F2E90">
              <w:rPr>
                <w:i/>
                <w:szCs w:val="20"/>
              </w:rPr>
              <w:t>1. Describe entry requirements essential to the course. Wherever possible, these should be expressed in terms of competencies.</w:t>
            </w:r>
          </w:p>
          <w:p w14:paraId="611F92DD" w14:textId="77777777" w:rsidR="00371AA5" w:rsidRPr="007F2E90" w:rsidRDefault="00371AA5" w:rsidP="00710AD5">
            <w:pPr>
              <w:spacing w:before="120"/>
              <w:rPr>
                <w:i/>
                <w:szCs w:val="20"/>
              </w:rPr>
            </w:pPr>
            <w:r w:rsidRPr="007F2E90">
              <w:rPr>
                <w:i/>
                <w:szCs w:val="20"/>
              </w:rPr>
              <w:t xml:space="preserve">Limitations to entry </w:t>
            </w:r>
            <w:r w:rsidR="002A47E1">
              <w:rPr>
                <w:i/>
                <w:szCs w:val="20"/>
              </w:rPr>
              <w:t>must</w:t>
            </w:r>
            <w:r w:rsidRPr="007F2E90">
              <w:rPr>
                <w:i/>
                <w:szCs w:val="20"/>
              </w:rPr>
              <w:t xml:space="preserve"> be justified.</w:t>
            </w:r>
          </w:p>
          <w:p w14:paraId="13521443" w14:textId="77777777" w:rsidR="00371AA5" w:rsidRPr="007F2E90" w:rsidRDefault="00F5618A" w:rsidP="001B3CCF">
            <w:pPr>
              <w:spacing w:before="120" w:after="160"/>
              <w:rPr>
                <w:i/>
                <w:szCs w:val="20"/>
              </w:rPr>
            </w:pPr>
            <w:r w:rsidRPr="007F2E90">
              <w:rPr>
                <w:i/>
                <w:szCs w:val="20"/>
              </w:rPr>
              <w:t xml:space="preserve">2. </w:t>
            </w:r>
            <w:r w:rsidR="003555CF" w:rsidRPr="007F2E90">
              <w:rPr>
                <w:i/>
                <w:szCs w:val="20"/>
              </w:rPr>
              <w:t>Guidance</w:t>
            </w:r>
            <w:r w:rsidRPr="007F2E90">
              <w:rPr>
                <w:i/>
                <w:szCs w:val="20"/>
              </w:rPr>
              <w:t xml:space="preserve"> on foundation skills, such as language literacy </w:t>
            </w:r>
            <w:r w:rsidR="003555CF" w:rsidRPr="007F2E90">
              <w:rPr>
                <w:i/>
                <w:szCs w:val="20"/>
              </w:rPr>
              <w:t>and/</w:t>
            </w:r>
            <w:r w:rsidRPr="007F2E90">
              <w:rPr>
                <w:i/>
                <w:szCs w:val="20"/>
              </w:rPr>
              <w:t>or numeracy skills</w:t>
            </w:r>
            <w:r w:rsidR="00952D58" w:rsidRPr="007F2E90">
              <w:rPr>
                <w:i/>
                <w:szCs w:val="20"/>
              </w:rPr>
              <w:t xml:space="preserve"> </w:t>
            </w:r>
            <w:r w:rsidR="00560EF2" w:rsidRPr="007F2E90">
              <w:rPr>
                <w:i/>
                <w:szCs w:val="20"/>
              </w:rPr>
              <w:t>to support</w:t>
            </w:r>
            <w:r w:rsidR="00952D58" w:rsidRPr="007F2E90">
              <w:rPr>
                <w:i/>
                <w:szCs w:val="20"/>
              </w:rPr>
              <w:t xml:space="preserve"> participants</w:t>
            </w:r>
            <w:r w:rsidRPr="007F2E90">
              <w:rPr>
                <w:i/>
                <w:szCs w:val="20"/>
              </w:rPr>
              <w:t xml:space="preserve"> to </w:t>
            </w:r>
            <w:r w:rsidR="00952D58" w:rsidRPr="007F2E90">
              <w:rPr>
                <w:i/>
                <w:szCs w:val="20"/>
              </w:rPr>
              <w:t xml:space="preserve">achieve competence in the course </w:t>
            </w:r>
            <w:r w:rsidR="00A83505" w:rsidRPr="007F2E90">
              <w:rPr>
                <w:i/>
                <w:szCs w:val="20"/>
              </w:rPr>
              <w:t>outcomes may be</w:t>
            </w:r>
            <w:r w:rsidRPr="007F2E90">
              <w:rPr>
                <w:i/>
                <w:szCs w:val="20"/>
              </w:rPr>
              <w:t xml:space="preserve"> included here.</w:t>
            </w:r>
          </w:p>
        </w:tc>
      </w:tr>
      <w:tr w:rsidR="00371AA5" w:rsidRPr="00371AA5" w14:paraId="0F096092" w14:textId="77777777" w:rsidTr="00710AD5">
        <w:tc>
          <w:tcPr>
            <w:tcW w:w="9357" w:type="dxa"/>
            <w:gridSpan w:val="2"/>
          </w:tcPr>
          <w:p w14:paraId="02F1BDC2" w14:textId="77777777" w:rsidR="00371AA5" w:rsidRPr="00371AA5" w:rsidRDefault="00371AA5" w:rsidP="00710AD5">
            <w:pPr>
              <w:spacing w:before="120"/>
            </w:pPr>
            <w:r w:rsidRPr="00371AA5">
              <w:rPr>
                <w:b/>
              </w:rPr>
              <w:t>6.   Assessment</w:t>
            </w:r>
          </w:p>
        </w:tc>
      </w:tr>
      <w:tr w:rsidR="00371AA5" w:rsidRPr="00371AA5" w14:paraId="558EA9C2" w14:textId="77777777" w:rsidTr="00710AD5">
        <w:tc>
          <w:tcPr>
            <w:tcW w:w="3120" w:type="dxa"/>
          </w:tcPr>
          <w:p w14:paraId="75CA7124" w14:textId="77777777" w:rsidR="00371AA5" w:rsidRPr="00371AA5" w:rsidRDefault="00371AA5" w:rsidP="00710AD5">
            <w:pPr>
              <w:tabs>
                <w:tab w:val="left" w:pos="417"/>
              </w:tabs>
              <w:spacing w:before="120"/>
            </w:pPr>
            <w:r w:rsidRPr="00371AA5">
              <w:t>6.1 Assessment strategy</w:t>
            </w:r>
          </w:p>
        </w:tc>
        <w:tc>
          <w:tcPr>
            <w:tcW w:w="6237" w:type="dxa"/>
          </w:tcPr>
          <w:p w14:paraId="72637A72" w14:textId="77777777" w:rsidR="00371AA5" w:rsidRPr="00371AA5" w:rsidRDefault="00371AA5" w:rsidP="00710AD5">
            <w:pPr>
              <w:spacing w:before="120"/>
              <w:rPr>
                <w:b/>
                <w:i/>
                <w:szCs w:val="20"/>
              </w:rPr>
            </w:pPr>
            <w:r w:rsidRPr="00371AA5">
              <w:rPr>
                <w:b/>
                <w:i/>
                <w:szCs w:val="20"/>
              </w:rPr>
              <w:t xml:space="preserve">Standards </w:t>
            </w:r>
            <w:r w:rsidR="003F0423">
              <w:rPr>
                <w:b/>
                <w:i/>
                <w:szCs w:val="20"/>
              </w:rPr>
              <w:t>5</w:t>
            </w:r>
            <w:r w:rsidRPr="00371AA5">
              <w:rPr>
                <w:b/>
                <w:i/>
                <w:szCs w:val="20"/>
              </w:rPr>
              <w:t>.1</w:t>
            </w:r>
            <w:r w:rsidR="005842EF">
              <w:rPr>
                <w:b/>
                <w:i/>
                <w:szCs w:val="20"/>
              </w:rPr>
              <w:t>2</w:t>
            </w:r>
            <w:r w:rsidRPr="00371AA5">
              <w:rPr>
                <w:b/>
                <w:i/>
                <w:szCs w:val="20"/>
              </w:rPr>
              <w:t xml:space="preserve"> for Accredited Courses</w:t>
            </w:r>
          </w:p>
          <w:p w14:paraId="6D5D57BB" w14:textId="77777777" w:rsidR="00371AA5" w:rsidRPr="00371AA5" w:rsidRDefault="00371AA5" w:rsidP="00710AD5">
            <w:pPr>
              <w:spacing w:before="120"/>
              <w:rPr>
                <w:i/>
                <w:szCs w:val="20"/>
              </w:rPr>
            </w:pPr>
            <w:r w:rsidRPr="00371AA5">
              <w:rPr>
                <w:i/>
                <w:szCs w:val="20"/>
              </w:rPr>
              <w:t xml:space="preserve">1. Describe the course assessment strategy in terms of how it </w:t>
            </w:r>
            <w:r w:rsidRPr="00371AA5">
              <w:rPr>
                <w:i/>
                <w:szCs w:val="20"/>
              </w:rPr>
              <w:lastRenderedPageBreak/>
              <w:t>effectively judges participants’ achievement of outcomes. The strategy should outline the approach to assessment and evidence gathering to be followed by the RTO, including any mandated and/ or recommended modes of assessment.</w:t>
            </w:r>
          </w:p>
          <w:p w14:paraId="30FB8590" w14:textId="77777777" w:rsidR="00371AA5" w:rsidRPr="00371AA5" w:rsidRDefault="00371AA5" w:rsidP="00710AD5">
            <w:pPr>
              <w:spacing w:before="120"/>
              <w:rPr>
                <w:i/>
                <w:szCs w:val="20"/>
              </w:rPr>
            </w:pPr>
            <w:r w:rsidRPr="00371AA5">
              <w:rPr>
                <w:i/>
                <w:szCs w:val="20"/>
              </w:rPr>
              <w:t>2. Describe how assessment of the course will be consistent with the R</w:t>
            </w:r>
            <w:r w:rsidR="006012F5">
              <w:rPr>
                <w:i/>
                <w:szCs w:val="20"/>
              </w:rPr>
              <w:t>TO Standards</w:t>
            </w:r>
            <w:r w:rsidR="0069026B">
              <w:rPr>
                <w:i/>
                <w:szCs w:val="20"/>
              </w:rPr>
              <w:t xml:space="preserve"> or </w:t>
            </w:r>
            <w:r w:rsidR="00952D58">
              <w:rPr>
                <w:i/>
                <w:szCs w:val="20"/>
              </w:rPr>
              <w:t>their</w:t>
            </w:r>
            <w:r w:rsidR="0069026B">
              <w:rPr>
                <w:i/>
                <w:szCs w:val="20"/>
              </w:rPr>
              <w:t xml:space="preserve"> successor</w:t>
            </w:r>
            <w:r w:rsidRPr="00371AA5">
              <w:rPr>
                <w:i/>
                <w:szCs w:val="20"/>
              </w:rPr>
              <w:t xml:space="preserve"> and identify course assessment strategies which:</w:t>
            </w:r>
          </w:p>
          <w:p w14:paraId="3C3FBD0E" w14:textId="77777777" w:rsidR="00371AA5" w:rsidRPr="00371AA5" w:rsidRDefault="00371AA5" w:rsidP="00371AA5">
            <w:pPr>
              <w:pStyle w:val="ListParagraph"/>
              <w:widowControl/>
              <w:numPr>
                <w:ilvl w:val="0"/>
                <w:numId w:val="23"/>
              </w:numPr>
              <w:autoSpaceDE/>
              <w:autoSpaceDN/>
              <w:spacing w:before="120" w:after="160" w:line="259" w:lineRule="auto"/>
              <w:contextualSpacing/>
              <w:rPr>
                <w:i/>
                <w:szCs w:val="20"/>
              </w:rPr>
            </w:pPr>
            <w:r w:rsidRPr="00371AA5">
              <w:rPr>
                <w:i/>
                <w:szCs w:val="20"/>
              </w:rPr>
              <w:t>are consistent with the assessment requirement in the relevant</w:t>
            </w:r>
            <w:r w:rsidR="00560EF2">
              <w:rPr>
                <w:i/>
                <w:szCs w:val="20"/>
              </w:rPr>
              <w:t xml:space="preserve"> endorsed or accredited</w:t>
            </w:r>
            <w:r w:rsidRPr="00371AA5">
              <w:rPr>
                <w:i/>
                <w:szCs w:val="20"/>
              </w:rPr>
              <w:t xml:space="preserve"> Training P</w:t>
            </w:r>
            <w:r w:rsidR="00560EF2">
              <w:rPr>
                <w:i/>
                <w:szCs w:val="20"/>
              </w:rPr>
              <w:t>roduct</w:t>
            </w:r>
            <w:r w:rsidR="00560EF2" w:rsidRPr="00371AA5" w:rsidDel="00560EF2">
              <w:rPr>
                <w:i/>
                <w:szCs w:val="20"/>
              </w:rPr>
              <w:t xml:space="preserve"> </w:t>
            </w:r>
            <w:r w:rsidRPr="00371AA5">
              <w:rPr>
                <w:i/>
                <w:szCs w:val="20"/>
              </w:rPr>
              <w:t>(s) where units of competency are used;</w:t>
            </w:r>
          </w:p>
          <w:p w14:paraId="74449075" w14:textId="77777777" w:rsidR="00371AA5" w:rsidRPr="00371AA5" w:rsidRDefault="00371AA5" w:rsidP="00371AA5">
            <w:pPr>
              <w:pStyle w:val="ListParagraph"/>
              <w:widowControl/>
              <w:numPr>
                <w:ilvl w:val="0"/>
                <w:numId w:val="23"/>
              </w:numPr>
              <w:autoSpaceDE/>
              <w:autoSpaceDN/>
              <w:spacing w:before="120" w:after="160" w:line="259" w:lineRule="auto"/>
              <w:contextualSpacing/>
              <w:rPr>
                <w:i/>
                <w:szCs w:val="20"/>
              </w:rPr>
            </w:pPr>
            <w:r w:rsidRPr="00371AA5">
              <w:rPr>
                <w:i/>
                <w:szCs w:val="20"/>
              </w:rPr>
              <w:t>ensure that workplace and regulatory requirements, where relevant, are met</w:t>
            </w:r>
            <w:r w:rsidR="00FA4372">
              <w:rPr>
                <w:i/>
                <w:szCs w:val="20"/>
              </w:rPr>
              <w:t>, and</w:t>
            </w:r>
          </w:p>
          <w:p w14:paraId="0566D88F" w14:textId="77777777" w:rsidR="00371AA5" w:rsidRPr="00C932C1" w:rsidRDefault="00371AA5">
            <w:pPr>
              <w:pStyle w:val="ListParagraph"/>
              <w:widowControl/>
              <w:numPr>
                <w:ilvl w:val="0"/>
                <w:numId w:val="23"/>
              </w:numPr>
              <w:autoSpaceDE/>
              <w:autoSpaceDN/>
              <w:spacing w:before="120" w:after="160" w:line="259" w:lineRule="auto"/>
              <w:contextualSpacing/>
              <w:rPr>
                <w:i/>
                <w:szCs w:val="20"/>
              </w:rPr>
            </w:pPr>
            <w:r w:rsidRPr="00371AA5">
              <w:rPr>
                <w:i/>
                <w:szCs w:val="20"/>
              </w:rPr>
              <w:t>justify mandatory workplace assessment, or assessment through simulation if these are to be used and include advice on how they may be achieved</w:t>
            </w:r>
            <w:r w:rsidR="00FA4372">
              <w:rPr>
                <w:i/>
                <w:szCs w:val="20"/>
              </w:rPr>
              <w:t>.</w:t>
            </w:r>
          </w:p>
        </w:tc>
      </w:tr>
      <w:tr w:rsidR="00371AA5" w:rsidRPr="00371AA5" w14:paraId="44B53590" w14:textId="77777777" w:rsidTr="00710AD5">
        <w:tc>
          <w:tcPr>
            <w:tcW w:w="3120" w:type="dxa"/>
          </w:tcPr>
          <w:p w14:paraId="5D136013" w14:textId="77777777" w:rsidR="00371AA5" w:rsidRPr="007F2E90" w:rsidRDefault="00371AA5" w:rsidP="00710AD5">
            <w:pPr>
              <w:tabs>
                <w:tab w:val="left" w:pos="417"/>
              </w:tabs>
              <w:spacing w:before="120"/>
            </w:pPr>
            <w:r w:rsidRPr="007F2E90">
              <w:lastRenderedPageBreak/>
              <w:t>6.2  Assessor competencies</w:t>
            </w:r>
          </w:p>
        </w:tc>
        <w:tc>
          <w:tcPr>
            <w:tcW w:w="6237" w:type="dxa"/>
          </w:tcPr>
          <w:p w14:paraId="4B59A89F" w14:textId="77777777" w:rsidR="00371AA5" w:rsidRPr="007F2E90" w:rsidRDefault="00371AA5" w:rsidP="00710AD5">
            <w:pPr>
              <w:spacing w:before="120"/>
              <w:rPr>
                <w:b/>
                <w:i/>
                <w:szCs w:val="20"/>
              </w:rPr>
            </w:pPr>
            <w:r w:rsidRPr="007F2E90">
              <w:rPr>
                <w:b/>
                <w:i/>
                <w:szCs w:val="20"/>
              </w:rPr>
              <w:t xml:space="preserve">Standard </w:t>
            </w:r>
            <w:r w:rsidR="003F0423" w:rsidRPr="007F2E90">
              <w:rPr>
                <w:b/>
                <w:i/>
                <w:szCs w:val="20"/>
              </w:rPr>
              <w:t>5</w:t>
            </w:r>
            <w:r w:rsidRPr="007F2E90">
              <w:rPr>
                <w:b/>
                <w:i/>
                <w:szCs w:val="20"/>
              </w:rPr>
              <w:t>.</w:t>
            </w:r>
            <w:r w:rsidR="003555CF" w:rsidRPr="007F2E90">
              <w:rPr>
                <w:b/>
                <w:i/>
                <w:szCs w:val="20"/>
              </w:rPr>
              <w:t xml:space="preserve">14 </w:t>
            </w:r>
            <w:r w:rsidRPr="007F2E90">
              <w:rPr>
                <w:b/>
                <w:i/>
                <w:szCs w:val="20"/>
              </w:rPr>
              <w:t>for Accredited Courses</w:t>
            </w:r>
          </w:p>
          <w:p w14:paraId="49A6AEEF" w14:textId="77777777" w:rsidR="00371AA5" w:rsidRPr="007F2E90" w:rsidRDefault="00371AA5" w:rsidP="00710AD5">
            <w:pPr>
              <w:spacing w:before="120"/>
              <w:rPr>
                <w:i/>
                <w:szCs w:val="20"/>
              </w:rPr>
            </w:pPr>
            <w:r w:rsidRPr="007F2E90">
              <w:rPr>
                <w:i/>
                <w:szCs w:val="20"/>
              </w:rPr>
              <w:t xml:space="preserve">1. Confirm compliance with the requirements for the competence of staff involved in assessment in the </w:t>
            </w:r>
            <w:r w:rsidR="008268B1" w:rsidRPr="007F2E90">
              <w:rPr>
                <w:i/>
                <w:szCs w:val="20"/>
              </w:rPr>
              <w:t xml:space="preserve">RTO </w:t>
            </w:r>
            <w:r w:rsidRPr="007F2E90">
              <w:rPr>
                <w:i/>
              </w:rPr>
              <w:t>Standards</w:t>
            </w:r>
            <w:r w:rsidR="008268B1" w:rsidRPr="007F2E90">
              <w:rPr>
                <w:i/>
              </w:rPr>
              <w:t>,</w:t>
            </w:r>
            <w:r w:rsidRPr="007F2E90">
              <w:rPr>
                <w:i/>
              </w:rPr>
              <w:t xml:space="preserve"> </w:t>
            </w:r>
            <w:r w:rsidR="0069026B" w:rsidRPr="007F2E90">
              <w:rPr>
                <w:i/>
                <w:szCs w:val="20"/>
              </w:rPr>
              <w:t xml:space="preserve">or </w:t>
            </w:r>
            <w:r w:rsidR="00952D58" w:rsidRPr="007F2E90">
              <w:rPr>
                <w:i/>
                <w:szCs w:val="20"/>
              </w:rPr>
              <w:t>their</w:t>
            </w:r>
            <w:r w:rsidR="0069026B" w:rsidRPr="007F2E90">
              <w:rPr>
                <w:i/>
                <w:szCs w:val="20"/>
              </w:rPr>
              <w:t xml:space="preserve"> successor</w:t>
            </w:r>
            <w:r w:rsidRPr="007F2E90">
              <w:rPr>
                <w:i/>
                <w:szCs w:val="20"/>
              </w:rPr>
              <w:t xml:space="preserve"> and provide guidance on the vocational competency requirements for assessors.</w:t>
            </w:r>
          </w:p>
          <w:p w14:paraId="1A91D221" w14:textId="77777777" w:rsidR="00766AD4" w:rsidRDefault="00371AA5" w:rsidP="00BB31A3">
            <w:pPr>
              <w:spacing w:before="120" w:after="160"/>
              <w:rPr>
                <w:i/>
                <w:szCs w:val="20"/>
              </w:rPr>
            </w:pPr>
            <w:r w:rsidRPr="007F2E90">
              <w:rPr>
                <w:i/>
                <w:szCs w:val="20"/>
              </w:rPr>
              <w:t xml:space="preserve">2. Justify any </w:t>
            </w:r>
            <w:r w:rsidR="00BB31A3" w:rsidRPr="007F2E90">
              <w:rPr>
                <w:i/>
                <w:szCs w:val="20"/>
              </w:rPr>
              <w:t xml:space="preserve">specialist vocational competency </w:t>
            </w:r>
            <w:r w:rsidRPr="007F2E90">
              <w:rPr>
                <w:i/>
                <w:szCs w:val="20"/>
              </w:rPr>
              <w:t xml:space="preserve">requirements </w:t>
            </w:r>
            <w:r w:rsidR="00BB31A3" w:rsidRPr="007F2E90">
              <w:rPr>
                <w:i/>
                <w:szCs w:val="20"/>
              </w:rPr>
              <w:t xml:space="preserve">for assessors </w:t>
            </w:r>
            <w:r w:rsidRPr="007F2E90">
              <w:rPr>
                <w:i/>
                <w:szCs w:val="20"/>
              </w:rPr>
              <w:t>in addition to the requirements in the</w:t>
            </w:r>
            <w:r w:rsidR="008268B1" w:rsidRPr="007F2E90">
              <w:rPr>
                <w:i/>
                <w:szCs w:val="20"/>
              </w:rPr>
              <w:t xml:space="preserve"> RTO</w:t>
            </w:r>
            <w:r w:rsidRPr="007F2E90">
              <w:rPr>
                <w:i/>
                <w:szCs w:val="20"/>
              </w:rPr>
              <w:t xml:space="preserve"> </w:t>
            </w:r>
            <w:r w:rsidRPr="007F2E90">
              <w:rPr>
                <w:i/>
              </w:rPr>
              <w:t>Standards</w:t>
            </w:r>
            <w:r w:rsidR="008268B1" w:rsidRPr="007F2E90">
              <w:rPr>
                <w:i/>
              </w:rPr>
              <w:t>,</w:t>
            </w:r>
            <w:r w:rsidRPr="007F2E90">
              <w:rPr>
                <w:i/>
              </w:rPr>
              <w:t xml:space="preserve"> </w:t>
            </w:r>
            <w:r w:rsidR="0069026B" w:rsidRPr="007F2E90">
              <w:rPr>
                <w:i/>
                <w:szCs w:val="20"/>
              </w:rPr>
              <w:t xml:space="preserve">or </w:t>
            </w:r>
            <w:r w:rsidR="00952D58" w:rsidRPr="007F2E90">
              <w:rPr>
                <w:i/>
                <w:szCs w:val="20"/>
              </w:rPr>
              <w:t>their</w:t>
            </w:r>
            <w:r w:rsidR="0069026B" w:rsidRPr="007F2E90">
              <w:rPr>
                <w:i/>
                <w:szCs w:val="20"/>
              </w:rPr>
              <w:t xml:space="preserve"> successor</w:t>
            </w:r>
            <w:r w:rsidRPr="007F2E90">
              <w:rPr>
                <w:i/>
                <w:szCs w:val="20"/>
              </w:rPr>
              <w:t xml:space="preserve"> for the competencies of assessors.</w:t>
            </w:r>
          </w:p>
          <w:p w14:paraId="67370484" w14:textId="77777777" w:rsidR="00BB31A3" w:rsidRPr="007F2E90" w:rsidRDefault="00BB31A3" w:rsidP="00BB31A3">
            <w:pPr>
              <w:spacing w:before="120" w:after="160"/>
              <w:rPr>
                <w:i/>
                <w:szCs w:val="20"/>
              </w:rPr>
            </w:pPr>
            <w:r w:rsidRPr="007F2E90">
              <w:rPr>
                <w:i/>
                <w:szCs w:val="20"/>
              </w:rPr>
              <w:t xml:space="preserve">3 </w:t>
            </w:r>
            <w:r w:rsidR="001B3CCF" w:rsidRPr="00AD7F74">
              <w:rPr>
                <w:i/>
                <w:szCs w:val="20"/>
              </w:rPr>
              <w:t>Units of competency that have been imported from Training Packages</w:t>
            </w:r>
            <w:r w:rsidR="001B3CCF">
              <w:rPr>
                <w:i/>
                <w:szCs w:val="20"/>
              </w:rPr>
              <w:t xml:space="preserve"> or</w:t>
            </w:r>
            <w:r w:rsidR="00D71D5B">
              <w:rPr>
                <w:i/>
                <w:szCs w:val="20"/>
              </w:rPr>
              <w:t xml:space="preserve"> VET</w:t>
            </w:r>
            <w:r w:rsidR="001B3CCF">
              <w:rPr>
                <w:i/>
                <w:szCs w:val="20"/>
              </w:rPr>
              <w:t xml:space="preserve"> accredited courses</w:t>
            </w:r>
            <w:r w:rsidR="001B3CCF" w:rsidRPr="00AD7F74">
              <w:rPr>
                <w:i/>
                <w:szCs w:val="20"/>
              </w:rPr>
              <w:t xml:space="preserve"> must reflect the requirements for trainers specified in that Training Pac</w:t>
            </w:r>
            <w:r w:rsidR="001B3CCF">
              <w:rPr>
                <w:i/>
                <w:szCs w:val="20"/>
              </w:rPr>
              <w:t>kage or accredited course.</w:t>
            </w:r>
          </w:p>
        </w:tc>
      </w:tr>
      <w:tr w:rsidR="00371AA5" w:rsidRPr="00371AA5" w14:paraId="572DE9E7" w14:textId="77777777" w:rsidTr="00710AD5">
        <w:tc>
          <w:tcPr>
            <w:tcW w:w="9357" w:type="dxa"/>
            <w:gridSpan w:val="2"/>
          </w:tcPr>
          <w:p w14:paraId="76D4A795" w14:textId="77777777" w:rsidR="00371AA5" w:rsidRPr="007F2E90" w:rsidRDefault="00371AA5" w:rsidP="00710AD5">
            <w:pPr>
              <w:spacing w:before="120"/>
              <w:rPr>
                <w:b/>
                <w:i/>
                <w:szCs w:val="20"/>
              </w:rPr>
            </w:pPr>
            <w:r w:rsidRPr="007F2E90">
              <w:rPr>
                <w:b/>
              </w:rPr>
              <w:t>7.    Delivery</w:t>
            </w:r>
          </w:p>
        </w:tc>
      </w:tr>
      <w:tr w:rsidR="00371AA5" w:rsidRPr="00371AA5" w14:paraId="1995CA66" w14:textId="77777777" w:rsidTr="00710AD5">
        <w:tc>
          <w:tcPr>
            <w:tcW w:w="3120" w:type="dxa"/>
          </w:tcPr>
          <w:p w14:paraId="1773169E" w14:textId="77777777" w:rsidR="00371AA5" w:rsidRPr="007F2E90" w:rsidRDefault="00371AA5" w:rsidP="00710AD5">
            <w:pPr>
              <w:tabs>
                <w:tab w:val="left" w:pos="417"/>
              </w:tabs>
              <w:spacing w:before="120"/>
              <w:rPr>
                <w:b/>
              </w:rPr>
            </w:pPr>
            <w:r w:rsidRPr="007F2E90">
              <w:t>7.1  Delivery modes</w:t>
            </w:r>
          </w:p>
        </w:tc>
        <w:tc>
          <w:tcPr>
            <w:tcW w:w="6237" w:type="dxa"/>
          </w:tcPr>
          <w:p w14:paraId="35375AC1" w14:textId="77777777" w:rsidR="00371AA5" w:rsidRPr="007F2E90" w:rsidRDefault="00371AA5" w:rsidP="00710AD5">
            <w:pPr>
              <w:spacing w:before="120"/>
              <w:rPr>
                <w:b/>
                <w:i/>
                <w:szCs w:val="20"/>
              </w:rPr>
            </w:pPr>
            <w:r w:rsidRPr="007F2E90">
              <w:rPr>
                <w:b/>
                <w:i/>
                <w:szCs w:val="20"/>
              </w:rPr>
              <w:t xml:space="preserve">Standards </w:t>
            </w:r>
            <w:r w:rsidR="003F0423" w:rsidRPr="007F2E90">
              <w:rPr>
                <w:b/>
                <w:i/>
                <w:szCs w:val="20"/>
              </w:rPr>
              <w:t>5</w:t>
            </w:r>
            <w:r w:rsidRPr="007F2E90">
              <w:rPr>
                <w:b/>
                <w:i/>
                <w:szCs w:val="20"/>
              </w:rPr>
              <w:t xml:space="preserve">.12 and </w:t>
            </w:r>
            <w:r w:rsidR="003F0423" w:rsidRPr="007F2E90">
              <w:rPr>
                <w:b/>
                <w:i/>
                <w:szCs w:val="20"/>
              </w:rPr>
              <w:t>5</w:t>
            </w:r>
            <w:r w:rsidRPr="007F2E90">
              <w:rPr>
                <w:b/>
                <w:i/>
                <w:szCs w:val="20"/>
              </w:rPr>
              <w:t>.1</w:t>
            </w:r>
            <w:r w:rsidR="00D17D65" w:rsidRPr="007F2E90">
              <w:rPr>
                <w:b/>
                <w:i/>
                <w:szCs w:val="20"/>
              </w:rPr>
              <w:t>4</w:t>
            </w:r>
            <w:r w:rsidRPr="007F2E90">
              <w:rPr>
                <w:b/>
                <w:i/>
                <w:szCs w:val="20"/>
              </w:rPr>
              <w:t xml:space="preserve"> </w:t>
            </w:r>
            <w:r w:rsidRPr="007F2E90" w:rsidDel="00FC7241">
              <w:rPr>
                <w:b/>
                <w:i/>
                <w:szCs w:val="20"/>
              </w:rPr>
              <w:t xml:space="preserve"> </w:t>
            </w:r>
            <w:r w:rsidRPr="007F2E90">
              <w:rPr>
                <w:b/>
                <w:i/>
                <w:szCs w:val="20"/>
              </w:rPr>
              <w:t>for Accredited Courses</w:t>
            </w:r>
          </w:p>
          <w:p w14:paraId="27A17029" w14:textId="77777777" w:rsidR="00371AA5" w:rsidRPr="007F2E90" w:rsidRDefault="00371AA5" w:rsidP="00710AD5">
            <w:pPr>
              <w:spacing w:before="120"/>
              <w:rPr>
                <w:i/>
                <w:szCs w:val="20"/>
              </w:rPr>
            </w:pPr>
            <w:r w:rsidRPr="007F2E90">
              <w:rPr>
                <w:i/>
                <w:szCs w:val="20"/>
              </w:rPr>
              <w:t xml:space="preserve">1. Identify and justify any delivery </w:t>
            </w:r>
            <w:r w:rsidR="00A83505" w:rsidRPr="007F2E90">
              <w:rPr>
                <w:i/>
                <w:szCs w:val="20"/>
              </w:rPr>
              <w:t>modes essential</w:t>
            </w:r>
            <w:r w:rsidRPr="007F2E90">
              <w:rPr>
                <w:i/>
                <w:szCs w:val="20"/>
              </w:rPr>
              <w:t xml:space="preserve"> to this course, particularly work placements or on-the-job training.</w:t>
            </w:r>
          </w:p>
          <w:p w14:paraId="7758AAC2" w14:textId="77777777" w:rsidR="00371AA5" w:rsidRPr="007F2E90" w:rsidRDefault="00371AA5" w:rsidP="00710AD5">
            <w:pPr>
              <w:spacing w:before="120"/>
              <w:rPr>
                <w:i/>
                <w:szCs w:val="20"/>
              </w:rPr>
            </w:pPr>
            <w:r w:rsidRPr="007F2E90">
              <w:rPr>
                <w:i/>
                <w:szCs w:val="20"/>
              </w:rPr>
              <w:t>2. Identify and justify any limitations to the delivery modes that may be chosen for this course.</w:t>
            </w:r>
          </w:p>
          <w:p w14:paraId="1F9BDAD3" w14:textId="77777777" w:rsidR="00371AA5" w:rsidRPr="007F2E90" w:rsidRDefault="00371AA5" w:rsidP="00710AD5">
            <w:pPr>
              <w:spacing w:before="120"/>
              <w:rPr>
                <w:i/>
                <w:szCs w:val="20"/>
              </w:rPr>
            </w:pPr>
            <w:r w:rsidRPr="007F2E90">
              <w:rPr>
                <w:i/>
                <w:szCs w:val="20"/>
              </w:rPr>
              <w:t>3. Identify any educational support mechanisms for maximising participants’ completion of the course.</w:t>
            </w:r>
          </w:p>
          <w:p w14:paraId="39269E5B" w14:textId="77777777" w:rsidR="00371AA5" w:rsidRPr="007F2E90" w:rsidRDefault="00371AA5" w:rsidP="00614C6E">
            <w:pPr>
              <w:spacing w:before="120" w:after="160"/>
              <w:rPr>
                <w:b/>
                <w:i/>
                <w:szCs w:val="20"/>
              </w:rPr>
            </w:pPr>
            <w:r w:rsidRPr="007F2E90">
              <w:rPr>
                <w:i/>
                <w:szCs w:val="20"/>
              </w:rPr>
              <w:t>4. Indicate</w:t>
            </w:r>
            <w:r w:rsidR="00FA4372" w:rsidRPr="007F2E90">
              <w:rPr>
                <w:i/>
                <w:szCs w:val="20"/>
              </w:rPr>
              <w:t xml:space="preserve"> </w:t>
            </w:r>
            <w:r w:rsidRPr="007F2E90">
              <w:rPr>
                <w:i/>
                <w:szCs w:val="20"/>
              </w:rPr>
              <w:t>how the course may be varied to reflect the needs of learner groups through the contextualisation of unit</w:t>
            </w:r>
            <w:r w:rsidR="00EE50C0" w:rsidRPr="007F2E90">
              <w:rPr>
                <w:i/>
                <w:szCs w:val="20"/>
              </w:rPr>
              <w:t xml:space="preserve"> content</w:t>
            </w:r>
            <w:r w:rsidRPr="007F2E90">
              <w:rPr>
                <w:i/>
                <w:szCs w:val="20"/>
              </w:rPr>
              <w:t xml:space="preserve"> or</w:t>
            </w:r>
            <w:r w:rsidR="00EE50C0" w:rsidRPr="007F2E90">
              <w:rPr>
                <w:i/>
                <w:szCs w:val="20"/>
              </w:rPr>
              <w:t xml:space="preserve"> delivery.</w:t>
            </w:r>
          </w:p>
        </w:tc>
      </w:tr>
      <w:tr w:rsidR="00371AA5" w:rsidRPr="00371AA5" w14:paraId="6786AC60" w14:textId="77777777" w:rsidTr="00710AD5">
        <w:tc>
          <w:tcPr>
            <w:tcW w:w="3120" w:type="dxa"/>
          </w:tcPr>
          <w:p w14:paraId="22826D85" w14:textId="77777777" w:rsidR="00371AA5" w:rsidRPr="007F2E90" w:rsidRDefault="00371AA5" w:rsidP="00710AD5">
            <w:pPr>
              <w:tabs>
                <w:tab w:val="left" w:pos="417"/>
              </w:tabs>
              <w:spacing w:before="120"/>
            </w:pPr>
            <w:r w:rsidRPr="007F2E90">
              <w:t>7.2  Resources</w:t>
            </w:r>
          </w:p>
        </w:tc>
        <w:tc>
          <w:tcPr>
            <w:tcW w:w="6237" w:type="dxa"/>
          </w:tcPr>
          <w:p w14:paraId="00B03F38" w14:textId="77777777" w:rsidR="00371AA5" w:rsidRPr="007F2E90" w:rsidRDefault="00371AA5" w:rsidP="00710AD5">
            <w:pPr>
              <w:spacing w:before="120"/>
              <w:rPr>
                <w:b/>
                <w:i/>
                <w:szCs w:val="20"/>
              </w:rPr>
            </w:pPr>
            <w:r w:rsidRPr="007F2E90">
              <w:rPr>
                <w:b/>
                <w:i/>
                <w:szCs w:val="20"/>
              </w:rPr>
              <w:t>Standard</w:t>
            </w:r>
            <w:r w:rsidR="00AA21F7" w:rsidRPr="007F2E90">
              <w:rPr>
                <w:b/>
                <w:i/>
                <w:szCs w:val="20"/>
              </w:rPr>
              <w:t xml:space="preserve"> </w:t>
            </w:r>
            <w:r w:rsidR="003F0423" w:rsidRPr="007F2E90">
              <w:rPr>
                <w:b/>
                <w:i/>
                <w:szCs w:val="20"/>
              </w:rPr>
              <w:t>5</w:t>
            </w:r>
            <w:r w:rsidRPr="007F2E90">
              <w:rPr>
                <w:b/>
                <w:i/>
                <w:szCs w:val="20"/>
              </w:rPr>
              <w:t>.1</w:t>
            </w:r>
            <w:r w:rsidR="00D17D65" w:rsidRPr="007F2E90">
              <w:rPr>
                <w:b/>
                <w:i/>
                <w:szCs w:val="20"/>
              </w:rPr>
              <w:t>4</w:t>
            </w:r>
            <w:r w:rsidRPr="007F2E90">
              <w:rPr>
                <w:b/>
                <w:i/>
                <w:szCs w:val="20"/>
              </w:rPr>
              <w:t xml:space="preserve"> for Accredited Courses</w:t>
            </w:r>
          </w:p>
          <w:p w14:paraId="0475E7CB" w14:textId="77777777" w:rsidR="00371AA5" w:rsidRPr="007F2E90" w:rsidRDefault="00371AA5" w:rsidP="00710AD5">
            <w:pPr>
              <w:spacing w:before="120"/>
              <w:rPr>
                <w:i/>
                <w:szCs w:val="20"/>
              </w:rPr>
            </w:pPr>
            <w:r w:rsidRPr="007F2E90">
              <w:rPr>
                <w:i/>
                <w:szCs w:val="20"/>
              </w:rPr>
              <w:t xml:space="preserve">1. Provide details of </w:t>
            </w:r>
            <w:r w:rsidR="00614C6E" w:rsidRPr="007F2E90">
              <w:rPr>
                <w:i/>
                <w:szCs w:val="20"/>
              </w:rPr>
              <w:t xml:space="preserve">any </w:t>
            </w:r>
            <w:r w:rsidRPr="007F2E90">
              <w:rPr>
                <w:i/>
                <w:szCs w:val="20"/>
              </w:rPr>
              <w:t>specialised facilities and equipment essential for the delivery of the course.</w:t>
            </w:r>
          </w:p>
          <w:p w14:paraId="3A49FCD0" w14:textId="77777777" w:rsidR="00371AA5" w:rsidRPr="007F2E90" w:rsidRDefault="00371AA5" w:rsidP="00710AD5">
            <w:pPr>
              <w:spacing w:before="120"/>
              <w:rPr>
                <w:i/>
                <w:szCs w:val="20"/>
              </w:rPr>
            </w:pPr>
            <w:r w:rsidRPr="007F2E90">
              <w:rPr>
                <w:i/>
                <w:szCs w:val="20"/>
              </w:rPr>
              <w:t xml:space="preserve">2. Provide advice on the vocational competency requirements for trainers. Any requirements above the requirements of </w:t>
            </w:r>
            <w:r w:rsidRPr="007F2E90">
              <w:rPr>
                <w:i/>
              </w:rPr>
              <w:t xml:space="preserve">the </w:t>
            </w:r>
            <w:r w:rsidR="006012F5" w:rsidRPr="007F2E90">
              <w:rPr>
                <w:i/>
              </w:rPr>
              <w:t xml:space="preserve">RTO </w:t>
            </w:r>
            <w:r w:rsidRPr="007F2E90">
              <w:rPr>
                <w:i/>
              </w:rPr>
              <w:t>Standards</w:t>
            </w:r>
            <w:r w:rsidR="008268B1" w:rsidRPr="007F2E90">
              <w:rPr>
                <w:i/>
              </w:rPr>
              <w:t xml:space="preserve"> </w:t>
            </w:r>
            <w:r w:rsidR="0069026B" w:rsidRPr="007F2E90">
              <w:rPr>
                <w:i/>
                <w:szCs w:val="20"/>
              </w:rPr>
              <w:t xml:space="preserve">or </w:t>
            </w:r>
            <w:r w:rsidR="00952D58" w:rsidRPr="007F2E90">
              <w:rPr>
                <w:i/>
                <w:szCs w:val="20"/>
              </w:rPr>
              <w:t>their</w:t>
            </w:r>
            <w:r w:rsidR="0069026B" w:rsidRPr="007F2E90">
              <w:rPr>
                <w:i/>
                <w:szCs w:val="20"/>
              </w:rPr>
              <w:t xml:space="preserve"> successor</w:t>
            </w:r>
            <w:r w:rsidR="008D3F96">
              <w:rPr>
                <w:i/>
                <w:szCs w:val="20"/>
              </w:rPr>
              <w:t>,</w:t>
            </w:r>
            <w:r w:rsidR="00AA07CE" w:rsidRPr="007F2E90">
              <w:rPr>
                <w:i/>
                <w:szCs w:val="20"/>
              </w:rPr>
              <w:t xml:space="preserve"> </w:t>
            </w:r>
            <w:r w:rsidRPr="007F2E90">
              <w:rPr>
                <w:i/>
                <w:szCs w:val="20"/>
              </w:rPr>
              <w:t>must be justified.</w:t>
            </w:r>
          </w:p>
          <w:p w14:paraId="43748106" w14:textId="77777777" w:rsidR="00371AA5" w:rsidRPr="007F2E90" w:rsidRDefault="00371AA5" w:rsidP="00C932C1">
            <w:pPr>
              <w:spacing w:before="120" w:after="160"/>
              <w:rPr>
                <w:b/>
                <w:i/>
                <w:szCs w:val="20"/>
              </w:rPr>
            </w:pPr>
            <w:r w:rsidRPr="007F2E90">
              <w:rPr>
                <w:i/>
                <w:szCs w:val="20"/>
              </w:rPr>
              <w:lastRenderedPageBreak/>
              <w:t xml:space="preserve">3. Units of competency that have been imported from Training Packages </w:t>
            </w:r>
            <w:r w:rsidR="003F59B6" w:rsidRPr="007F2E90">
              <w:rPr>
                <w:i/>
                <w:szCs w:val="20"/>
              </w:rPr>
              <w:t xml:space="preserve">or </w:t>
            </w:r>
            <w:r w:rsidR="001B3CCF">
              <w:rPr>
                <w:i/>
                <w:szCs w:val="20"/>
              </w:rPr>
              <w:t xml:space="preserve">VET </w:t>
            </w:r>
            <w:r w:rsidR="003F59B6" w:rsidRPr="007F2E90">
              <w:rPr>
                <w:i/>
                <w:szCs w:val="20"/>
              </w:rPr>
              <w:t xml:space="preserve">accredited courses </w:t>
            </w:r>
            <w:r w:rsidRPr="007F2E90">
              <w:rPr>
                <w:i/>
                <w:szCs w:val="20"/>
              </w:rPr>
              <w:t>must reflect the requirements for trainers specified in that Training Package</w:t>
            </w:r>
            <w:r w:rsidR="003F59B6" w:rsidRPr="007F2E90">
              <w:rPr>
                <w:i/>
                <w:szCs w:val="20"/>
              </w:rPr>
              <w:t xml:space="preserve"> or </w:t>
            </w:r>
            <w:r w:rsidR="001B3CCF">
              <w:rPr>
                <w:i/>
                <w:szCs w:val="20"/>
              </w:rPr>
              <w:t xml:space="preserve">VET </w:t>
            </w:r>
            <w:r w:rsidR="003F59B6" w:rsidRPr="007F2E90">
              <w:rPr>
                <w:i/>
                <w:szCs w:val="20"/>
              </w:rPr>
              <w:t>accredited course</w:t>
            </w:r>
            <w:r w:rsidRPr="007F2E90">
              <w:rPr>
                <w:i/>
                <w:szCs w:val="20"/>
              </w:rPr>
              <w:t>.</w:t>
            </w:r>
          </w:p>
        </w:tc>
      </w:tr>
      <w:tr w:rsidR="00371AA5" w:rsidRPr="00371AA5" w14:paraId="0E905264" w14:textId="77777777" w:rsidTr="00710AD5">
        <w:tc>
          <w:tcPr>
            <w:tcW w:w="9357" w:type="dxa"/>
            <w:gridSpan w:val="2"/>
          </w:tcPr>
          <w:p w14:paraId="348FDFFA" w14:textId="77777777" w:rsidR="00371AA5" w:rsidRPr="00371AA5" w:rsidRDefault="00371AA5" w:rsidP="00C932C1">
            <w:pPr>
              <w:spacing w:before="120" w:after="160"/>
              <w:rPr>
                <w:b/>
                <w:i/>
                <w:szCs w:val="20"/>
              </w:rPr>
            </w:pPr>
            <w:r w:rsidRPr="00371AA5">
              <w:rPr>
                <w:b/>
              </w:rPr>
              <w:lastRenderedPageBreak/>
              <w:t>8.    Pathways and articulation</w:t>
            </w:r>
          </w:p>
        </w:tc>
      </w:tr>
      <w:tr w:rsidR="00371AA5" w:rsidRPr="00371AA5" w14:paraId="4D7D130D" w14:textId="77777777" w:rsidTr="00710AD5">
        <w:tc>
          <w:tcPr>
            <w:tcW w:w="3120" w:type="dxa"/>
          </w:tcPr>
          <w:p w14:paraId="51B56E44" w14:textId="77777777" w:rsidR="00371AA5" w:rsidRPr="00371AA5" w:rsidRDefault="00371AA5" w:rsidP="00710AD5">
            <w:pPr>
              <w:tabs>
                <w:tab w:val="left" w:pos="417"/>
              </w:tabs>
              <w:spacing w:before="120"/>
              <w:rPr>
                <w:b/>
              </w:rPr>
            </w:pPr>
            <w:r w:rsidRPr="00371AA5">
              <w:t>8.1  Pathways and articulation</w:t>
            </w:r>
          </w:p>
        </w:tc>
        <w:tc>
          <w:tcPr>
            <w:tcW w:w="6237" w:type="dxa"/>
          </w:tcPr>
          <w:p w14:paraId="3853F96D" w14:textId="77777777" w:rsidR="00371AA5" w:rsidRPr="00371AA5" w:rsidRDefault="00371AA5" w:rsidP="00710AD5">
            <w:pPr>
              <w:spacing w:before="120"/>
              <w:rPr>
                <w:b/>
                <w:i/>
                <w:szCs w:val="20"/>
              </w:rPr>
            </w:pPr>
            <w:r w:rsidRPr="00371AA5">
              <w:rPr>
                <w:b/>
                <w:i/>
                <w:szCs w:val="20"/>
              </w:rPr>
              <w:t xml:space="preserve">Standard </w:t>
            </w:r>
            <w:r w:rsidR="003F0423">
              <w:rPr>
                <w:b/>
                <w:i/>
                <w:szCs w:val="20"/>
              </w:rPr>
              <w:t>5</w:t>
            </w:r>
            <w:r w:rsidRPr="00371AA5">
              <w:rPr>
                <w:b/>
                <w:i/>
                <w:szCs w:val="20"/>
              </w:rPr>
              <w:t>.</w:t>
            </w:r>
            <w:r w:rsidR="00D17D65">
              <w:rPr>
                <w:b/>
                <w:i/>
                <w:szCs w:val="20"/>
              </w:rPr>
              <w:t>10</w:t>
            </w:r>
            <w:r w:rsidRPr="00371AA5">
              <w:rPr>
                <w:b/>
                <w:i/>
                <w:szCs w:val="20"/>
              </w:rPr>
              <w:t xml:space="preserve"> for Accredited Courses</w:t>
            </w:r>
          </w:p>
          <w:p w14:paraId="08949275" w14:textId="77777777" w:rsidR="00371AA5" w:rsidRPr="00371AA5" w:rsidRDefault="00371AA5" w:rsidP="00710AD5">
            <w:pPr>
              <w:spacing w:before="120"/>
              <w:rPr>
                <w:i/>
                <w:szCs w:val="20"/>
              </w:rPr>
            </w:pPr>
            <w:r w:rsidRPr="00371AA5">
              <w:rPr>
                <w:i/>
                <w:szCs w:val="20"/>
              </w:rPr>
              <w:t>1. Provide details of potential pathways for course participants, both into the course and into other VET and higher education courses on completion, including details of any formalised articulation and/or credit arrangements.</w:t>
            </w:r>
          </w:p>
          <w:p w14:paraId="46C34D66" w14:textId="77777777" w:rsidR="00371AA5" w:rsidRPr="00371AA5" w:rsidRDefault="00371AA5" w:rsidP="00C932C1">
            <w:pPr>
              <w:spacing w:before="120" w:after="160"/>
              <w:rPr>
                <w:b/>
                <w:i/>
                <w:szCs w:val="20"/>
              </w:rPr>
            </w:pPr>
            <w:r w:rsidRPr="00371AA5">
              <w:rPr>
                <w:i/>
                <w:szCs w:val="20"/>
              </w:rPr>
              <w:t xml:space="preserve">2. If this course contains nationally endorsed units of competency, identify any connections with other Training Package qualifications that are relevant to vocational pathways for course graduates. </w:t>
            </w:r>
          </w:p>
        </w:tc>
      </w:tr>
      <w:tr w:rsidR="00371AA5" w:rsidRPr="00371AA5" w14:paraId="7F0DB593" w14:textId="77777777" w:rsidTr="00710AD5">
        <w:tc>
          <w:tcPr>
            <w:tcW w:w="9357" w:type="dxa"/>
            <w:gridSpan w:val="2"/>
          </w:tcPr>
          <w:p w14:paraId="5250C11F" w14:textId="77777777" w:rsidR="00371AA5" w:rsidRPr="00371AA5" w:rsidRDefault="00371AA5" w:rsidP="00C932C1">
            <w:pPr>
              <w:spacing w:before="120" w:after="160"/>
              <w:rPr>
                <w:b/>
                <w:i/>
                <w:szCs w:val="20"/>
              </w:rPr>
            </w:pPr>
            <w:r w:rsidRPr="00371AA5">
              <w:rPr>
                <w:b/>
              </w:rPr>
              <w:t>9.    Ongoing monitoring and evaluation</w:t>
            </w:r>
          </w:p>
        </w:tc>
      </w:tr>
      <w:tr w:rsidR="00371AA5" w:rsidRPr="00371AA5" w14:paraId="794F4A09" w14:textId="77777777" w:rsidTr="00710AD5">
        <w:tc>
          <w:tcPr>
            <w:tcW w:w="3120" w:type="dxa"/>
          </w:tcPr>
          <w:p w14:paraId="4BFBB725" w14:textId="77777777" w:rsidR="00371AA5" w:rsidRPr="00F90DB3" w:rsidRDefault="00371AA5" w:rsidP="00710AD5">
            <w:pPr>
              <w:tabs>
                <w:tab w:val="left" w:pos="417"/>
              </w:tabs>
              <w:spacing w:before="120"/>
              <w:rPr>
                <w:b/>
              </w:rPr>
            </w:pPr>
            <w:r w:rsidRPr="00F90DB3">
              <w:t>9.1  Ongoing monitoring and evaluation</w:t>
            </w:r>
          </w:p>
        </w:tc>
        <w:tc>
          <w:tcPr>
            <w:tcW w:w="6237" w:type="dxa"/>
          </w:tcPr>
          <w:p w14:paraId="12ADF244" w14:textId="77777777" w:rsidR="00371AA5" w:rsidRPr="00F90DB3" w:rsidRDefault="00371AA5" w:rsidP="00710AD5">
            <w:pPr>
              <w:spacing w:before="120"/>
              <w:rPr>
                <w:b/>
                <w:i/>
                <w:szCs w:val="20"/>
              </w:rPr>
            </w:pPr>
            <w:r w:rsidRPr="00F90DB3">
              <w:rPr>
                <w:b/>
                <w:i/>
                <w:szCs w:val="20"/>
              </w:rPr>
              <w:t xml:space="preserve">Standard </w:t>
            </w:r>
            <w:r w:rsidR="003F0423" w:rsidRPr="00F90DB3">
              <w:rPr>
                <w:b/>
                <w:i/>
                <w:szCs w:val="20"/>
              </w:rPr>
              <w:t>5</w:t>
            </w:r>
            <w:r w:rsidRPr="00F90DB3">
              <w:rPr>
                <w:b/>
                <w:i/>
                <w:szCs w:val="20"/>
              </w:rPr>
              <w:t>.1</w:t>
            </w:r>
            <w:r w:rsidR="00D17D65" w:rsidRPr="00F90DB3">
              <w:rPr>
                <w:b/>
                <w:i/>
                <w:szCs w:val="20"/>
              </w:rPr>
              <w:t>5</w:t>
            </w:r>
            <w:r w:rsidRPr="00F90DB3">
              <w:rPr>
                <w:b/>
                <w:i/>
                <w:szCs w:val="20"/>
              </w:rPr>
              <w:t xml:space="preserve"> for Accredited Courses</w:t>
            </w:r>
          </w:p>
          <w:p w14:paraId="3633DCCA" w14:textId="77777777" w:rsidR="00371AA5" w:rsidRPr="00F90DB3" w:rsidRDefault="00371AA5" w:rsidP="00111925">
            <w:pPr>
              <w:pStyle w:val="ListParagraph"/>
              <w:numPr>
                <w:ilvl w:val="0"/>
                <w:numId w:val="26"/>
              </w:numPr>
              <w:spacing w:before="120"/>
              <w:rPr>
                <w:i/>
                <w:szCs w:val="20"/>
              </w:rPr>
            </w:pPr>
            <w:r w:rsidRPr="00F90DB3">
              <w:rPr>
                <w:i/>
                <w:szCs w:val="20"/>
              </w:rPr>
              <w:t xml:space="preserve">Describe the arrangements that the </w:t>
            </w:r>
            <w:r w:rsidR="003F59B6" w:rsidRPr="00F90DB3">
              <w:rPr>
                <w:i/>
                <w:szCs w:val="20"/>
              </w:rPr>
              <w:t xml:space="preserve">copyright owner </w:t>
            </w:r>
            <w:r w:rsidRPr="00F90DB3">
              <w:rPr>
                <w:i/>
                <w:szCs w:val="20"/>
              </w:rPr>
              <w:t>proposes to use for monitoring and evaluating the course to maintain its relevancy and currency.</w:t>
            </w:r>
          </w:p>
          <w:p w14:paraId="7EAA1329" w14:textId="77777777" w:rsidR="00F90DB3" w:rsidRPr="00F90DB3" w:rsidRDefault="003F59B6" w:rsidP="00372358">
            <w:pPr>
              <w:pStyle w:val="ListParagraph"/>
              <w:numPr>
                <w:ilvl w:val="0"/>
                <w:numId w:val="26"/>
              </w:numPr>
              <w:spacing w:before="120"/>
              <w:rPr>
                <w:i/>
                <w:szCs w:val="20"/>
              </w:rPr>
            </w:pPr>
            <w:r w:rsidRPr="00F90DB3">
              <w:rPr>
                <w:i/>
                <w:szCs w:val="20"/>
              </w:rPr>
              <w:t>Include stakeholder</w:t>
            </w:r>
            <w:r w:rsidR="00AB1A18" w:rsidRPr="00F90DB3">
              <w:rPr>
                <w:i/>
                <w:szCs w:val="20"/>
              </w:rPr>
              <w:t>s</w:t>
            </w:r>
            <w:r w:rsidRPr="00F90DB3">
              <w:rPr>
                <w:i/>
                <w:szCs w:val="20"/>
              </w:rPr>
              <w:t xml:space="preserve"> who will be involved and the process to </w:t>
            </w:r>
            <w:r w:rsidR="009A5101">
              <w:rPr>
                <w:i/>
                <w:szCs w:val="20"/>
              </w:rPr>
              <w:t xml:space="preserve">be </w:t>
            </w:r>
            <w:r w:rsidRPr="00F90DB3">
              <w:rPr>
                <w:i/>
                <w:szCs w:val="20"/>
              </w:rPr>
              <w:t>undertaken.</w:t>
            </w:r>
          </w:p>
          <w:p w14:paraId="5DAE0DAB" w14:textId="77777777" w:rsidR="00371AA5" w:rsidRPr="00F90DB3" w:rsidRDefault="00371AA5" w:rsidP="00F90DB3">
            <w:pPr>
              <w:pStyle w:val="ListParagraph"/>
              <w:numPr>
                <w:ilvl w:val="0"/>
                <w:numId w:val="26"/>
              </w:numPr>
              <w:spacing w:before="120"/>
              <w:rPr>
                <w:i/>
                <w:szCs w:val="20"/>
              </w:rPr>
            </w:pPr>
            <w:r w:rsidRPr="00F90DB3">
              <w:rPr>
                <w:i/>
                <w:szCs w:val="20"/>
              </w:rPr>
              <w:t>Confirm that significant changes to the course resulting from course monitoring and evaluation procedures will be reported to the VET Regulator</w:t>
            </w:r>
            <w:r w:rsidR="003F59B6" w:rsidRPr="00F90DB3">
              <w:rPr>
                <w:i/>
                <w:szCs w:val="20"/>
              </w:rPr>
              <w:t>.</w:t>
            </w:r>
          </w:p>
        </w:tc>
      </w:tr>
    </w:tbl>
    <w:p w14:paraId="71D83134" w14:textId="77777777" w:rsidR="00371AA5" w:rsidRPr="00371AA5" w:rsidRDefault="00371AA5" w:rsidP="00371AA5">
      <w:pPr>
        <w:sectPr w:rsidR="00371AA5" w:rsidRPr="00371AA5" w:rsidSect="00710AD5">
          <w:pgSz w:w="11906" w:h="16838"/>
          <w:pgMar w:top="1440" w:right="2125" w:bottom="1440" w:left="1701" w:header="708" w:footer="708" w:gutter="0"/>
          <w:cols w:space="708"/>
          <w:docGrid w:linePitch="360"/>
        </w:sectPr>
      </w:pPr>
    </w:p>
    <w:p w14:paraId="0DE49480" w14:textId="77777777" w:rsidR="00371AA5" w:rsidRPr="00C932C1" w:rsidRDefault="00371AA5" w:rsidP="00371AA5">
      <w:pPr>
        <w:rPr>
          <w:rFonts w:ascii="Arial" w:hAnsi="Arial" w:cs="Arial"/>
          <w:b/>
          <w:color w:val="1F497D" w:themeColor="text2"/>
          <w:sz w:val="28"/>
          <w:szCs w:val="28"/>
        </w:rPr>
      </w:pPr>
      <w:r w:rsidRPr="00C932C1">
        <w:rPr>
          <w:rFonts w:ascii="Arial" w:hAnsi="Arial" w:cs="Arial"/>
          <w:b/>
          <w:color w:val="1F497D" w:themeColor="text2"/>
          <w:sz w:val="28"/>
          <w:szCs w:val="28"/>
        </w:rPr>
        <w:lastRenderedPageBreak/>
        <w:t>Section C: Units of competency</w:t>
      </w:r>
    </w:p>
    <w:p w14:paraId="1521A8AD" w14:textId="77777777" w:rsidR="00371AA5" w:rsidRPr="00371AA5" w:rsidRDefault="00371AA5" w:rsidP="00371AA5">
      <w:pPr>
        <w:rPr>
          <w:szCs w:val="20"/>
        </w:rPr>
      </w:pPr>
    </w:p>
    <w:p w14:paraId="4750B4D6" w14:textId="77777777" w:rsidR="00371AA5" w:rsidRPr="00371AA5" w:rsidRDefault="00371AA5" w:rsidP="00371AA5">
      <w:pPr>
        <w:rPr>
          <w:sz w:val="24"/>
          <w:szCs w:val="24"/>
        </w:rPr>
      </w:pPr>
      <w:r w:rsidRPr="00371AA5">
        <w:rPr>
          <w:sz w:val="24"/>
          <w:szCs w:val="24"/>
        </w:rPr>
        <w:t xml:space="preserve">Section C of the course documentation consists of the units of competency making up the course (or modules, where </w:t>
      </w:r>
      <w:r w:rsidR="008D3F96">
        <w:rPr>
          <w:sz w:val="24"/>
          <w:szCs w:val="24"/>
        </w:rPr>
        <w:t>relevant</w:t>
      </w:r>
      <w:r w:rsidRPr="00371AA5">
        <w:rPr>
          <w:sz w:val="24"/>
          <w:szCs w:val="24"/>
        </w:rPr>
        <w:t xml:space="preserve">). </w:t>
      </w:r>
    </w:p>
    <w:p w14:paraId="7E365439" w14:textId="77777777" w:rsidR="00371AA5" w:rsidRPr="00371AA5" w:rsidRDefault="00371AA5" w:rsidP="00371AA5">
      <w:pPr>
        <w:rPr>
          <w:sz w:val="24"/>
          <w:szCs w:val="24"/>
        </w:rPr>
      </w:pPr>
    </w:p>
    <w:p w14:paraId="054A10C9" w14:textId="77777777" w:rsidR="00371AA5" w:rsidRPr="00371AA5" w:rsidRDefault="00371AA5" w:rsidP="00371AA5">
      <w:pPr>
        <w:spacing w:after="120"/>
        <w:rPr>
          <w:sz w:val="24"/>
          <w:szCs w:val="24"/>
        </w:rPr>
      </w:pPr>
      <w:r w:rsidRPr="00371AA5">
        <w:rPr>
          <w:sz w:val="24"/>
          <w:szCs w:val="24"/>
        </w:rPr>
        <w:t>The following must be included:</w:t>
      </w:r>
    </w:p>
    <w:p w14:paraId="0572AF16" w14:textId="77777777" w:rsidR="00371AA5" w:rsidRPr="00371AA5" w:rsidRDefault="00371AA5" w:rsidP="00371AA5">
      <w:pPr>
        <w:ind w:left="567" w:hanging="567"/>
        <w:rPr>
          <w:sz w:val="24"/>
          <w:szCs w:val="24"/>
        </w:rPr>
      </w:pPr>
      <w:r w:rsidRPr="00371AA5">
        <w:rPr>
          <w:sz w:val="24"/>
          <w:szCs w:val="24"/>
        </w:rPr>
        <w:t xml:space="preserve">1. </w:t>
      </w:r>
      <w:r w:rsidRPr="00371AA5">
        <w:rPr>
          <w:sz w:val="24"/>
          <w:szCs w:val="24"/>
        </w:rPr>
        <w:tab/>
        <w:t>A list of the codes and titles of units of competency imported from the Training Package(s) and/or VET accredited course(s);</w:t>
      </w:r>
    </w:p>
    <w:p w14:paraId="1BB39E16" w14:textId="77777777" w:rsidR="00371AA5" w:rsidRPr="00371AA5" w:rsidRDefault="00371AA5" w:rsidP="00371AA5">
      <w:pPr>
        <w:rPr>
          <w:sz w:val="24"/>
          <w:szCs w:val="24"/>
        </w:rPr>
      </w:pPr>
    </w:p>
    <w:p w14:paraId="54C46338" w14:textId="77777777" w:rsidR="00371AA5" w:rsidRPr="00371AA5" w:rsidRDefault="00371AA5" w:rsidP="00371AA5">
      <w:pPr>
        <w:ind w:left="567"/>
        <w:rPr>
          <w:sz w:val="24"/>
          <w:szCs w:val="24"/>
        </w:rPr>
      </w:pPr>
      <w:r w:rsidRPr="00371AA5">
        <w:rPr>
          <w:sz w:val="24"/>
          <w:szCs w:val="24"/>
        </w:rPr>
        <w:t>(Note: the code and title of the units must be current and the same as the code and title used in the parent Training Package(s) and/or VET accredited course(s)</w:t>
      </w:r>
    </w:p>
    <w:p w14:paraId="0D1F4226" w14:textId="77777777" w:rsidR="00371AA5" w:rsidRPr="00371AA5" w:rsidRDefault="00371AA5" w:rsidP="00371AA5">
      <w:pPr>
        <w:rPr>
          <w:sz w:val="24"/>
          <w:szCs w:val="24"/>
        </w:rPr>
      </w:pPr>
    </w:p>
    <w:p w14:paraId="03396760" w14:textId="77777777" w:rsidR="00371AA5" w:rsidRPr="00371AA5" w:rsidRDefault="00371AA5" w:rsidP="00371AA5">
      <w:pPr>
        <w:ind w:left="567" w:hanging="567"/>
        <w:rPr>
          <w:i/>
          <w:sz w:val="24"/>
          <w:szCs w:val="24"/>
        </w:rPr>
      </w:pPr>
      <w:r w:rsidRPr="00371AA5">
        <w:rPr>
          <w:sz w:val="24"/>
          <w:szCs w:val="24"/>
        </w:rPr>
        <w:tab/>
      </w:r>
      <w:r w:rsidRPr="00371AA5">
        <w:rPr>
          <w:i/>
          <w:sz w:val="24"/>
          <w:szCs w:val="24"/>
        </w:rPr>
        <w:t>And/or</w:t>
      </w:r>
    </w:p>
    <w:p w14:paraId="4C3F90DC" w14:textId="77777777" w:rsidR="00371AA5" w:rsidRPr="00371AA5" w:rsidRDefault="00371AA5" w:rsidP="00371AA5">
      <w:pPr>
        <w:rPr>
          <w:sz w:val="24"/>
          <w:szCs w:val="24"/>
        </w:rPr>
      </w:pPr>
    </w:p>
    <w:p w14:paraId="3DA53099" w14:textId="77777777" w:rsidR="00371AA5" w:rsidRPr="00371AA5" w:rsidRDefault="00371AA5" w:rsidP="00371AA5">
      <w:pPr>
        <w:ind w:left="567" w:hanging="567"/>
        <w:rPr>
          <w:sz w:val="24"/>
          <w:szCs w:val="24"/>
        </w:rPr>
      </w:pPr>
      <w:r w:rsidRPr="00371AA5">
        <w:rPr>
          <w:sz w:val="24"/>
          <w:szCs w:val="24"/>
        </w:rPr>
        <w:t xml:space="preserve">2. </w:t>
      </w:r>
      <w:r w:rsidRPr="00371AA5">
        <w:rPr>
          <w:sz w:val="24"/>
          <w:szCs w:val="24"/>
        </w:rPr>
        <w:tab/>
        <w:t xml:space="preserve">The units of competency developed for the course, which comply with the requirements outlined in the following unit of competency and assessment requirements templates; </w:t>
      </w:r>
    </w:p>
    <w:p w14:paraId="054644E9" w14:textId="77777777" w:rsidR="00371AA5" w:rsidRPr="00371AA5" w:rsidRDefault="00371AA5" w:rsidP="00371AA5">
      <w:pPr>
        <w:ind w:left="567" w:hanging="567"/>
        <w:rPr>
          <w:sz w:val="24"/>
          <w:szCs w:val="24"/>
        </w:rPr>
      </w:pPr>
    </w:p>
    <w:p w14:paraId="73CE64A0" w14:textId="77777777" w:rsidR="00371AA5" w:rsidRPr="00371AA5" w:rsidRDefault="00371AA5" w:rsidP="00371AA5">
      <w:pPr>
        <w:ind w:left="567" w:hanging="567"/>
        <w:rPr>
          <w:i/>
          <w:sz w:val="24"/>
          <w:szCs w:val="24"/>
        </w:rPr>
      </w:pPr>
      <w:r w:rsidRPr="00371AA5">
        <w:rPr>
          <w:sz w:val="24"/>
          <w:szCs w:val="24"/>
        </w:rPr>
        <w:tab/>
      </w:r>
      <w:r w:rsidR="00770275">
        <w:rPr>
          <w:sz w:val="24"/>
          <w:szCs w:val="24"/>
        </w:rPr>
        <w:t>And/</w:t>
      </w:r>
      <w:r w:rsidR="00770275">
        <w:rPr>
          <w:i/>
          <w:sz w:val="24"/>
          <w:szCs w:val="24"/>
        </w:rPr>
        <w:t>o</w:t>
      </w:r>
      <w:r w:rsidRPr="00371AA5">
        <w:rPr>
          <w:i/>
          <w:sz w:val="24"/>
          <w:szCs w:val="24"/>
        </w:rPr>
        <w:t>r</w:t>
      </w:r>
    </w:p>
    <w:p w14:paraId="4FF740FD" w14:textId="77777777" w:rsidR="00371AA5" w:rsidRPr="00371AA5" w:rsidRDefault="00371AA5" w:rsidP="00371AA5">
      <w:pPr>
        <w:ind w:left="567" w:hanging="567"/>
        <w:rPr>
          <w:sz w:val="24"/>
          <w:szCs w:val="24"/>
        </w:rPr>
      </w:pPr>
    </w:p>
    <w:p w14:paraId="5B851548" w14:textId="77777777" w:rsidR="00371AA5" w:rsidRPr="00371AA5" w:rsidRDefault="00371AA5" w:rsidP="00371AA5">
      <w:pPr>
        <w:ind w:left="567" w:hanging="567"/>
        <w:rPr>
          <w:sz w:val="24"/>
          <w:szCs w:val="24"/>
        </w:rPr>
      </w:pPr>
      <w:r w:rsidRPr="00371AA5">
        <w:rPr>
          <w:sz w:val="24"/>
          <w:szCs w:val="24"/>
        </w:rPr>
        <w:t xml:space="preserve">3. </w:t>
      </w:r>
      <w:r w:rsidRPr="00371AA5">
        <w:rPr>
          <w:sz w:val="24"/>
          <w:szCs w:val="24"/>
        </w:rPr>
        <w:tab/>
        <w:t>Modules for the course.</w:t>
      </w:r>
    </w:p>
    <w:p w14:paraId="1B8E502A" w14:textId="77777777" w:rsidR="00371AA5" w:rsidRPr="00371AA5" w:rsidRDefault="00371AA5" w:rsidP="00371AA5">
      <w:pPr>
        <w:ind w:left="567" w:hanging="567"/>
        <w:rPr>
          <w:sz w:val="24"/>
          <w:szCs w:val="24"/>
        </w:rPr>
      </w:pPr>
    </w:p>
    <w:p w14:paraId="3DA6090A" w14:textId="77777777" w:rsidR="00371AA5" w:rsidRPr="00371AA5" w:rsidRDefault="00371AA5" w:rsidP="00371AA5">
      <w:pPr>
        <w:ind w:left="567" w:hanging="567"/>
        <w:rPr>
          <w:sz w:val="24"/>
          <w:szCs w:val="24"/>
        </w:rPr>
      </w:pPr>
      <w:r w:rsidRPr="00371AA5">
        <w:rPr>
          <w:sz w:val="24"/>
          <w:szCs w:val="24"/>
        </w:rPr>
        <w:tab/>
        <w:t xml:space="preserve">(Note: Modules may only be included </w:t>
      </w:r>
      <w:r w:rsidR="003F59B6">
        <w:rPr>
          <w:sz w:val="24"/>
          <w:szCs w:val="24"/>
        </w:rPr>
        <w:t xml:space="preserve">in exceptional circumstances </w:t>
      </w:r>
      <w:r w:rsidRPr="00371AA5">
        <w:rPr>
          <w:sz w:val="24"/>
          <w:szCs w:val="24"/>
        </w:rPr>
        <w:t xml:space="preserve">where the </w:t>
      </w:r>
      <w:r w:rsidR="002E7F75">
        <w:rPr>
          <w:sz w:val="24"/>
          <w:szCs w:val="24"/>
        </w:rPr>
        <w:t xml:space="preserve">legal entity or individual who owns copyright of the course </w:t>
      </w:r>
      <w:r w:rsidRPr="00371AA5">
        <w:rPr>
          <w:sz w:val="24"/>
          <w:szCs w:val="24"/>
        </w:rPr>
        <w:t xml:space="preserve">establishes a case, to the satisfaction of </w:t>
      </w:r>
      <w:r w:rsidR="003F59B6">
        <w:rPr>
          <w:sz w:val="24"/>
          <w:szCs w:val="24"/>
        </w:rPr>
        <w:t xml:space="preserve">the </w:t>
      </w:r>
      <w:r w:rsidRPr="00371AA5">
        <w:rPr>
          <w:sz w:val="24"/>
          <w:szCs w:val="24"/>
        </w:rPr>
        <w:t xml:space="preserve">VET Regulator, that explains the need for the module and why it is not possible to develop an appropriate unit of competency (see standard </w:t>
      </w:r>
      <w:r w:rsidR="00F421E4">
        <w:rPr>
          <w:sz w:val="24"/>
          <w:szCs w:val="24"/>
        </w:rPr>
        <w:t>5</w:t>
      </w:r>
      <w:r w:rsidRPr="00371AA5">
        <w:rPr>
          <w:sz w:val="24"/>
          <w:szCs w:val="24"/>
        </w:rPr>
        <w:t xml:space="preserve">.4). Applicants </w:t>
      </w:r>
      <w:r w:rsidR="00770275">
        <w:rPr>
          <w:sz w:val="24"/>
          <w:szCs w:val="24"/>
        </w:rPr>
        <w:t>must</w:t>
      </w:r>
      <w:r w:rsidR="00770275" w:rsidRPr="00371AA5">
        <w:rPr>
          <w:sz w:val="24"/>
          <w:szCs w:val="24"/>
        </w:rPr>
        <w:t xml:space="preserve"> </w:t>
      </w:r>
      <w:r w:rsidRPr="00371AA5">
        <w:rPr>
          <w:sz w:val="24"/>
          <w:szCs w:val="24"/>
        </w:rPr>
        <w:t>consult with the VET Regulator prior to the development of the course).</w:t>
      </w:r>
    </w:p>
    <w:p w14:paraId="25B59DCD" w14:textId="77777777" w:rsidR="00371AA5" w:rsidRPr="00371AA5" w:rsidRDefault="00371AA5" w:rsidP="00371AA5">
      <w:pPr>
        <w:rPr>
          <w:sz w:val="24"/>
          <w:szCs w:val="24"/>
        </w:rPr>
      </w:pPr>
      <w:r w:rsidRPr="00371AA5">
        <w:rPr>
          <w:sz w:val="24"/>
          <w:szCs w:val="24"/>
        </w:rPr>
        <w:tab/>
      </w:r>
    </w:p>
    <w:p w14:paraId="43737ACB" w14:textId="77777777" w:rsidR="00371AA5" w:rsidRPr="00371AA5" w:rsidRDefault="00371AA5" w:rsidP="00371AA5">
      <w:pPr>
        <w:rPr>
          <w:b/>
          <w:sz w:val="28"/>
          <w:szCs w:val="28"/>
        </w:rPr>
      </w:pPr>
    </w:p>
    <w:p w14:paraId="403A95DD" w14:textId="77777777" w:rsidR="00371AA5" w:rsidRPr="00371AA5" w:rsidRDefault="00371AA5" w:rsidP="00371AA5"/>
    <w:p w14:paraId="22940A24" w14:textId="77777777" w:rsidR="00371AA5" w:rsidRPr="00371AA5" w:rsidRDefault="00371AA5" w:rsidP="00371AA5"/>
    <w:p w14:paraId="2455CC2A" w14:textId="77777777" w:rsidR="00371AA5" w:rsidRPr="00371AA5" w:rsidRDefault="00371AA5" w:rsidP="00371AA5"/>
    <w:p w14:paraId="0A862CDF" w14:textId="77777777" w:rsidR="00371AA5" w:rsidRPr="00371AA5" w:rsidRDefault="00371AA5" w:rsidP="00371AA5"/>
    <w:p w14:paraId="587410AC" w14:textId="77777777" w:rsidR="00371AA5" w:rsidRPr="00371AA5" w:rsidRDefault="00371AA5" w:rsidP="00371AA5"/>
    <w:p w14:paraId="77B07005" w14:textId="77777777" w:rsidR="00371AA5" w:rsidRPr="00371AA5" w:rsidRDefault="00371AA5" w:rsidP="00371AA5"/>
    <w:p w14:paraId="46C67257" w14:textId="77777777" w:rsidR="00371AA5" w:rsidRPr="00371AA5" w:rsidRDefault="00371AA5" w:rsidP="00371AA5"/>
    <w:p w14:paraId="461D5DA1" w14:textId="77777777" w:rsidR="00371AA5" w:rsidRPr="00371AA5" w:rsidRDefault="00371AA5" w:rsidP="00371AA5"/>
    <w:p w14:paraId="6F9DC426" w14:textId="77777777" w:rsidR="00371AA5" w:rsidRPr="00371AA5" w:rsidRDefault="00371AA5" w:rsidP="00371AA5"/>
    <w:p w14:paraId="127ADDC5" w14:textId="77777777" w:rsidR="00371AA5" w:rsidRPr="00371AA5" w:rsidRDefault="00371AA5" w:rsidP="00371AA5"/>
    <w:p w14:paraId="0E9A7AB4" w14:textId="77777777" w:rsidR="00371AA5" w:rsidRPr="00371AA5" w:rsidRDefault="00371AA5" w:rsidP="00371AA5">
      <w:pPr>
        <w:tabs>
          <w:tab w:val="center" w:pos="4040"/>
        </w:tabs>
        <w:sectPr w:rsidR="00371AA5" w:rsidRPr="00371AA5" w:rsidSect="00710AD5">
          <w:pgSz w:w="11906" w:h="16838"/>
          <w:pgMar w:top="1440" w:right="2125" w:bottom="1440" w:left="1701" w:header="708" w:footer="708" w:gutter="0"/>
          <w:cols w:space="708"/>
          <w:docGrid w:linePitch="360"/>
        </w:sectPr>
      </w:pPr>
      <w:r w:rsidRPr="00371AA5">
        <w:tab/>
      </w:r>
    </w:p>
    <w:p w14:paraId="5761FE57" w14:textId="77777777" w:rsidR="00371AA5" w:rsidRPr="00C932C1" w:rsidRDefault="00371AA5" w:rsidP="00C932C1">
      <w:pPr>
        <w:spacing w:after="160"/>
        <w:ind w:left="-567"/>
        <w:rPr>
          <w:rFonts w:ascii="Arial" w:hAnsi="Arial" w:cs="Arial"/>
          <w:b/>
          <w:color w:val="1F497D" w:themeColor="text2"/>
          <w:sz w:val="32"/>
          <w:szCs w:val="32"/>
        </w:rPr>
      </w:pPr>
      <w:r w:rsidRPr="00C932C1">
        <w:rPr>
          <w:rFonts w:ascii="Arial" w:hAnsi="Arial" w:cs="Arial"/>
          <w:b/>
          <w:color w:val="1F497D" w:themeColor="text2"/>
          <w:sz w:val="32"/>
          <w:szCs w:val="32"/>
        </w:rPr>
        <w:lastRenderedPageBreak/>
        <w:t>Unit of Competency Template</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6095"/>
      </w:tblGrid>
      <w:tr w:rsidR="00371AA5" w:rsidRPr="00371AA5" w14:paraId="513AD05B" w14:textId="77777777" w:rsidTr="00710AD5">
        <w:tc>
          <w:tcPr>
            <w:tcW w:w="3403" w:type="dxa"/>
            <w:shd w:val="clear" w:color="auto" w:fill="auto"/>
          </w:tcPr>
          <w:p w14:paraId="65673D39" w14:textId="77777777" w:rsidR="00371AA5" w:rsidRPr="00371AA5" w:rsidRDefault="00371AA5" w:rsidP="00710AD5">
            <w:pPr>
              <w:spacing w:before="120"/>
              <w:rPr>
                <w:b/>
              </w:rPr>
            </w:pPr>
            <w:r w:rsidRPr="00371AA5">
              <w:rPr>
                <w:b/>
              </w:rPr>
              <w:t>UNIT CODE</w:t>
            </w:r>
          </w:p>
          <w:p w14:paraId="44A4A9F2" w14:textId="77777777" w:rsidR="00371AA5" w:rsidRPr="00371AA5" w:rsidRDefault="00371AA5" w:rsidP="00710AD5">
            <w:pPr>
              <w:spacing w:after="120"/>
              <w:rPr>
                <w:i/>
              </w:rPr>
            </w:pPr>
            <w:r w:rsidRPr="00371AA5">
              <w:rPr>
                <w:i/>
              </w:rPr>
              <w:t>Mandatory field</w:t>
            </w:r>
          </w:p>
        </w:tc>
        <w:tc>
          <w:tcPr>
            <w:tcW w:w="6095" w:type="dxa"/>
            <w:shd w:val="clear" w:color="auto" w:fill="auto"/>
          </w:tcPr>
          <w:p w14:paraId="7C187483" w14:textId="77777777" w:rsidR="00371AA5" w:rsidRPr="00371AA5" w:rsidRDefault="00371AA5" w:rsidP="00710AD5">
            <w:pPr>
              <w:spacing w:before="120" w:after="120"/>
            </w:pPr>
            <w:r w:rsidRPr="00371AA5">
              <w:t xml:space="preserve">The VET Regulator from which accreditation is sought will determine the coding requirements for units of competency.  </w:t>
            </w:r>
          </w:p>
        </w:tc>
      </w:tr>
      <w:tr w:rsidR="00371AA5" w:rsidRPr="00371AA5" w14:paraId="1552FFC0" w14:textId="77777777" w:rsidTr="00710AD5">
        <w:tc>
          <w:tcPr>
            <w:tcW w:w="3403" w:type="dxa"/>
            <w:shd w:val="clear" w:color="auto" w:fill="auto"/>
          </w:tcPr>
          <w:p w14:paraId="58581C2F" w14:textId="77777777" w:rsidR="00371AA5" w:rsidRPr="00371AA5" w:rsidRDefault="00371AA5" w:rsidP="00710AD5">
            <w:pPr>
              <w:spacing w:before="120"/>
              <w:rPr>
                <w:b/>
              </w:rPr>
            </w:pPr>
            <w:r w:rsidRPr="00371AA5">
              <w:rPr>
                <w:b/>
              </w:rPr>
              <w:t>UNIT TITLE</w:t>
            </w:r>
          </w:p>
          <w:p w14:paraId="473E0AD8" w14:textId="77777777" w:rsidR="00371AA5" w:rsidRPr="00371AA5" w:rsidRDefault="00371AA5" w:rsidP="00710AD5">
            <w:pPr>
              <w:spacing w:after="120"/>
              <w:rPr>
                <w:i/>
              </w:rPr>
            </w:pPr>
            <w:r w:rsidRPr="00371AA5">
              <w:rPr>
                <w:i/>
              </w:rPr>
              <w:t>Mandatory field</w:t>
            </w:r>
          </w:p>
        </w:tc>
        <w:tc>
          <w:tcPr>
            <w:tcW w:w="6095" w:type="dxa"/>
            <w:shd w:val="clear" w:color="auto" w:fill="auto"/>
          </w:tcPr>
          <w:p w14:paraId="3232DD28" w14:textId="77777777" w:rsidR="00371AA5" w:rsidRPr="00371AA5" w:rsidRDefault="00371AA5" w:rsidP="00710AD5">
            <w:pPr>
              <w:spacing w:before="120" w:after="120"/>
            </w:pPr>
            <w:r w:rsidRPr="00371AA5">
              <w:t xml:space="preserve">The title </w:t>
            </w:r>
            <w:r w:rsidR="003F59B6">
              <w:t xml:space="preserve">accurately and </w:t>
            </w:r>
            <w:r w:rsidRPr="00371AA5">
              <w:t xml:space="preserve">concisely describes the unit outcome. </w:t>
            </w:r>
          </w:p>
          <w:p w14:paraId="645B1574" w14:textId="77777777" w:rsidR="00371AA5" w:rsidRPr="00371AA5" w:rsidRDefault="00371AA5" w:rsidP="00710AD5">
            <w:pPr>
              <w:spacing w:before="120" w:after="120"/>
            </w:pPr>
            <w:r w:rsidRPr="00371AA5">
              <w:t xml:space="preserve">It must comply with the length specified in AVETMISS (no more than 100 characters, including spaces). </w:t>
            </w:r>
          </w:p>
        </w:tc>
      </w:tr>
      <w:tr w:rsidR="00371AA5" w:rsidRPr="00371AA5" w14:paraId="223F0879" w14:textId="77777777" w:rsidTr="00710AD5">
        <w:tc>
          <w:tcPr>
            <w:tcW w:w="3403" w:type="dxa"/>
            <w:shd w:val="clear" w:color="auto" w:fill="auto"/>
          </w:tcPr>
          <w:p w14:paraId="2C2A1EDA" w14:textId="77777777" w:rsidR="00371AA5" w:rsidRPr="00371AA5" w:rsidRDefault="00371AA5" w:rsidP="00710AD5">
            <w:pPr>
              <w:spacing w:before="120"/>
              <w:rPr>
                <w:b/>
              </w:rPr>
            </w:pPr>
            <w:r w:rsidRPr="00371AA5">
              <w:rPr>
                <w:b/>
              </w:rPr>
              <w:t>APPLICATION</w:t>
            </w:r>
          </w:p>
          <w:p w14:paraId="66EE4A37" w14:textId="77777777" w:rsidR="00371AA5" w:rsidRPr="00371AA5" w:rsidRDefault="00371AA5" w:rsidP="00710AD5">
            <w:pPr>
              <w:spacing w:after="120"/>
            </w:pPr>
            <w:r w:rsidRPr="00371AA5">
              <w:rPr>
                <w:i/>
              </w:rPr>
              <w:t>Mandatory field</w:t>
            </w:r>
          </w:p>
        </w:tc>
        <w:tc>
          <w:tcPr>
            <w:tcW w:w="6095" w:type="dxa"/>
            <w:shd w:val="clear" w:color="auto" w:fill="auto"/>
          </w:tcPr>
          <w:p w14:paraId="5EA20296" w14:textId="77777777" w:rsidR="00371AA5" w:rsidRPr="00371AA5" w:rsidRDefault="00371AA5" w:rsidP="00710AD5">
            <w:pPr>
              <w:spacing w:before="120" w:after="120"/>
            </w:pPr>
            <w:r w:rsidRPr="00371AA5">
              <w:t>The application section briefly describes how the unit is practically applied in the industry and in what context(s) the unit may be applied. It includes:</w:t>
            </w:r>
          </w:p>
          <w:p w14:paraId="084A0FD5" w14:textId="77777777" w:rsidR="00371AA5" w:rsidRPr="00371AA5" w:rsidRDefault="00371AA5" w:rsidP="00371AA5">
            <w:pPr>
              <w:pStyle w:val="ListParagraph"/>
              <w:widowControl/>
              <w:numPr>
                <w:ilvl w:val="0"/>
                <w:numId w:val="18"/>
              </w:numPr>
              <w:autoSpaceDE/>
              <w:autoSpaceDN/>
              <w:spacing w:before="120" w:after="120"/>
              <w:ind w:left="357" w:hanging="357"/>
            </w:pPr>
            <w:r w:rsidRPr="00371AA5">
              <w:t>a summary statement of the unit;</w:t>
            </w:r>
          </w:p>
          <w:p w14:paraId="1C4E21F7" w14:textId="77777777" w:rsidR="00371AA5" w:rsidRPr="00371AA5" w:rsidRDefault="00371AA5" w:rsidP="00371AA5">
            <w:pPr>
              <w:pStyle w:val="ListParagraph"/>
              <w:widowControl/>
              <w:numPr>
                <w:ilvl w:val="0"/>
                <w:numId w:val="18"/>
              </w:numPr>
              <w:autoSpaceDE/>
              <w:autoSpaceDN/>
              <w:spacing w:before="120" w:after="120"/>
              <w:ind w:left="363"/>
            </w:pPr>
            <w:r w:rsidRPr="00371AA5">
              <w:t>focused, useful information on how and where the unit of competency could be practically applied and who might use it; and</w:t>
            </w:r>
          </w:p>
          <w:p w14:paraId="7C79D46C" w14:textId="77777777" w:rsidR="00371AA5" w:rsidRPr="00371AA5" w:rsidRDefault="00371AA5" w:rsidP="00371AA5">
            <w:pPr>
              <w:pStyle w:val="ListParagraph"/>
              <w:widowControl/>
              <w:numPr>
                <w:ilvl w:val="0"/>
                <w:numId w:val="18"/>
              </w:numPr>
              <w:autoSpaceDE/>
              <w:autoSpaceDN/>
              <w:spacing w:before="120" w:after="120"/>
              <w:ind w:left="357" w:hanging="357"/>
            </w:pPr>
            <w:r w:rsidRPr="00371AA5">
              <w:t>the unit of competency’s relationship to any licensing, legislative, regulatory or certification requirements. Where no requirements exist, insert:</w:t>
            </w:r>
          </w:p>
          <w:p w14:paraId="68D72F50" w14:textId="77777777" w:rsidR="00371AA5" w:rsidRPr="00371AA5" w:rsidRDefault="00371AA5" w:rsidP="00710AD5">
            <w:pPr>
              <w:spacing w:before="120" w:after="120"/>
              <w:rPr>
                <w:i/>
              </w:rPr>
            </w:pPr>
            <w:r w:rsidRPr="00371AA5">
              <w:rPr>
                <w:i/>
              </w:rPr>
              <w:tab/>
              <w:t xml:space="preserve">No licensing, legislative or certification requirements </w:t>
            </w:r>
            <w:r w:rsidRPr="00371AA5">
              <w:rPr>
                <w:i/>
              </w:rPr>
              <w:tab/>
            </w:r>
            <w:r w:rsidRPr="00371AA5">
              <w:rPr>
                <w:i/>
              </w:rPr>
              <w:tab/>
              <w:t xml:space="preserve">apply to this unit at the time of publication. </w:t>
            </w:r>
          </w:p>
        </w:tc>
      </w:tr>
      <w:tr w:rsidR="00371AA5" w:rsidRPr="00371AA5" w14:paraId="4E8473D6" w14:textId="77777777" w:rsidTr="00710AD5">
        <w:tc>
          <w:tcPr>
            <w:tcW w:w="3403" w:type="dxa"/>
            <w:shd w:val="clear" w:color="auto" w:fill="auto"/>
          </w:tcPr>
          <w:p w14:paraId="6734DFD3" w14:textId="77777777" w:rsidR="00371AA5" w:rsidRPr="00371AA5" w:rsidRDefault="00371AA5" w:rsidP="00710AD5">
            <w:pPr>
              <w:spacing w:before="120"/>
              <w:rPr>
                <w:b/>
              </w:rPr>
            </w:pPr>
            <w:r w:rsidRPr="00371AA5">
              <w:rPr>
                <w:b/>
              </w:rPr>
              <w:t>PREREQUISITE UNIT</w:t>
            </w:r>
          </w:p>
          <w:p w14:paraId="727B81A2" w14:textId="77777777" w:rsidR="00371AA5" w:rsidRPr="00371AA5" w:rsidRDefault="00371AA5" w:rsidP="00710AD5">
            <w:pPr>
              <w:spacing w:after="120"/>
              <w:rPr>
                <w:i/>
              </w:rPr>
            </w:pPr>
            <w:r w:rsidRPr="00371AA5">
              <w:rPr>
                <w:i/>
              </w:rPr>
              <w:t>Optional field</w:t>
            </w:r>
          </w:p>
        </w:tc>
        <w:tc>
          <w:tcPr>
            <w:tcW w:w="6095" w:type="dxa"/>
            <w:shd w:val="clear" w:color="auto" w:fill="auto"/>
          </w:tcPr>
          <w:p w14:paraId="072917D8" w14:textId="77777777" w:rsidR="00371AA5" w:rsidRPr="00371AA5" w:rsidRDefault="00371AA5" w:rsidP="003F59B6">
            <w:pPr>
              <w:spacing w:before="120" w:after="120"/>
            </w:pPr>
            <w:r w:rsidRPr="00371AA5">
              <w:t>List any unit(s)</w:t>
            </w:r>
            <w:r w:rsidR="007F22A7">
              <w:t xml:space="preserve"> or module(s)</w:t>
            </w:r>
            <w:r w:rsidRPr="00371AA5">
              <w:t xml:space="preserve"> in which the candidate must be deemed competent prior to the determination of competency in this unit. </w:t>
            </w:r>
          </w:p>
        </w:tc>
      </w:tr>
      <w:tr w:rsidR="00371AA5" w:rsidRPr="00371AA5" w14:paraId="2B540438" w14:textId="77777777" w:rsidTr="00710AD5">
        <w:tc>
          <w:tcPr>
            <w:tcW w:w="3403" w:type="dxa"/>
            <w:shd w:val="clear" w:color="auto" w:fill="auto"/>
          </w:tcPr>
          <w:p w14:paraId="4A5CC5B0" w14:textId="77777777" w:rsidR="00371AA5" w:rsidRPr="00371AA5" w:rsidRDefault="00371AA5" w:rsidP="00710AD5">
            <w:pPr>
              <w:spacing w:before="120"/>
              <w:rPr>
                <w:b/>
              </w:rPr>
            </w:pPr>
            <w:r w:rsidRPr="00371AA5">
              <w:rPr>
                <w:b/>
              </w:rPr>
              <w:t>COMPETENCY FIELD</w:t>
            </w:r>
          </w:p>
          <w:p w14:paraId="6418CED2" w14:textId="77777777" w:rsidR="00371AA5" w:rsidRPr="00371AA5" w:rsidRDefault="00371AA5" w:rsidP="00710AD5">
            <w:pPr>
              <w:spacing w:after="120"/>
              <w:rPr>
                <w:b/>
              </w:rPr>
            </w:pPr>
            <w:r w:rsidRPr="00371AA5">
              <w:rPr>
                <w:i/>
              </w:rPr>
              <w:t>Optional field</w:t>
            </w:r>
          </w:p>
        </w:tc>
        <w:tc>
          <w:tcPr>
            <w:tcW w:w="6095" w:type="dxa"/>
            <w:shd w:val="clear" w:color="auto" w:fill="auto"/>
          </w:tcPr>
          <w:p w14:paraId="26C33EFC" w14:textId="77777777" w:rsidR="00371AA5" w:rsidRPr="00371AA5" w:rsidRDefault="00371AA5" w:rsidP="00311E26">
            <w:pPr>
              <w:spacing w:before="120" w:after="120"/>
            </w:pPr>
            <w:r w:rsidRPr="00371AA5">
              <w:t>Used only when the course developer wishes to categorise a set of units within a</w:t>
            </w:r>
            <w:r w:rsidR="00311E26">
              <w:t xml:space="preserve"> VET</w:t>
            </w:r>
            <w:r w:rsidRPr="00371AA5">
              <w:t xml:space="preserve"> accredited course in relation to a type of work. </w:t>
            </w:r>
          </w:p>
        </w:tc>
      </w:tr>
      <w:tr w:rsidR="00371AA5" w:rsidRPr="00371AA5" w14:paraId="7AC40E04" w14:textId="77777777" w:rsidTr="00710AD5">
        <w:tc>
          <w:tcPr>
            <w:tcW w:w="3403" w:type="dxa"/>
            <w:shd w:val="clear" w:color="auto" w:fill="auto"/>
          </w:tcPr>
          <w:p w14:paraId="5132946F" w14:textId="77777777" w:rsidR="00371AA5" w:rsidRPr="00371AA5" w:rsidRDefault="00371AA5" w:rsidP="00710AD5">
            <w:pPr>
              <w:spacing w:before="120"/>
              <w:rPr>
                <w:b/>
              </w:rPr>
            </w:pPr>
            <w:r w:rsidRPr="00371AA5">
              <w:rPr>
                <w:b/>
              </w:rPr>
              <w:t>UNIT SECTOR</w:t>
            </w:r>
          </w:p>
          <w:p w14:paraId="1C755A17" w14:textId="77777777" w:rsidR="00371AA5" w:rsidRPr="00371AA5" w:rsidRDefault="00371AA5" w:rsidP="00710AD5">
            <w:pPr>
              <w:spacing w:after="120"/>
              <w:rPr>
                <w:b/>
              </w:rPr>
            </w:pPr>
            <w:r w:rsidRPr="00371AA5">
              <w:rPr>
                <w:i/>
              </w:rPr>
              <w:t>Optional field</w:t>
            </w:r>
          </w:p>
        </w:tc>
        <w:tc>
          <w:tcPr>
            <w:tcW w:w="6095" w:type="dxa"/>
            <w:shd w:val="clear" w:color="auto" w:fill="auto"/>
          </w:tcPr>
          <w:p w14:paraId="5D0DF02E" w14:textId="77777777" w:rsidR="00371AA5" w:rsidRPr="00371AA5" w:rsidRDefault="00371AA5" w:rsidP="00311E26">
            <w:pPr>
              <w:spacing w:before="120" w:after="120"/>
            </w:pPr>
            <w:r w:rsidRPr="00371AA5">
              <w:t>Used only when the course developer wishes to categorise a set of units within a</w:t>
            </w:r>
            <w:r w:rsidR="00311E26">
              <w:t xml:space="preserve"> VET</w:t>
            </w:r>
            <w:r w:rsidRPr="00371AA5">
              <w:t xml:space="preserve"> accredited course in relation to a particular industry sector.</w:t>
            </w:r>
          </w:p>
        </w:tc>
      </w:tr>
      <w:tr w:rsidR="00371AA5" w:rsidRPr="00371AA5" w14:paraId="2723BEBA" w14:textId="77777777" w:rsidTr="00710AD5">
        <w:tc>
          <w:tcPr>
            <w:tcW w:w="3403" w:type="dxa"/>
            <w:shd w:val="clear" w:color="auto" w:fill="auto"/>
          </w:tcPr>
          <w:p w14:paraId="4E5AB294" w14:textId="77777777" w:rsidR="00371AA5" w:rsidRPr="00371AA5" w:rsidRDefault="00371AA5" w:rsidP="00710AD5">
            <w:pPr>
              <w:spacing w:before="120"/>
              <w:rPr>
                <w:b/>
              </w:rPr>
            </w:pPr>
            <w:r w:rsidRPr="00371AA5">
              <w:rPr>
                <w:b/>
              </w:rPr>
              <w:t>ELEMENTS</w:t>
            </w:r>
          </w:p>
          <w:p w14:paraId="0881ACD0" w14:textId="77777777" w:rsidR="00371AA5" w:rsidRPr="00371AA5" w:rsidRDefault="00371AA5" w:rsidP="00710AD5">
            <w:pPr>
              <w:spacing w:after="120"/>
              <w:rPr>
                <w:i/>
              </w:rPr>
            </w:pPr>
            <w:r w:rsidRPr="00371AA5">
              <w:rPr>
                <w:i/>
              </w:rPr>
              <w:t>Mandatory field</w:t>
            </w:r>
          </w:p>
        </w:tc>
        <w:tc>
          <w:tcPr>
            <w:tcW w:w="6095" w:type="dxa"/>
            <w:shd w:val="clear" w:color="auto" w:fill="auto"/>
          </w:tcPr>
          <w:p w14:paraId="71CF6141" w14:textId="77777777" w:rsidR="00371AA5" w:rsidRPr="00371AA5" w:rsidRDefault="00371AA5" w:rsidP="00710AD5">
            <w:pPr>
              <w:spacing w:before="120"/>
              <w:rPr>
                <w:i/>
              </w:rPr>
            </w:pPr>
            <w:r w:rsidRPr="00371AA5">
              <w:rPr>
                <w:b/>
              </w:rPr>
              <w:t>PERFORMANCE CRITERIA</w:t>
            </w:r>
            <w:r w:rsidRPr="00371AA5">
              <w:rPr>
                <w:i/>
              </w:rPr>
              <w:t xml:space="preserve"> </w:t>
            </w:r>
          </w:p>
          <w:p w14:paraId="3BD2F592" w14:textId="77777777" w:rsidR="00371AA5" w:rsidRPr="00371AA5" w:rsidRDefault="00371AA5" w:rsidP="00710AD5">
            <w:pPr>
              <w:spacing w:after="120"/>
              <w:rPr>
                <w:b/>
              </w:rPr>
            </w:pPr>
            <w:r w:rsidRPr="00371AA5">
              <w:rPr>
                <w:i/>
              </w:rPr>
              <w:t xml:space="preserve">Mandatory field </w:t>
            </w:r>
          </w:p>
        </w:tc>
      </w:tr>
      <w:tr w:rsidR="00371AA5" w:rsidRPr="00371AA5" w14:paraId="686E96B3" w14:textId="77777777" w:rsidTr="00710AD5">
        <w:tc>
          <w:tcPr>
            <w:tcW w:w="3403" w:type="dxa"/>
            <w:shd w:val="clear" w:color="auto" w:fill="auto"/>
          </w:tcPr>
          <w:p w14:paraId="2158B37F" w14:textId="77777777" w:rsidR="00371AA5" w:rsidRPr="00F90DB3" w:rsidRDefault="00371AA5" w:rsidP="00710AD5">
            <w:pPr>
              <w:spacing w:before="120" w:after="120"/>
            </w:pPr>
            <w:r w:rsidRPr="00F90DB3">
              <w:t>Elements describe the essential outcomes</w:t>
            </w:r>
            <w:r w:rsidR="003F59B6" w:rsidRPr="00F90DB3">
              <w:t xml:space="preserve"> of the unit</w:t>
            </w:r>
            <w:r w:rsidRPr="00F90DB3">
              <w:t>.</w:t>
            </w:r>
          </w:p>
        </w:tc>
        <w:tc>
          <w:tcPr>
            <w:tcW w:w="6095" w:type="dxa"/>
            <w:shd w:val="clear" w:color="auto" w:fill="auto"/>
          </w:tcPr>
          <w:p w14:paraId="62EAE561" w14:textId="77777777" w:rsidR="00371AA5" w:rsidRPr="00F90DB3" w:rsidRDefault="00371AA5" w:rsidP="00710AD5">
            <w:pPr>
              <w:spacing w:before="120" w:after="120"/>
            </w:pPr>
            <w:r w:rsidRPr="00F90DB3">
              <w:t xml:space="preserve">Performance criteria describe the performance needed to demonstrate achievement of the element. </w:t>
            </w:r>
          </w:p>
        </w:tc>
      </w:tr>
      <w:tr w:rsidR="00371AA5" w:rsidRPr="00371AA5" w14:paraId="692A039A" w14:textId="77777777" w:rsidTr="00710AD5">
        <w:tc>
          <w:tcPr>
            <w:tcW w:w="3403" w:type="dxa"/>
            <w:shd w:val="clear" w:color="auto" w:fill="auto"/>
          </w:tcPr>
          <w:p w14:paraId="75983068" w14:textId="77777777" w:rsidR="00371AA5" w:rsidRPr="00F90DB3" w:rsidRDefault="00371AA5" w:rsidP="00371AA5">
            <w:pPr>
              <w:pStyle w:val="ListParagraph"/>
              <w:widowControl/>
              <w:numPr>
                <w:ilvl w:val="0"/>
                <w:numId w:val="17"/>
              </w:numPr>
              <w:autoSpaceDE/>
              <w:autoSpaceDN/>
              <w:spacing w:before="120" w:after="120"/>
              <w:ind w:left="357" w:hanging="357"/>
            </w:pPr>
            <w:r w:rsidRPr="00F90DB3">
              <w:t xml:space="preserve">Elements describe actions or outcomes that are demonstrable and assessable. </w:t>
            </w:r>
          </w:p>
        </w:tc>
        <w:tc>
          <w:tcPr>
            <w:tcW w:w="6095" w:type="dxa"/>
            <w:shd w:val="clear" w:color="auto" w:fill="auto"/>
          </w:tcPr>
          <w:p w14:paraId="6A860EBF" w14:textId="77777777" w:rsidR="003F59B6" w:rsidRPr="00F90DB3" w:rsidRDefault="00371AA5" w:rsidP="00371AA5">
            <w:pPr>
              <w:widowControl/>
              <w:numPr>
                <w:ilvl w:val="1"/>
                <w:numId w:val="17"/>
              </w:numPr>
              <w:autoSpaceDE/>
              <w:autoSpaceDN/>
              <w:spacing w:before="120" w:after="120" w:line="276" w:lineRule="auto"/>
            </w:pPr>
            <w:r w:rsidRPr="00F90DB3">
              <w:t>Performance criteria clearly relate to</w:t>
            </w:r>
            <w:r w:rsidR="00311E26">
              <w:t xml:space="preserve"> but do not duplicate</w:t>
            </w:r>
            <w:r w:rsidRPr="00F90DB3">
              <w:t xml:space="preserve"> the element.</w:t>
            </w:r>
          </w:p>
          <w:p w14:paraId="33F0B717" w14:textId="77777777" w:rsidR="00371AA5" w:rsidRPr="00F90DB3" w:rsidRDefault="00371AA5" w:rsidP="00371AA5">
            <w:pPr>
              <w:widowControl/>
              <w:numPr>
                <w:ilvl w:val="1"/>
                <w:numId w:val="17"/>
              </w:numPr>
              <w:autoSpaceDE/>
              <w:autoSpaceDN/>
              <w:spacing w:before="120" w:after="120" w:line="276" w:lineRule="auto"/>
            </w:pPr>
            <w:r w:rsidRPr="00F90DB3">
              <w:t xml:space="preserve">They are expressed as a standard of performance and </w:t>
            </w:r>
            <w:r w:rsidR="00F421E4" w:rsidRPr="00F90DB3">
              <w:t xml:space="preserve">specify the </w:t>
            </w:r>
            <w:r w:rsidRPr="00F90DB3">
              <w:t>context</w:t>
            </w:r>
            <w:r w:rsidR="00F421E4" w:rsidRPr="00F90DB3">
              <w:t xml:space="preserve"> for application</w:t>
            </w:r>
            <w:r w:rsidRPr="00F90DB3">
              <w:t xml:space="preserve">. </w:t>
            </w:r>
          </w:p>
          <w:p w14:paraId="34ACB0F1" w14:textId="77777777" w:rsidR="00371AA5" w:rsidRPr="00F90DB3" w:rsidRDefault="00371AA5" w:rsidP="00371AA5">
            <w:pPr>
              <w:widowControl/>
              <w:numPr>
                <w:ilvl w:val="1"/>
                <w:numId w:val="17"/>
              </w:numPr>
              <w:autoSpaceDE/>
              <w:autoSpaceDN/>
              <w:spacing w:before="120" w:after="120" w:line="276" w:lineRule="auto"/>
            </w:pPr>
            <w:r w:rsidRPr="00F90DB3">
              <w:t xml:space="preserve">They specify the required </w:t>
            </w:r>
            <w:r w:rsidR="003F59B6" w:rsidRPr="00F90DB3">
              <w:t xml:space="preserve">level of </w:t>
            </w:r>
            <w:r w:rsidRPr="00F90DB3">
              <w:t>performance in relevant tasks, roles and skills.</w:t>
            </w:r>
          </w:p>
          <w:p w14:paraId="600CE13E" w14:textId="77777777" w:rsidR="00371AA5" w:rsidRPr="00F90DB3" w:rsidRDefault="00371AA5" w:rsidP="00371AA5">
            <w:pPr>
              <w:widowControl/>
              <w:numPr>
                <w:ilvl w:val="1"/>
                <w:numId w:val="17"/>
              </w:numPr>
              <w:autoSpaceDE/>
              <w:autoSpaceDN/>
              <w:spacing w:before="120" w:after="120" w:line="276" w:lineRule="auto"/>
            </w:pPr>
            <w:r w:rsidRPr="00F90DB3">
              <w:t>They reflect the applied knowledge that enables competent performance.</w:t>
            </w:r>
          </w:p>
        </w:tc>
      </w:tr>
    </w:tbl>
    <w:p w14:paraId="0BD9235C" w14:textId="77777777" w:rsidR="00371AA5" w:rsidRPr="00371AA5" w:rsidRDefault="00371AA5" w:rsidP="00371AA5"/>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6095"/>
      </w:tblGrid>
      <w:tr w:rsidR="00371AA5" w:rsidRPr="00371AA5" w14:paraId="6161A0EA" w14:textId="77777777" w:rsidTr="00710AD5">
        <w:tc>
          <w:tcPr>
            <w:tcW w:w="9498" w:type="dxa"/>
            <w:gridSpan w:val="2"/>
            <w:shd w:val="clear" w:color="auto" w:fill="auto"/>
          </w:tcPr>
          <w:p w14:paraId="242E2FEE" w14:textId="77777777" w:rsidR="00371AA5" w:rsidRPr="00371AA5" w:rsidRDefault="00371AA5" w:rsidP="00710AD5">
            <w:pPr>
              <w:spacing w:before="120"/>
              <w:rPr>
                <w:b/>
              </w:rPr>
            </w:pPr>
            <w:r w:rsidRPr="00371AA5">
              <w:rPr>
                <w:b/>
              </w:rPr>
              <w:t>RANGE OF CONDITIONS</w:t>
            </w:r>
          </w:p>
          <w:p w14:paraId="1AF17715" w14:textId="77777777" w:rsidR="00371AA5" w:rsidRPr="00371AA5" w:rsidRDefault="00371AA5" w:rsidP="00710AD5">
            <w:pPr>
              <w:spacing w:after="120"/>
              <w:rPr>
                <w:i/>
              </w:rPr>
            </w:pPr>
            <w:r w:rsidRPr="00371AA5">
              <w:rPr>
                <w:i/>
              </w:rPr>
              <w:t>Optional field</w:t>
            </w:r>
          </w:p>
          <w:p w14:paraId="3C722E41" w14:textId="77777777" w:rsidR="00371AA5" w:rsidRPr="00371AA5" w:rsidRDefault="00371AA5" w:rsidP="00710AD5">
            <w:pPr>
              <w:spacing w:before="120"/>
            </w:pPr>
            <w:r w:rsidRPr="00371AA5">
              <w:t>Specifies different work environments and conditions that may affect performance. Essential operating conditions that may be present (depending on work situation, needs of the candidate, accessibility of the item and local industry and regional contexts) are included.</w:t>
            </w:r>
          </w:p>
          <w:p w14:paraId="0365545A" w14:textId="77777777" w:rsidR="00371AA5" w:rsidRPr="00371AA5" w:rsidRDefault="00371AA5" w:rsidP="00710AD5">
            <w:pPr>
              <w:spacing w:before="120" w:after="120"/>
              <w:rPr>
                <w:b/>
              </w:rPr>
            </w:pPr>
            <w:r w:rsidRPr="00371AA5">
              <w:t>Range of conditions are advisory in nature and aimed at assisting in the delivery of the unit of competency by providing additional context. This includes essential operating conditions and any other variables essential to the work environment.</w:t>
            </w:r>
          </w:p>
        </w:tc>
      </w:tr>
      <w:tr w:rsidR="00371AA5" w:rsidRPr="00371AA5" w14:paraId="0341EC37" w14:textId="77777777" w:rsidTr="00710AD5">
        <w:tc>
          <w:tcPr>
            <w:tcW w:w="9498" w:type="dxa"/>
            <w:gridSpan w:val="2"/>
            <w:shd w:val="clear" w:color="auto" w:fill="auto"/>
          </w:tcPr>
          <w:p w14:paraId="79670EE4" w14:textId="77777777" w:rsidR="00371AA5" w:rsidRPr="00371AA5" w:rsidRDefault="00371AA5" w:rsidP="00710AD5">
            <w:pPr>
              <w:spacing w:before="120"/>
              <w:rPr>
                <w:b/>
              </w:rPr>
            </w:pPr>
            <w:r w:rsidRPr="00371AA5">
              <w:rPr>
                <w:b/>
              </w:rPr>
              <w:t>FOUNDATION SKILLS</w:t>
            </w:r>
          </w:p>
          <w:p w14:paraId="01B33186" w14:textId="77777777" w:rsidR="00371AA5" w:rsidRPr="00371AA5" w:rsidRDefault="00371AA5" w:rsidP="00710AD5">
            <w:pPr>
              <w:spacing w:after="120" w:line="276" w:lineRule="auto"/>
              <w:rPr>
                <w:i/>
              </w:rPr>
            </w:pPr>
            <w:r w:rsidRPr="00371AA5">
              <w:rPr>
                <w:i/>
              </w:rPr>
              <w:t>Mandatory field</w:t>
            </w:r>
          </w:p>
          <w:p w14:paraId="527F9C59" w14:textId="77777777" w:rsidR="00371AA5" w:rsidRPr="00371AA5" w:rsidRDefault="00371AA5" w:rsidP="00710AD5">
            <w:pPr>
              <w:spacing w:before="120" w:after="120" w:line="276" w:lineRule="auto"/>
            </w:pPr>
            <w:r w:rsidRPr="00371AA5">
              <w:t xml:space="preserve">This section describes those language, literacy, numeracy and employment skills that are essential to performance. </w:t>
            </w:r>
          </w:p>
          <w:p w14:paraId="049DE4CB" w14:textId="77777777" w:rsidR="00371AA5" w:rsidRPr="00371AA5" w:rsidRDefault="00371AA5" w:rsidP="00710AD5">
            <w:pPr>
              <w:spacing w:before="120" w:after="120" w:line="276" w:lineRule="auto"/>
            </w:pPr>
            <w:r w:rsidRPr="00371AA5">
              <w:t xml:space="preserve">Foundation skills essential to performance in this unit, but not explicit in the performance criteria are listed here, along with a brief context statement. </w:t>
            </w:r>
          </w:p>
          <w:p w14:paraId="385EFDCA" w14:textId="77777777" w:rsidR="00371AA5" w:rsidRPr="00371AA5" w:rsidRDefault="00371AA5" w:rsidP="00710AD5">
            <w:pPr>
              <w:spacing w:before="120" w:after="120" w:line="276" w:lineRule="auto"/>
            </w:pPr>
            <w:r w:rsidRPr="00371AA5">
              <w:t>Where all foundation skills essential to performance in this unit are explicit in the performance criteria, insert:</w:t>
            </w:r>
          </w:p>
          <w:p w14:paraId="2F3AF125" w14:textId="77777777" w:rsidR="00371AA5" w:rsidRPr="00371AA5" w:rsidRDefault="00371AA5" w:rsidP="00710AD5">
            <w:pPr>
              <w:spacing w:before="120" w:after="120" w:line="276" w:lineRule="auto"/>
              <w:rPr>
                <w:i/>
              </w:rPr>
            </w:pPr>
            <w:r w:rsidRPr="00371AA5">
              <w:rPr>
                <w:i/>
              </w:rPr>
              <w:t>Foundation skills essential to performance are explicit in the performance criteria of this unit of competency</w:t>
            </w:r>
          </w:p>
        </w:tc>
      </w:tr>
      <w:tr w:rsidR="00371AA5" w:rsidRPr="00371AA5" w14:paraId="547C72E3" w14:textId="77777777" w:rsidTr="00710AD5">
        <w:tc>
          <w:tcPr>
            <w:tcW w:w="3403" w:type="dxa"/>
            <w:shd w:val="clear" w:color="auto" w:fill="auto"/>
          </w:tcPr>
          <w:p w14:paraId="130FB04E" w14:textId="77777777" w:rsidR="00371AA5" w:rsidRPr="00371AA5" w:rsidRDefault="00371AA5" w:rsidP="00710AD5">
            <w:pPr>
              <w:spacing w:before="120"/>
              <w:rPr>
                <w:b/>
              </w:rPr>
            </w:pPr>
            <w:r w:rsidRPr="00371AA5">
              <w:rPr>
                <w:b/>
              </w:rPr>
              <w:t>UNIT MAPPING INFORMATION</w:t>
            </w:r>
          </w:p>
          <w:p w14:paraId="5BEB6E43" w14:textId="77777777" w:rsidR="00371AA5" w:rsidRPr="00371AA5" w:rsidRDefault="00371AA5" w:rsidP="00710AD5">
            <w:pPr>
              <w:spacing w:after="120"/>
              <w:rPr>
                <w:i/>
              </w:rPr>
            </w:pPr>
            <w:r w:rsidRPr="00371AA5">
              <w:rPr>
                <w:i/>
              </w:rPr>
              <w:t>Mandatory field</w:t>
            </w:r>
          </w:p>
        </w:tc>
        <w:tc>
          <w:tcPr>
            <w:tcW w:w="6095" w:type="dxa"/>
            <w:shd w:val="clear" w:color="auto" w:fill="auto"/>
          </w:tcPr>
          <w:p w14:paraId="71F1ED95" w14:textId="77777777" w:rsidR="00371AA5" w:rsidRPr="00371AA5" w:rsidRDefault="00371AA5" w:rsidP="00710AD5">
            <w:pPr>
              <w:spacing w:before="120" w:after="120"/>
            </w:pPr>
            <w:r w:rsidRPr="00371AA5">
              <w:t xml:space="preserve">Specifies the code and title of any equivalent unit of competency. </w:t>
            </w:r>
          </w:p>
          <w:p w14:paraId="693466E3" w14:textId="77777777" w:rsidR="00371AA5" w:rsidRPr="00371AA5" w:rsidRDefault="00371AA5" w:rsidP="00710AD5">
            <w:pPr>
              <w:spacing w:before="120" w:after="120"/>
            </w:pPr>
            <w:r w:rsidRPr="00371AA5">
              <w:t>If no equivalent</w:t>
            </w:r>
            <w:r w:rsidR="000E5E68">
              <w:t xml:space="preserve"> unit</w:t>
            </w:r>
            <w:r w:rsidRPr="00371AA5">
              <w:t>, insert:</w:t>
            </w:r>
          </w:p>
          <w:p w14:paraId="1A5BF2C0" w14:textId="77777777" w:rsidR="00371AA5" w:rsidRPr="00371AA5" w:rsidRDefault="00371AA5" w:rsidP="00710AD5">
            <w:pPr>
              <w:spacing w:before="120" w:after="120"/>
            </w:pPr>
            <w:r w:rsidRPr="00371AA5">
              <w:rPr>
                <w:i/>
              </w:rPr>
              <w:t>No equivalent unit.</w:t>
            </w:r>
          </w:p>
        </w:tc>
      </w:tr>
    </w:tbl>
    <w:p w14:paraId="45503EB7" w14:textId="77777777" w:rsidR="00371AA5" w:rsidRPr="00371AA5" w:rsidRDefault="00371AA5" w:rsidP="00371AA5">
      <w:r w:rsidRPr="00371AA5">
        <w:br w:type="page"/>
      </w:r>
    </w:p>
    <w:p w14:paraId="3282BA90" w14:textId="77777777" w:rsidR="00371AA5" w:rsidRPr="00C932C1" w:rsidRDefault="00371AA5" w:rsidP="00C932C1">
      <w:pPr>
        <w:spacing w:after="160"/>
        <w:ind w:left="-567"/>
        <w:rPr>
          <w:rFonts w:ascii="Arial" w:hAnsi="Arial" w:cs="Arial"/>
          <w:b/>
          <w:color w:val="1F497D" w:themeColor="text2"/>
          <w:sz w:val="32"/>
          <w:szCs w:val="28"/>
        </w:rPr>
      </w:pPr>
      <w:r w:rsidRPr="00C932C1">
        <w:rPr>
          <w:rFonts w:ascii="Arial" w:hAnsi="Arial" w:cs="Arial"/>
          <w:b/>
          <w:color w:val="1F497D" w:themeColor="text2"/>
          <w:sz w:val="32"/>
          <w:szCs w:val="28"/>
        </w:rPr>
        <w:lastRenderedPageBreak/>
        <w:t>Assessment Requirements Template</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237"/>
      </w:tblGrid>
      <w:tr w:rsidR="00371AA5" w:rsidRPr="00371AA5" w14:paraId="3DAAB931" w14:textId="77777777" w:rsidTr="00710AD5">
        <w:tc>
          <w:tcPr>
            <w:tcW w:w="3261" w:type="dxa"/>
            <w:shd w:val="clear" w:color="auto" w:fill="auto"/>
          </w:tcPr>
          <w:p w14:paraId="5C3BF61C" w14:textId="77777777" w:rsidR="00371AA5" w:rsidRPr="00371AA5" w:rsidRDefault="00371AA5" w:rsidP="00710AD5">
            <w:pPr>
              <w:spacing w:before="120"/>
              <w:rPr>
                <w:b/>
              </w:rPr>
            </w:pPr>
            <w:r w:rsidRPr="00371AA5">
              <w:rPr>
                <w:b/>
              </w:rPr>
              <w:t>TITLE</w:t>
            </w:r>
          </w:p>
          <w:p w14:paraId="035D7B2C" w14:textId="77777777" w:rsidR="00371AA5" w:rsidRPr="00371AA5" w:rsidRDefault="00371AA5" w:rsidP="00710AD5">
            <w:pPr>
              <w:spacing w:after="120"/>
              <w:rPr>
                <w:i/>
              </w:rPr>
            </w:pPr>
            <w:r w:rsidRPr="00371AA5">
              <w:rPr>
                <w:i/>
              </w:rPr>
              <w:t>Mandatory field</w:t>
            </w:r>
          </w:p>
        </w:tc>
        <w:tc>
          <w:tcPr>
            <w:tcW w:w="6237" w:type="dxa"/>
            <w:shd w:val="clear" w:color="auto" w:fill="auto"/>
          </w:tcPr>
          <w:p w14:paraId="344B0926" w14:textId="77777777" w:rsidR="00371AA5" w:rsidRPr="00371AA5" w:rsidRDefault="00371AA5" w:rsidP="00710AD5">
            <w:pPr>
              <w:spacing w:before="120" w:after="120"/>
            </w:pPr>
            <w:r w:rsidRPr="00371AA5">
              <w:t>Assessment Requirements for [insert Unit of Competency Code and Title]</w:t>
            </w:r>
          </w:p>
        </w:tc>
      </w:tr>
      <w:tr w:rsidR="00763DD7" w:rsidRPr="00371AA5" w14:paraId="3B46197C" w14:textId="77777777" w:rsidTr="00710AD5">
        <w:tc>
          <w:tcPr>
            <w:tcW w:w="3261" w:type="dxa"/>
            <w:shd w:val="clear" w:color="auto" w:fill="auto"/>
          </w:tcPr>
          <w:p w14:paraId="598F6417" w14:textId="77777777" w:rsidR="00763DD7" w:rsidRPr="00F90DB3" w:rsidRDefault="00763DD7" w:rsidP="00763DD7">
            <w:pPr>
              <w:spacing w:before="120"/>
              <w:rPr>
                <w:b/>
              </w:rPr>
            </w:pPr>
            <w:r w:rsidRPr="00F90DB3">
              <w:rPr>
                <w:b/>
              </w:rPr>
              <w:t>PERFORMANCE EVIDENCE</w:t>
            </w:r>
          </w:p>
          <w:p w14:paraId="6CFFB7A5" w14:textId="77777777" w:rsidR="00763DD7" w:rsidRPr="00F90DB3" w:rsidRDefault="00763DD7" w:rsidP="00763DD7">
            <w:pPr>
              <w:spacing w:after="120"/>
              <w:rPr>
                <w:b/>
              </w:rPr>
            </w:pPr>
            <w:r w:rsidRPr="00F90DB3">
              <w:rPr>
                <w:i/>
              </w:rPr>
              <w:t>Mandatory field</w:t>
            </w:r>
          </w:p>
        </w:tc>
        <w:tc>
          <w:tcPr>
            <w:tcW w:w="6237" w:type="dxa"/>
            <w:shd w:val="clear" w:color="auto" w:fill="auto"/>
          </w:tcPr>
          <w:p w14:paraId="2935275C" w14:textId="77777777" w:rsidR="00763DD7" w:rsidRPr="00F90DB3" w:rsidRDefault="00763DD7" w:rsidP="00763DD7">
            <w:pPr>
              <w:pStyle w:val="ListParagraph"/>
              <w:widowControl/>
              <w:numPr>
                <w:ilvl w:val="0"/>
                <w:numId w:val="19"/>
              </w:numPr>
              <w:autoSpaceDE/>
              <w:autoSpaceDN/>
              <w:spacing w:before="120" w:after="120"/>
              <w:ind w:left="357" w:hanging="357"/>
            </w:pPr>
            <w:r w:rsidRPr="00F90DB3">
              <w:t xml:space="preserve">This field must specify </w:t>
            </w:r>
            <w:r w:rsidR="000E5E68" w:rsidRPr="00F90DB3">
              <w:t xml:space="preserve">the </w:t>
            </w:r>
            <w:r w:rsidRPr="00F90DB3">
              <w:t xml:space="preserve">evidence </w:t>
            </w:r>
            <w:r w:rsidR="000E5E68" w:rsidRPr="00F90DB3">
              <w:t xml:space="preserve">required to demonstrate that the tasks outlined in the elements and performance criteria have been completed in the context of the job role. </w:t>
            </w:r>
            <w:r w:rsidRPr="00F90DB3">
              <w:t xml:space="preserve"> </w:t>
            </w:r>
          </w:p>
          <w:p w14:paraId="7733B5FB" w14:textId="77777777" w:rsidR="00763DD7" w:rsidRPr="00F90DB3" w:rsidRDefault="00560EF2" w:rsidP="00763DD7">
            <w:pPr>
              <w:pStyle w:val="ListParagraph"/>
              <w:widowControl/>
              <w:numPr>
                <w:ilvl w:val="0"/>
                <w:numId w:val="19"/>
              </w:numPr>
              <w:autoSpaceDE/>
              <w:autoSpaceDN/>
              <w:spacing w:before="120" w:after="120"/>
            </w:pPr>
            <w:r w:rsidRPr="003F620B">
              <w:t xml:space="preserve">This field must specify the evidence required to </w:t>
            </w:r>
            <w:r w:rsidR="00763DD7" w:rsidRPr="003F620B">
              <w:t>demonstrat</w:t>
            </w:r>
            <w:r w:rsidRPr="003F620B">
              <w:t>e</w:t>
            </w:r>
            <w:r w:rsidR="00763DD7" w:rsidRPr="003F620B">
              <w:t xml:space="preserve"> the ability to respond to</w:t>
            </w:r>
            <w:r w:rsidR="00763DD7" w:rsidRPr="00F90DB3">
              <w:t xml:space="preserve"> different situations and requirements relevant to the unit/industry context</w:t>
            </w:r>
          </w:p>
          <w:p w14:paraId="15D95BEB" w14:textId="77777777" w:rsidR="00763DD7" w:rsidRPr="00F90DB3" w:rsidRDefault="00763DD7" w:rsidP="00763DD7">
            <w:pPr>
              <w:pStyle w:val="ListParagraph"/>
              <w:widowControl/>
              <w:numPr>
                <w:ilvl w:val="0"/>
                <w:numId w:val="19"/>
              </w:numPr>
              <w:autoSpaceDE/>
              <w:autoSpaceDN/>
              <w:spacing w:before="120" w:after="120"/>
            </w:pPr>
            <w:r w:rsidRPr="00F90DB3">
              <w:t>Provide clear information that will support evidence of consistent performance, over an appropriate period of time. Examples are:</w:t>
            </w:r>
          </w:p>
          <w:p w14:paraId="4EA7F20E" w14:textId="77777777" w:rsidR="00763DD7" w:rsidRPr="00F90DB3" w:rsidRDefault="00763DD7" w:rsidP="00763DD7">
            <w:pPr>
              <w:pStyle w:val="ListParagraph"/>
              <w:widowControl/>
              <w:numPr>
                <w:ilvl w:val="1"/>
                <w:numId w:val="19"/>
              </w:numPr>
              <w:autoSpaceDE/>
              <w:autoSpaceDN/>
              <w:spacing w:after="160" w:line="259" w:lineRule="auto"/>
              <w:contextualSpacing/>
            </w:pPr>
            <w:r w:rsidRPr="00F90DB3">
              <w:t xml:space="preserve">‘Conduct examinations of at least </w:t>
            </w:r>
            <w:r w:rsidR="00251EB1">
              <w:t>three</w:t>
            </w:r>
            <w:r w:rsidRPr="00F90DB3">
              <w:t xml:space="preserve"> minutes each for a minimum of four clients with different needs’</w:t>
            </w:r>
          </w:p>
          <w:p w14:paraId="1BFDD8F5" w14:textId="77777777" w:rsidR="00763DD7" w:rsidRPr="00F90DB3" w:rsidRDefault="00763DD7" w:rsidP="00763DD7">
            <w:pPr>
              <w:pStyle w:val="ListParagraph"/>
              <w:widowControl/>
              <w:numPr>
                <w:ilvl w:val="1"/>
                <w:numId w:val="19"/>
              </w:numPr>
              <w:autoSpaceDE/>
              <w:autoSpaceDN/>
              <w:spacing w:after="160" w:line="259" w:lineRule="auto"/>
              <w:contextualSpacing/>
            </w:pPr>
            <w:r w:rsidRPr="00F90DB3">
              <w:t>‘Produce one digital and one hand written simple, community related text’</w:t>
            </w:r>
          </w:p>
          <w:p w14:paraId="7478E89F" w14:textId="77777777" w:rsidR="00763DD7" w:rsidRPr="00F90DB3" w:rsidRDefault="00763DD7" w:rsidP="00763DD7">
            <w:pPr>
              <w:pStyle w:val="ListParagraph"/>
              <w:widowControl/>
              <w:numPr>
                <w:ilvl w:val="1"/>
                <w:numId w:val="19"/>
              </w:numPr>
              <w:autoSpaceDE/>
              <w:autoSpaceDN/>
              <w:spacing w:before="120" w:after="120"/>
            </w:pPr>
            <w:r w:rsidRPr="00F90DB3">
              <w:t>‘Develop, implement and review a fitness plan that supports achievement of own fitness goals’.</w:t>
            </w:r>
          </w:p>
          <w:p w14:paraId="5D810FC0" w14:textId="77777777" w:rsidR="00763DD7" w:rsidRPr="00F90DB3" w:rsidRDefault="00763DD7" w:rsidP="00763DD7">
            <w:pPr>
              <w:pStyle w:val="ListParagraph"/>
              <w:widowControl/>
              <w:numPr>
                <w:ilvl w:val="0"/>
                <w:numId w:val="19"/>
              </w:numPr>
              <w:autoSpaceDE/>
              <w:autoSpaceDN/>
              <w:spacing w:before="120" w:after="120"/>
              <w:ind w:left="357" w:hanging="357"/>
            </w:pPr>
            <w:r w:rsidRPr="00F90DB3">
              <w:t>Do not repeat elements and performance criteria in this field.</w:t>
            </w:r>
          </w:p>
        </w:tc>
      </w:tr>
      <w:tr w:rsidR="00763DD7" w:rsidRPr="00371AA5" w14:paraId="1CAD9734" w14:textId="77777777" w:rsidTr="00710AD5">
        <w:tc>
          <w:tcPr>
            <w:tcW w:w="3261" w:type="dxa"/>
            <w:shd w:val="clear" w:color="auto" w:fill="auto"/>
          </w:tcPr>
          <w:p w14:paraId="0B4C70A2" w14:textId="77777777" w:rsidR="00763DD7" w:rsidRPr="00371AA5" w:rsidRDefault="00763DD7" w:rsidP="00763DD7">
            <w:pPr>
              <w:spacing w:before="120"/>
              <w:rPr>
                <w:b/>
              </w:rPr>
            </w:pPr>
            <w:r w:rsidRPr="00371AA5">
              <w:rPr>
                <w:b/>
              </w:rPr>
              <w:t>KNOWLEDGE EVIDENCE</w:t>
            </w:r>
          </w:p>
          <w:p w14:paraId="0E89AE60" w14:textId="77777777" w:rsidR="00763DD7" w:rsidRPr="00371AA5" w:rsidRDefault="00763DD7" w:rsidP="00763DD7">
            <w:pPr>
              <w:spacing w:after="120"/>
              <w:rPr>
                <w:b/>
              </w:rPr>
            </w:pPr>
            <w:r w:rsidRPr="00371AA5">
              <w:rPr>
                <w:i/>
              </w:rPr>
              <w:t>Mandatory field</w:t>
            </w:r>
          </w:p>
        </w:tc>
        <w:tc>
          <w:tcPr>
            <w:tcW w:w="6237" w:type="dxa"/>
            <w:shd w:val="clear" w:color="auto" w:fill="auto"/>
          </w:tcPr>
          <w:p w14:paraId="52F36334" w14:textId="77777777" w:rsidR="00763DD7" w:rsidRPr="00371AA5" w:rsidRDefault="00763DD7" w:rsidP="00763DD7">
            <w:pPr>
              <w:pStyle w:val="ListParagraph"/>
              <w:widowControl/>
              <w:numPr>
                <w:ilvl w:val="0"/>
                <w:numId w:val="20"/>
              </w:numPr>
              <w:autoSpaceDE/>
              <w:autoSpaceDN/>
              <w:spacing w:before="120" w:after="120"/>
              <w:ind w:left="357" w:hanging="357"/>
            </w:pPr>
            <w:r w:rsidRPr="00371AA5">
              <w:t>Specifies what the individual must know in order to safely and effectively perform the work task described in the unit of competency.</w:t>
            </w:r>
          </w:p>
          <w:p w14:paraId="5E31A2EC" w14:textId="77777777" w:rsidR="00763DD7" w:rsidRPr="00371AA5" w:rsidRDefault="00763DD7" w:rsidP="00763DD7">
            <w:pPr>
              <w:pStyle w:val="ListParagraph"/>
              <w:widowControl/>
              <w:numPr>
                <w:ilvl w:val="0"/>
                <w:numId w:val="20"/>
              </w:numPr>
              <w:autoSpaceDE/>
              <w:autoSpaceDN/>
              <w:spacing w:before="120" w:after="120"/>
              <w:ind w:left="357" w:hanging="357"/>
            </w:pPr>
            <w:r w:rsidRPr="00371AA5">
              <w:t>Relates directly to the performance criteria and/or range of conditions.</w:t>
            </w:r>
          </w:p>
          <w:p w14:paraId="31441A31" w14:textId="77777777" w:rsidR="00763DD7" w:rsidRPr="00371AA5" w:rsidRDefault="00763DD7" w:rsidP="00763DD7">
            <w:pPr>
              <w:pStyle w:val="ListParagraph"/>
              <w:widowControl/>
              <w:numPr>
                <w:ilvl w:val="0"/>
                <w:numId w:val="20"/>
              </w:numPr>
              <w:autoSpaceDE/>
              <w:autoSpaceDN/>
              <w:spacing w:before="120" w:after="120"/>
              <w:ind w:left="357" w:hanging="357"/>
            </w:pPr>
            <w:r w:rsidRPr="00371AA5">
              <w:t xml:space="preserve">Indicates the type and depth of knowledge required to meet the demands of the units of competency. </w:t>
            </w:r>
          </w:p>
        </w:tc>
      </w:tr>
      <w:tr w:rsidR="00763DD7" w:rsidRPr="00371AA5" w14:paraId="727F897D" w14:textId="77777777" w:rsidTr="00710AD5">
        <w:tc>
          <w:tcPr>
            <w:tcW w:w="3261" w:type="dxa"/>
            <w:shd w:val="clear" w:color="auto" w:fill="auto"/>
          </w:tcPr>
          <w:p w14:paraId="4A8E71B8" w14:textId="77777777" w:rsidR="00763DD7" w:rsidRPr="00F90DB3" w:rsidRDefault="00763DD7" w:rsidP="00763DD7">
            <w:pPr>
              <w:spacing w:before="120"/>
              <w:rPr>
                <w:b/>
              </w:rPr>
            </w:pPr>
            <w:r w:rsidRPr="00F90DB3">
              <w:rPr>
                <w:b/>
              </w:rPr>
              <w:t>ASSESSMENT CONDITIONS</w:t>
            </w:r>
          </w:p>
          <w:p w14:paraId="55AD72CA" w14:textId="77777777" w:rsidR="00763DD7" w:rsidRPr="00F90DB3" w:rsidRDefault="00763DD7" w:rsidP="00763DD7">
            <w:pPr>
              <w:spacing w:after="120"/>
              <w:rPr>
                <w:b/>
              </w:rPr>
            </w:pPr>
            <w:r w:rsidRPr="00F90DB3">
              <w:rPr>
                <w:i/>
              </w:rPr>
              <w:t>Mandatory field</w:t>
            </w:r>
          </w:p>
        </w:tc>
        <w:tc>
          <w:tcPr>
            <w:tcW w:w="6237" w:type="dxa"/>
            <w:shd w:val="clear" w:color="auto" w:fill="auto"/>
          </w:tcPr>
          <w:p w14:paraId="7A198C24" w14:textId="77777777" w:rsidR="00763DD7" w:rsidRPr="00F90DB3" w:rsidRDefault="00763DD7" w:rsidP="00763DD7">
            <w:pPr>
              <w:pStyle w:val="ListParagraph"/>
              <w:widowControl/>
              <w:numPr>
                <w:ilvl w:val="0"/>
                <w:numId w:val="21"/>
              </w:numPr>
              <w:autoSpaceDE/>
              <w:autoSpaceDN/>
              <w:spacing w:before="120" w:after="120"/>
              <w:ind w:left="357" w:hanging="357"/>
            </w:pPr>
            <w:r w:rsidRPr="00F90DB3">
              <w:t>Stipulates any mandatory conditions for assessment.</w:t>
            </w:r>
          </w:p>
          <w:p w14:paraId="41223C56" w14:textId="77777777" w:rsidR="00763DD7" w:rsidRPr="00F90DB3" w:rsidRDefault="00763DD7" w:rsidP="00763DD7">
            <w:pPr>
              <w:pStyle w:val="ListParagraph"/>
              <w:widowControl/>
              <w:numPr>
                <w:ilvl w:val="0"/>
                <w:numId w:val="21"/>
              </w:numPr>
              <w:autoSpaceDE/>
              <w:autoSpaceDN/>
              <w:spacing w:before="120" w:after="120"/>
              <w:ind w:left="357" w:hanging="357"/>
            </w:pPr>
            <w:r w:rsidRPr="00F90DB3">
              <w:t xml:space="preserve">Specifies the conditions under which evidence for assessment must be gathered, including any details of equipment and materials, contingencies, specifications, physical conditions, relationships with team members and supervisors, relationship with clients or customers, and timeframes. </w:t>
            </w:r>
          </w:p>
          <w:p w14:paraId="59718170" w14:textId="77777777" w:rsidR="00763DD7" w:rsidRPr="00F90DB3" w:rsidRDefault="00763DD7" w:rsidP="00763DD7">
            <w:pPr>
              <w:pStyle w:val="ListParagraph"/>
              <w:widowControl/>
              <w:numPr>
                <w:ilvl w:val="0"/>
                <w:numId w:val="21"/>
              </w:numPr>
              <w:autoSpaceDE/>
              <w:autoSpaceDN/>
              <w:spacing w:before="120" w:after="120"/>
              <w:ind w:left="357" w:hanging="357"/>
            </w:pPr>
            <w:r w:rsidRPr="00F90DB3">
              <w:t>Specifies assessor requirements</w:t>
            </w:r>
            <w:r w:rsidR="00311E26">
              <w:t xml:space="preserve"> in addition to the Standards for RTOs</w:t>
            </w:r>
            <w:r w:rsidRPr="00F90DB3">
              <w:t xml:space="preserve">, including any details related to qualifications, experience and industry currency. </w:t>
            </w:r>
          </w:p>
        </w:tc>
      </w:tr>
    </w:tbl>
    <w:p w14:paraId="21CA7E84" w14:textId="77777777" w:rsidR="00371AA5" w:rsidRDefault="00371AA5">
      <w:pPr>
        <w:pStyle w:val="BodyText"/>
        <w:spacing w:before="1"/>
        <w:rPr>
          <w:sz w:val="20"/>
        </w:rPr>
      </w:pPr>
    </w:p>
    <w:p w14:paraId="70645C67" w14:textId="77777777" w:rsidR="00BF40F1" w:rsidRDefault="00BF40F1" w:rsidP="00C932C1">
      <w:pPr>
        <w:sectPr w:rsidR="00BF40F1" w:rsidSect="00371AA5">
          <w:headerReference w:type="even" r:id="rId17"/>
          <w:footerReference w:type="even" r:id="rId18"/>
          <w:type w:val="continuous"/>
          <w:pgSz w:w="11930" w:h="16850"/>
          <w:pgMar w:top="1701" w:right="1701" w:bottom="1701" w:left="1701" w:header="720" w:footer="720" w:gutter="0"/>
          <w:cols w:space="720"/>
        </w:sectPr>
      </w:pPr>
    </w:p>
    <w:p w14:paraId="5539BC13" w14:textId="77777777" w:rsidR="00524763" w:rsidRDefault="00DB3203">
      <w:pPr>
        <w:pStyle w:val="BodyText"/>
        <w:spacing w:before="4"/>
        <w:rPr>
          <w:sz w:val="17"/>
        </w:rPr>
      </w:pPr>
      <w:r>
        <w:rPr>
          <w:noProof/>
          <w:lang w:bidi="ar-SA"/>
        </w:rPr>
        <w:lastRenderedPageBreak/>
        <mc:AlternateContent>
          <mc:Choice Requires="wpg">
            <w:drawing>
              <wp:anchor distT="0" distB="0" distL="114300" distR="114300" simplePos="0" relativeHeight="251665920" behindDoc="0" locked="0" layoutInCell="1" allowOverlap="1" wp14:anchorId="635CB254" wp14:editId="701C9803">
                <wp:simplePos x="0" y="0"/>
                <wp:positionH relativeFrom="page">
                  <wp:posOffset>0</wp:posOffset>
                </wp:positionH>
                <wp:positionV relativeFrom="page">
                  <wp:posOffset>0</wp:posOffset>
                </wp:positionV>
                <wp:extent cx="4347210" cy="10691495"/>
                <wp:effectExtent l="9525" t="0" r="5715" b="5080"/>
                <wp:wrapNone/>
                <wp:docPr id="9"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7210" cy="10691495"/>
                          <a:chOff x="0" y="0"/>
                          <a:chExt cx="6846" cy="16837"/>
                        </a:xfrm>
                      </wpg:grpSpPr>
                      <wps:wsp>
                        <wps:cNvPr id="10" name="Freeform 4"/>
                        <wps:cNvSpPr>
                          <a:spLocks/>
                        </wps:cNvSpPr>
                        <wps:spPr bwMode="auto">
                          <a:xfrm>
                            <a:off x="0" y="1716"/>
                            <a:ext cx="6492" cy="10972"/>
                          </a:xfrm>
                          <a:custGeom>
                            <a:avLst/>
                            <a:gdLst>
                              <a:gd name="T0" fmla="*/ 5342 w 6492"/>
                              <a:gd name="T1" fmla="+- 0 1716 1716"/>
                              <a:gd name="T2" fmla="*/ 1716 h 10972"/>
                              <a:gd name="T3" fmla="*/ 5576 w 6492"/>
                              <a:gd name="T4" fmla="+- 0 2100 1716"/>
                              <a:gd name="T5" fmla="*/ 2100 h 10972"/>
                              <a:gd name="T6" fmla="*/ 5783 w 6492"/>
                              <a:gd name="T7" fmla="+- 0 2496 1716"/>
                              <a:gd name="T8" fmla="*/ 2496 h 10972"/>
                              <a:gd name="T9" fmla="*/ 5962 w 6492"/>
                              <a:gd name="T10" fmla="+- 0 2903 1716"/>
                              <a:gd name="T11" fmla="*/ 2903 h 10972"/>
                              <a:gd name="T12" fmla="*/ 6113 w 6492"/>
                              <a:gd name="T13" fmla="+- 0 3319 1716"/>
                              <a:gd name="T14" fmla="*/ 3319 h 10972"/>
                              <a:gd name="T15" fmla="*/ 6236 w 6492"/>
                              <a:gd name="T16" fmla="+- 0 3742 1716"/>
                              <a:gd name="T17" fmla="*/ 3742 h 10972"/>
                              <a:gd name="T18" fmla="*/ 6331 w 6492"/>
                              <a:gd name="T19" fmla="+- 0 4171 1716"/>
                              <a:gd name="T20" fmla="*/ 4171 h 10972"/>
                              <a:gd name="T21" fmla="*/ 6398 w 6492"/>
                              <a:gd name="T22" fmla="+- 0 4604 1716"/>
                              <a:gd name="T23" fmla="*/ 4604 h 10972"/>
                              <a:gd name="T24" fmla="*/ 6437 w 6492"/>
                              <a:gd name="T25" fmla="+- 0 5040 1716"/>
                              <a:gd name="T26" fmla="*/ 5040 h 10972"/>
                              <a:gd name="T27" fmla="*/ 6447 w 6492"/>
                              <a:gd name="T28" fmla="+- 0 5477 1716"/>
                              <a:gd name="T29" fmla="*/ 5477 h 10972"/>
                              <a:gd name="T30" fmla="*/ 6430 w 6492"/>
                              <a:gd name="T31" fmla="+- 0 5914 1716"/>
                              <a:gd name="T32" fmla="*/ 5914 h 10972"/>
                              <a:gd name="T33" fmla="*/ 6384 w 6492"/>
                              <a:gd name="T34" fmla="+- 0 6349 1716"/>
                              <a:gd name="T35" fmla="*/ 6349 h 10972"/>
                              <a:gd name="T36" fmla="*/ 6309 w 6492"/>
                              <a:gd name="T37" fmla="+- 0 6781 1716"/>
                              <a:gd name="T38" fmla="*/ 6781 h 10972"/>
                              <a:gd name="T39" fmla="*/ 6207 w 6492"/>
                              <a:gd name="T40" fmla="+- 0 7208 1716"/>
                              <a:gd name="T41" fmla="*/ 7208 h 10972"/>
                              <a:gd name="T42" fmla="*/ 6075 w 6492"/>
                              <a:gd name="T43" fmla="+- 0 7629 1716"/>
                              <a:gd name="T44" fmla="*/ 7629 h 10972"/>
                              <a:gd name="T45" fmla="*/ 5915 w 6492"/>
                              <a:gd name="T46" fmla="+- 0 8042 1716"/>
                              <a:gd name="T47" fmla="*/ 8042 h 10972"/>
                              <a:gd name="T48" fmla="*/ 5727 w 6492"/>
                              <a:gd name="T49" fmla="+- 0 8445 1716"/>
                              <a:gd name="T50" fmla="*/ 8445 h 10972"/>
                              <a:gd name="T51" fmla="*/ 5510 w 6492"/>
                              <a:gd name="T52" fmla="+- 0 8837 1716"/>
                              <a:gd name="T53" fmla="*/ 8837 h 10972"/>
                              <a:gd name="T54" fmla="*/ 5264 w 6492"/>
                              <a:gd name="T55" fmla="+- 0 9217 1716"/>
                              <a:gd name="T56" fmla="*/ 9217 h 10972"/>
                              <a:gd name="T57" fmla="*/ 4989 w 6492"/>
                              <a:gd name="T58" fmla="+- 0 9583 1716"/>
                              <a:gd name="T59" fmla="*/ 9583 h 10972"/>
                              <a:gd name="T60" fmla="*/ 4685 w 6492"/>
                              <a:gd name="T61" fmla="+- 0 9933 1716"/>
                              <a:gd name="T62" fmla="*/ 9933 h 10972"/>
                              <a:gd name="T63" fmla="*/ 4298 w 6492"/>
                              <a:gd name="T64" fmla="+- 0 10316 1716"/>
                              <a:gd name="T65" fmla="*/ 10316 h 10972"/>
                              <a:gd name="T66" fmla="*/ 3888 w 6492"/>
                              <a:gd name="T67" fmla="+- 0 10661 1716"/>
                              <a:gd name="T68" fmla="*/ 10661 h 10972"/>
                              <a:gd name="T69" fmla="*/ 3456 w 6492"/>
                              <a:gd name="T70" fmla="+- 0 10967 1716"/>
                              <a:gd name="T71" fmla="*/ 10967 h 10972"/>
                              <a:gd name="T72" fmla="*/ 3005 w 6492"/>
                              <a:gd name="T73" fmla="+- 0 11235 1716"/>
                              <a:gd name="T74" fmla="*/ 11235 h 10972"/>
                              <a:gd name="T75" fmla="*/ 2539 w 6492"/>
                              <a:gd name="T76" fmla="+- 0 11464 1716"/>
                              <a:gd name="T77" fmla="*/ 11464 h 10972"/>
                              <a:gd name="T78" fmla="*/ 2058 w 6492"/>
                              <a:gd name="T79" fmla="+- 0 11654 1716"/>
                              <a:gd name="T80" fmla="*/ 11654 h 10972"/>
                              <a:gd name="T81" fmla="*/ 1567 w 6492"/>
                              <a:gd name="T82" fmla="+- 0 11806 1716"/>
                              <a:gd name="T83" fmla="*/ 11806 h 10972"/>
                              <a:gd name="T84" fmla="*/ 1066 w 6492"/>
                              <a:gd name="T85" fmla="+- 0 11919 1716"/>
                              <a:gd name="T86" fmla="*/ 11919 h 10972"/>
                              <a:gd name="T87" fmla="*/ 559 w 6492"/>
                              <a:gd name="T88" fmla="+- 0 11993 1716"/>
                              <a:gd name="T89" fmla="*/ 11993 h 10972"/>
                              <a:gd name="T90" fmla="*/ 48 w 6492"/>
                              <a:gd name="T91" fmla="+- 0 12027 1716"/>
                              <a:gd name="T92" fmla="*/ 12027 h 10972"/>
                              <a:gd name="T93" fmla="*/ 0 w 6492"/>
                              <a:gd name="T94" fmla="+- 0 12027 1716"/>
                              <a:gd name="T95" fmla="*/ 12027 h 10972"/>
                              <a:gd name="T96" fmla="*/ 0 w 6492"/>
                              <a:gd name="T97" fmla="+- 0 12688 1716"/>
                              <a:gd name="T98" fmla="*/ 12688 h 10972"/>
                              <a:gd name="T99" fmla="*/ 227 w 6492"/>
                              <a:gd name="T100" fmla="+- 0 12667 1716"/>
                              <a:gd name="T101" fmla="*/ 12667 h 10972"/>
                              <a:gd name="T102" fmla="*/ 753 w 6492"/>
                              <a:gd name="T103" fmla="+- 0 12576 1716"/>
                              <a:gd name="T104" fmla="*/ 12576 h 10972"/>
                              <a:gd name="T105" fmla="*/ 1274 w 6492"/>
                              <a:gd name="T106" fmla="+- 0 12446 1716"/>
                              <a:gd name="T107" fmla="*/ 12446 h 10972"/>
                              <a:gd name="T108" fmla="*/ 1786 w 6492"/>
                              <a:gd name="T109" fmla="+- 0 12275 1716"/>
                              <a:gd name="T110" fmla="*/ 12275 h 10972"/>
                              <a:gd name="T111" fmla="*/ 2288 w 6492"/>
                              <a:gd name="T112" fmla="+- 0 12065 1716"/>
                              <a:gd name="T113" fmla="*/ 12065 h 10972"/>
                              <a:gd name="T114" fmla="*/ 2776 w 6492"/>
                              <a:gd name="T115" fmla="+- 0 11814 1716"/>
                              <a:gd name="T116" fmla="*/ 11814 h 10972"/>
                              <a:gd name="T117" fmla="*/ 3249 w 6492"/>
                              <a:gd name="T118" fmla="+- 0 11524 1716"/>
                              <a:gd name="T119" fmla="*/ 11524 h 10972"/>
                              <a:gd name="T120" fmla="*/ 3704 w 6492"/>
                              <a:gd name="T121" fmla="+- 0 11195 1716"/>
                              <a:gd name="T122" fmla="*/ 11195 h 10972"/>
                              <a:gd name="T123" fmla="*/ 4137 w 6492"/>
                              <a:gd name="T124" fmla="+- 0 10826 1716"/>
                              <a:gd name="T125" fmla="*/ 10826 h 10972"/>
                              <a:gd name="T126" fmla="*/ 4548 w 6492"/>
                              <a:gd name="T127" fmla="+- 0 10418 1716"/>
                              <a:gd name="T128" fmla="*/ 10418 h 10972"/>
                              <a:gd name="T129" fmla="*/ 4878 w 6492"/>
                              <a:gd name="T130" fmla="+- 0 10039 1716"/>
                              <a:gd name="T131" fmla="*/ 10039 h 10972"/>
                              <a:gd name="T132" fmla="*/ 5177 w 6492"/>
                              <a:gd name="T133" fmla="+- 0 9643 1716"/>
                              <a:gd name="T134" fmla="*/ 9643 h 10972"/>
                              <a:gd name="T135" fmla="*/ 5445 w 6492"/>
                              <a:gd name="T136" fmla="+- 0 9233 1716"/>
                              <a:gd name="T137" fmla="*/ 9233 h 10972"/>
                              <a:gd name="T138" fmla="*/ 5683 w 6492"/>
                              <a:gd name="T139" fmla="+- 0 8811 1716"/>
                              <a:gd name="T140" fmla="*/ 8811 h 10972"/>
                              <a:gd name="T141" fmla="*/ 5890 w 6492"/>
                              <a:gd name="T142" fmla="+- 0 8378 1716"/>
                              <a:gd name="T143" fmla="*/ 8378 h 10972"/>
                              <a:gd name="T144" fmla="*/ 6067 w 6492"/>
                              <a:gd name="T145" fmla="+- 0 7936 1716"/>
                              <a:gd name="T146" fmla="*/ 7936 h 10972"/>
                              <a:gd name="T147" fmla="*/ 6213 w 6492"/>
                              <a:gd name="T148" fmla="+- 0 7486 1716"/>
                              <a:gd name="T149" fmla="*/ 7486 h 10972"/>
                              <a:gd name="T150" fmla="*/ 6328 w 6492"/>
                              <a:gd name="T151" fmla="+- 0 7030 1716"/>
                              <a:gd name="T152" fmla="*/ 7030 h 10972"/>
                              <a:gd name="T153" fmla="*/ 6413 w 6492"/>
                              <a:gd name="T154" fmla="+- 0 6570 1716"/>
                              <a:gd name="T155" fmla="*/ 6570 h 10972"/>
                              <a:gd name="T156" fmla="*/ 6468 w 6492"/>
                              <a:gd name="T157" fmla="+- 0 6107 1716"/>
                              <a:gd name="T158" fmla="*/ 6107 h 10972"/>
                              <a:gd name="T159" fmla="*/ 6492 w 6492"/>
                              <a:gd name="T160" fmla="+- 0 5644 1716"/>
                              <a:gd name="T161" fmla="*/ 5644 h 10972"/>
                              <a:gd name="T162" fmla="*/ 6485 w 6492"/>
                              <a:gd name="T163" fmla="+- 0 5182 1716"/>
                              <a:gd name="T164" fmla="*/ 5182 h 10972"/>
                              <a:gd name="T165" fmla="*/ 6449 w 6492"/>
                              <a:gd name="T166" fmla="+- 0 4722 1716"/>
                              <a:gd name="T167" fmla="*/ 4722 h 10972"/>
                              <a:gd name="T168" fmla="*/ 6381 w 6492"/>
                              <a:gd name="T169" fmla="+- 0 4266 1716"/>
                              <a:gd name="T170" fmla="*/ 4266 h 10972"/>
                              <a:gd name="T171" fmla="*/ 6284 w 6492"/>
                              <a:gd name="T172" fmla="+- 0 3816 1716"/>
                              <a:gd name="T173" fmla="*/ 3816 h 10972"/>
                              <a:gd name="T174" fmla="*/ 6156 w 6492"/>
                              <a:gd name="T175" fmla="+- 0 3374 1716"/>
                              <a:gd name="T176" fmla="*/ 3374 h 10972"/>
                              <a:gd name="T177" fmla="*/ 5998 w 6492"/>
                              <a:gd name="T178" fmla="+- 0 2941 1716"/>
                              <a:gd name="T179" fmla="*/ 2941 h 10972"/>
                              <a:gd name="T180" fmla="*/ 5809 w 6492"/>
                              <a:gd name="T181" fmla="+- 0 2520 1716"/>
                              <a:gd name="T182" fmla="*/ 2520 h 10972"/>
                              <a:gd name="T183" fmla="*/ 5591 w 6492"/>
                              <a:gd name="T184" fmla="+- 0 2110 1716"/>
                              <a:gd name="T185" fmla="*/ 2110 h 10972"/>
                              <a:gd name="T186" fmla="*/ 5342 w 6492"/>
                              <a:gd name="T187" fmla="+- 0 1716 1716"/>
                              <a:gd name="T188" fmla="*/ 1716 h 1097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 ang="0">
                                <a:pos x="T183" y="T185"/>
                              </a:cxn>
                              <a:cxn ang="0">
                                <a:pos x="T186" y="T188"/>
                              </a:cxn>
                            </a:cxnLst>
                            <a:rect l="0" t="0" r="r" b="b"/>
                            <a:pathLst>
                              <a:path w="6492" h="10972">
                                <a:moveTo>
                                  <a:pt x="5342" y="0"/>
                                </a:moveTo>
                                <a:lnTo>
                                  <a:pt x="5576" y="384"/>
                                </a:lnTo>
                                <a:lnTo>
                                  <a:pt x="5783" y="780"/>
                                </a:lnTo>
                                <a:lnTo>
                                  <a:pt x="5962" y="1187"/>
                                </a:lnTo>
                                <a:lnTo>
                                  <a:pt x="6113" y="1603"/>
                                </a:lnTo>
                                <a:lnTo>
                                  <a:pt x="6236" y="2026"/>
                                </a:lnTo>
                                <a:lnTo>
                                  <a:pt x="6331" y="2455"/>
                                </a:lnTo>
                                <a:lnTo>
                                  <a:pt x="6398" y="2888"/>
                                </a:lnTo>
                                <a:lnTo>
                                  <a:pt x="6437" y="3324"/>
                                </a:lnTo>
                                <a:lnTo>
                                  <a:pt x="6447" y="3761"/>
                                </a:lnTo>
                                <a:lnTo>
                                  <a:pt x="6430" y="4198"/>
                                </a:lnTo>
                                <a:lnTo>
                                  <a:pt x="6384" y="4633"/>
                                </a:lnTo>
                                <a:lnTo>
                                  <a:pt x="6309" y="5065"/>
                                </a:lnTo>
                                <a:lnTo>
                                  <a:pt x="6207" y="5492"/>
                                </a:lnTo>
                                <a:lnTo>
                                  <a:pt x="6075" y="5913"/>
                                </a:lnTo>
                                <a:lnTo>
                                  <a:pt x="5915" y="6326"/>
                                </a:lnTo>
                                <a:lnTo>
                                  <a:pt x="5727" y="6729"/>
                                </a:lnTo>
                                <a:lnTo>
                                  <a:pt x="5510" y="7121"/>
                                </a:lnTo>
                                <a:lnTo>
                                  <a:pt x="5264" y="7501"/>
                                </a:lnTo>
                                <a:lnTo>
                                  <a:pt x="4989" y="7867"/>
                                </a:lnTo>
                                <a:lnTo>
                                  <a:pt x="4685" y="8217"/>
                                </a:lnTo>
                                <a:lnTo>
                                  <a:pt x="4298" y="8600"/>
                                </a:lnTo>
                                <a:lnTo>
                                  <a:pt x="3888" y="8945"/>
                                </a:lnTo>
                                <a:lnTo>
                                  <a:pt x="3456" y="9251"/>
                                </a:lnTo>
                                <a:lnTo>
                                  <a:pt x="3005" y="9519"/>
                                </a:lnTo>
                                <a:lnTo>
                                  <a:pt x="2539" y="9748"/>
                                </a:lnTo>
                                <a:lnTo>
                                  <a:pt x="2058" y="9938"/>
                                </a:lnTo>
                                <a:lnTo>
                                  <a:pt x="1567" y="10090"/>
                                </a:lnTo>
                                <a:lnTo>
                                  <a:pt x="1066" y="10203"/>
                                </a:lnTo>
                                <a:lnTo>
                                  <a:pt x="559" y="10277"/>
                                </a:lnTo>
                                <a:lnTo>
                                  <a:pt x="48" y="10311"/>
                                </a:lnTo>
                                <a:lnTo>
                                  <a:pt x="0" y="10311"/>
                                </a:lnTo>
                                <a:lnTo>
                                  <a:pt x="0" y="10972"/>
                                </a:lnTo>
                                <a:lnTo>
                                  <a:pt x="227" y="10951"/>
                                </a:lnTo>
                                <a:lnTo>
                                  <a:pt x="753" y="10860"/>
                                </a:lnTo>
                                <a:lnTo>
                                  <a:pt x="1274" y="10730"/>
                                </a:lnTo>
                                <a:lnTo>
                                  <a:pt x="1786" y="10559"/>
                                </a:lnTo>
                                <a:lnTo>
                                  <a:pt x="2288" y="10349"/>
                                </a:lnTo>
                                <a:lnTo>
                                  <a:pt x="2776" y="10098"/>
                                </a:lnTo>
                                <a:lnTo>
                                  <a:pt x="3249" y="9808"/>
                                </a:lnTo>
                                <a:lnTo>
                                  <a:pt x="3704" y="9479"/>
                                </a:lnTo>
                                <a:lnTo>
                                  <a:pt x="4137" y="9110"/>
                                </a:lnTo>
                                <a:lnTo>
                                  <a:pt x="4548" y="8702"/>
                                </a:lnTo>
                                <a:lnTo>
                                  <a:pt x="4878" y="8323"/>
                                </a:lnTo>
                                <a:lnTo>
                                  <a:pt x="5177" y="7927"/>
                                </a:lnTo>
                                <a:lnTo>
                                  <a:pt x="5445" y="7517"/>
                                </a:lnTo>
                                <a:lnTo>
                                  <a:pt x="5683" y="7095"/>
                                </a:lnTo>
                                <a:lnTo>
                                  <a:pt x="5890" y="6662"/>
                                </a:lnTo>
                                <a:lnTo>
                                  <a:pt x="6067" y="6220"/>
                                </a:lnTo>
                                <a:lnTo>
                                  <a:pt x="6213" y="5770"/>
                                </a:lnTo>
                                <a:lnTo>
                                  <a:pt x="6328" y="5314"/>
                                </a:lnTo>
                                <a:lnTo>
                                  <a:pt x="6413" y="4854"/>
                                </a:lnTo>
                                <a:lnTo>
                                  <a:pt x="6468" y="4391"/>
                                </a:lnTo>
                                <a:lnTo>
                                  <a:pt x="6492" y="3928"/>
                                </a:lnTo>
                                <a:lnTo>
                                  <a:pt x="6485" y="3466"/>
                                </a:lnTo>
                                <a:lnTo>
                                  <a:pt x="6449" y="3006"/>
                                </a:lnTo>
                                <a:lnTo>
                                  <a:pt x="6381" y="2550"/>
                                </a:lnTo>
                                <a:lnTo>
                                  <a:pt x="6284" y="2100"/>
                                </a:lnTo>
                                <a:lnTo>
                                  <a:pt x="6156" y="1658"/>
                                </a:lnTo>
                                <a:lnTo>
                                  <a:pt x="5998" y="1225"/>
                                </a:lnTo>
                                <a:lnTo>
                                  <a:pt x="5809" y="804"/>
                                </a:lnTo>
                                <a:lnTo>
                                  <a:pt x="5591" y="394"/>
                                </a:lnTo>
                                <a:lnTo>
                                  <a:pt x="5342" y="0"/>
                                </a:lnTo>
                                <a:close/>
                              </a:path>
                            </a:pathLst>
                          </a:custGeom>
                          <a:solidFill>
                            <a:srgbClr val="3B5D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AutoShape 3"/>
                        <wps:cNvSpPr>
                          <a:spLocks/>
                        </wps:cNvSpPr>
                        <wps:spPr bwMode="auto">
                          <a:xfrm>
                            <a:off x="1848" y="0"/>
                            <a:ext cx="4998" cy="16838"/>
                          </a:xfrm>
                          <a:custGeom>
                            <a:avLst/>
                            <a:gdLst>
                              <a:gd name="T0" fmla="+- 0 4330 1848"/>
                              <a:gd name="T1" fmla="*/ T0 w 4998"/>
                              <a:gd name="T2" fmla="*/ 16722 h 16838"/>
                              <a:gd name="T3" fmla="+- 0 3916 1848"/>
                              <a:gd name="T4" fmla="*/ T3 w 4998"/>
                              <a:gd name="T5" fmla="*/ 15948 h 16838"/>
                              <a:gd name="T6" fmla="+- 0 3611 1848"/>
                              <a:gd name="T7" fmla="*/ T6 w 4998"/>
                              <a:gd name="T8" fmla="*/ 15138 h 16838"/>
                              <a:gd name="T9" fmla="+- 0 3414 1848"/>
                              <a:gd name="T10" fmla="*/ T9 w 4998"/>
                              <a:gd name="T11" fmla="*/ 14302 h 16838"/>
                              <a:gd name="T12" fmla="+- 0 3326 1848"/>
                              <a:gd name="T13" fmla="*/ T12 w 4998"/>
                              <a:gd name="T14" fmla="*/ 13452 h 16838"/>
                              <a:gd name="T15" fmla="+- 0 3348 1848"/>
                              <a:gd name="T16" fmla="*/ T15 w 4998"/>
                              <a:gd name="T17" fmla="*/ 12599 h 16838"/>
                              <a:gd name="T18" fmla="+- 0 3480 1848"/>
                              <a:gd name="T19" fmla="*/ T18 w 4998"/>
                              <a:gd name="T20" fmla="*/ 11753 h 16838"/>
                              <a:gd name="T21" fmla="+- 0 3722 1848"/>
                              <a:gd name="T22" fmla="*/ T21 w 4998"/>
                              <a:gd name="T23" fmla="*/ 10926 h 16838"/>
                              <a:gd name="T24" fmla="+- 0 4075 1848"/>
                              <a:gd name="T25" fmla="*/ T24 w 4998"/>
                              <a:gd name="T26" fmla="*/ 10129 h 16838"/>
                              <a:gd name="T27" fmla="+- 0 3595 1848"/>
                              <a:gd name="T28" fmla="*/ T27 w 4998"/>
                              <a:gd name="T29" fmla="*/ 10993 h 16838"/>
                              <a:gd name="T30" fmla="+- 0 3243 1848"/>
                              <a:gd name="T31" fmla="*/ T30 w 4998"/>
                              <a:gd name="T32" fmla="*/ 11895 h 16838"/>
                              <a:gd name="T33" fmla="+- 0 3019 1848"/>
                              <a:gd name="T34" fmla="*/ T33 w 4998"/>
                              <a:gd name="T35" fmla="*/ 12823 h 16838"/>
                              <a:gd name="T36" fmla="+- 0 2923 1848"/>
                              <a:gd name="T37" fmla="*/ T36 w 4998"/>
                              <a:gd name="T38" fmla="*/ 13762 h 16838"/>
                              <a:gd name="T39" fmla="+- 0 2954 1848"/>
                              <a:gd name="T40" fmla="*/ T39 w 4998"/>
                              <a:gd name="T41" fmla="*/ 14699 h 16838"/>
                              <a:gd name="T42" fmla="+- 0 3113 1848"/>
                              <a:gd name="T43" fmla="*/ T42 w 4998"/>
                              <a:gd name="T44" fmla="*/ 15620 h 16838"/>
                              <a:gd name="T45" fmla="+- 0 3399 1848"/>
                              <a:gd name="T46" fmla="*/ T45 w 4998"/>
                              <a:gd name="T47" fmla="*/ 16511 h 16838"/>
                              <a:gd name="T48" fmla="+- 0 4407 1848"/>
                              <a:gd name="T49" fmla="*/ T48 w 4998"/>
                              <a:gd name="T50" fmla="*/ 16837 h 16838"/>
                              <a:gd name="T51" fmla="+- 0 6824 1848"/>
                              <a:gd name="T52" fmla="*/ T51 w 4998"/>
                              <a:gd name="T53" fmla="*/ 6005 h 16838"/>
                              <a:gd name="T54" fmla="+- 0 6651 1848"/>
                              <a:gd name="T55" fmla="*/ T54 w 4998"/>
                              <a:gd name="T56" fmla="*/ 4775 h 16838"/>
                              <a:gd name="T57" fmla="+- 0 6307 1848"/>
                              <a:gd name="T58" fmla="*/ T57 w 4998"/>
                              <a:gd name="T59" fmla="*/ 3577 h 16838"/>
                              <a:gd name="T60" fmla="+- 0 5790 1848"/>
                              <a:gd name="T61" fmla="*/ T60 w 4998"/>
                              <a:gd name="T62" fmla="*/ 2431 h 16838"/>
                              <a:gd name="T63" fmla="+- 0 5097 1848"/>
                              <a:gd name="T64" fmla="*/ T63 w 4998"/>
                              <a:gd name="T65" fmla="*/ 1355 h 16838"/>
                              <a:gd name="T66" fmla="+- 0 4177 1848"/>
                              <a:gd name="T67" fmla="*/ T66 w 4998"/>
                              <a:gd name="T68" fmla="*/ 319 h 16838"/>
                              <a:gd name="T69" fmla="+- 0 1848 1848"/>
                              <a:gd name="T70" fmla="*/ T69 w 4998"/>
                              <a:gd name="T71" fmla="*/ 0 h 16838"/>
                              <a:gd name="T72" fmla="+- 0 2944 1848"/>
                              <a:gd name="T73" fmla="*/ T72 w 4998"/>
                              <a:gd name="T74" fmla="*/ 771 h 16838"/>
                              <a:gd name="T75" fmla="+- 0 3980 1848"/>
                              <a:gd name="T76" fmla="*/ T75 w 4998"/>
                              <a:gd name="T77" fmla="*/ 1775 h 16838"/>
                              <a:gd name="T78" fmla="+- 0 4718 1848"/>
                              <a:gd name="T79" fmla="*/ T78 w 4998"/>
                              <a:gd name="T80" fmla="*/ 2736 h 16838"/>
                              <a:gd name="T81" fmla="+- 0 5307 1848"/>
                              <a:gd name="T82" fmla="*/ T81 w 4998"/>
                              <a:gd name="T83" fmla="*/ 3764 h 16838"/>
                              <a:gd name="T84" fmla="+- 0 5748 1848"/>
                              <a:gd name="T85" fmla="*/ T84 w 4998"/>
                              <a:gd name="T86" fmla="*/ 4842 h 16838"/>
                              <a:gd name="T87" fmla="+- 0 6042 1848"/>
                              <a:gd name="T88" fmla="*/ T87 w 4998"/>
                              <a:gd name="T89" fmla="*/ 5955 h 16838"/>
                              <a:gd name="T90" fmla="+- 0 6190 1848"/>
                              <a:gd name="T91" fmla="*/ T90 w 4998"/>
                              <a:gd name="T92" fmla="*/ 7088 h 16838"/>
                              <a:gd name="T93" fmla="+- 0 6193 1848"/>
                              <a:gd name="T94" fmla="*/ T93 w 4998"/>
                              <a:gd name="T95" fmla="*/ 8225 h 16838"/>
                              <a:gd name="T96" fmla="+- 0 6052 1848"/>
                              <a:gd name="T97" fmla="*/ T96 w 4998"/>
                              <a:gd name="T98" fmla="*/ 9352 h 16838"/>
                              <a:gd name="T99" fmla="+- 0 5767 1848"/>
                              <a:gd name="T100" fmla="*/ T99 w 4998"/>
                              <a:gd name="T101" fmla="*/ 10452 h 16838"/>
                              <a:gd name="T102" fmla="+- 0 5340 1848"/>
                              <a:gd name="T103" fmla="*/ T102 w 4998"/>
                              <a:gd name="T104" fmla="*/ 11511 h 16838"/>
                              <a:gd name="T105" fmla="+- 0 4771 1848"/>
                              <a:gd name="T106" fmla="*/ T105 w 4998"/>
                              <a:gd name="T107" fmla="*/ 12513 h 16838"/>
                              <a:gd name="T108" fmla="+- 0 5515 1848"/>
                              <a:gd name="T109" fmla="*/ T108 w 4998"/>
                              <a:gd name="T110" fmla="*/ 11440 h 16838"/>
                              <a:gd name="T111" fmla="+- 0 6097 1848"/>
                              <a:gd name="T112" fmla="*/ T111 w 4998"/>
                              <a:gd name="T113" fmla="*/ 10297 h 16838"/>
                              <a:gd name="T114" fmla="+- 0 6513 1848"/>
                              <a:gd name="T115" fmla="*/ T114 w 4998"/>
                              <a:gd name="T116" fmla="*/ 9101 h 16838"/>
                              <a:gd name="T117" fmla="+- 0 6763 1848"/>
                              <a:gd name="T118" fmla="*/ T117 w 4998"/>
                              <a:gd name="T119" fmla="*/ 7871 h 16838"/>
                              <a:gd name="T120" fmla="+- 0 6846 1848"/>
                              <a:gd name="T121" fmla="*/ T120 w 4998"/>
                              <a:gd name="T122" fmla="*/ 6627 h 1683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Lst>
                            <a:rect l="0" t="0" r="r" b="b"/>
                            <a:pathLst>
                              <a:path w="4998" h="16838">
                                <a:moveTo>
                                  <a:pt x="2559" y="16837"/>
                                </a:moveTo>
                                <a:lnTo>
                                  <a:pt x="2482" y="16722"/>
                                </a:lnTo>
                                <a:lnTo>
                                  <a:pt x="2262" y="16341"/>
                                </a:lnTo>
                                <a:lnTo>
                                  <a:pt x="2068" y="15948"/>
                                </a:lnTo>
                                <a:lnTo>
                                  <a:pt x="1902" y="15547"/>
                                </a:lnTo>
                                <a:lnTo>
                                  <a:pt x="1763" y="15138"/>
                                </a:lnTo>
                                <a:lnTo>
                                  <a:pt x="1651" y="14723"/>
                                </a:lnTo>
                                <a:lnTo>
                                  <a:pt x="1566" y="14302"/>
                                </a:lnTo>
                                <a:lnTo>
                                  <a:pt x="1508" y="13878"/>
                                </a:lnTo>
                                <a:lnTo>
                                  <a:pt x="1478" y="13452"/>
                                </a:lnTo>
                                <a:lnTo>
                                  <a:pt x="1475" y="13025"/>
                                </a:lnTo>
                                <a:lnTo>
                                  <a:pt x="1500" y="12599"/>
                                </a:lnTo>
                                <a:lnTo>
                                  <a:pt x="1552" y="12174"/>
                                </a:lnTo>
                                <a:lnTo>
                                  <a:pt x="1632" y="11753"/>
                                </a:lnTo>
                                <a:lnTo>
                                  <a:pt x="1739" y="11336"/>
                                </a:lnTo>
                                <a:lnTo>
                                  <a:pt x="1874" y="10926"/>
                                </a:lnTo>
                                <a:lnTo>
                                  <a:pt x="2037" y="10523"/>
                                </a:lnTo>
                                <a:lnTo>
                                  <a:pt x="2227" y="10129"/>
                                </a:lnTo>
                                <a:lnTo>
                                  <a:pt x="1971" y="10555"/>
                                </a:lnTo>
                                <a:lnTo>
                                  <a:pt x="1747" y="10993"/>
                                </a:lnTo>
                                <a:lnTo>
                                  <a:pt x="1555" y="11440"/>
                                </a:lnTo>
                                <a:lnTo>
                                  <a:pt x="1395" y="11895"/>
                                </a:lnTo>
                                <a:lnTo>
                                  <a:pt x="1267" y="12357"/>
                                </a:lnTo>
                                <a:lnTo>
                                  <a:pt x="1171" y="12823"/>
                                </a:lnTo>
                                <a:lnTo>
                                  <a:pt x="1107" y="13292"/>
                                </a:lnTo>
                                <a:lnTo>
                                  <a:pt x="1075" y="13762"/>
                                </a:lnTo>
                                <a:lnTo>
                                  <a:pt x="1075" y="14232"/>
                                </a:lnTo>
                                <a:lnTo>
                                  <a:pt x="1106" y="14699"/>
                                </a:lnTo>
                                <a:lnTo>
                                  <a:pt x="1170" y="15163"/>
                                </a:lnTo>
                                <a:lnTo>
                                  <a:pt x="1265" y="15620"/>
                                </a:lnTo>
                                <a:lnTo>
                                  <a:pt x="1392" y="16070"/>
                                </a:lnTo>
                                <a:lnTo>
                                  <a:pt x="1551" y="16511"/>
                                </a:lnTo>
                                <a:lnTo>
                                  <a:pt x="1696" y="16837"/>
                                </a:lnTo>
                                <a:lnTo>
                                  <a:pt x="2559" y="16837"/>
                                </a:lnTo>
                                <a:moveTo>
                                  <a:pt x="4998" y="6627"/>
                                </a:moveTo>
                                <a:lnTo>
                                  <a:pt x="4976" y="6005"/>
                                </a:lnTo>
                                <a:lnTo>
                                  <a:pt x="4911" y="5387"/>
                                </a:lnTo>
                                <a:lnTo>
                                  <a:pt x="4803" y="4775"/>
                                </a:lnTo>
                                <a:lnTo>
                                  <a:pt x="4653" y="4171"/>
                                </a:lnTo>
                                <a:lnTo>
                                  <a:pt x="4459" y="3577"/>
                                </a:lnTo>
                                <a:lnTo>
                                  <a:pt x="4222" y="2996"/>
                                </a:lnTo>
                                <a:lnTo>
                                  <a:pt x="3942" y="2431"/>
                                </a:lnTo>
                                <a:lnTo>
                                  <a:pt x="3617" y="1883"/>
                                </a:lnTo>
                                <a:lnTo>
                                  <a:pt x="3249" y="1355"/>
                                </a:lnTo>
                                <a:lnTo>
                                  <a:pt x="2837" y="849"/>
                                </a:lnTo>
                                <a:lnTo>
                                  <a:pt x="2329" y="319"/>
                                </a:lnTo>
                                <a:lnTo>
                                  <a:pt x="1968" y="0"/>
                                </a:lnTo>
                                <a:lnTo>
                                  <a:pt x="0" y="0"/>
                                </a:lnTo>
                                <a:lnTo>
                                  <a:pt x="534" y="343"/>
                                </a:lnTo>
                                <a:lnTo>
                                  <a:pt x="1096" y="771"/>
                                </a:lnTo>
                                <a:lnTo>
                                  <a:pt x="1630" y="1248"/>
                                </a:lnTo>
                                <a:lnTo>
                                  <a:pt x="2132" y="1775"/>
                                </a:lnTo>
                                <a:lnTo>
                                  <a:pt x="2520" y="2246"/>
                                </a:lnTo>
                                <a:lnTo>
                                  <a:pt x="2870" y="2736"/>
                                </a:lnTo>
                                <a:lnTo>
                                  <a:pt x="3183" y="3243"/>
                                </a:lnTo>
                                <a:lnTo>
                                  <a:pt x="3459" y="3764"/>
                                </a:lnTo>
                                <a:lnTo>
                                  <a:pt x="3698" y="4297"/>
                                </a:lnTo>
                                <a:lnTo>
                                  <a:pt x="3900" y="4842"/>
                                </a:lnTo>
                                <a:lnTo>
                                  <a:pt x="4065" y="5395"/>
                                </a:lnTo>
                                <a:lnTo>
                                  <a:pt x="4194" y="5955"/>
                                </a:lnTo>
                                <a:lnTo>
                                  <a:pt x="4287" y="6520"/>
                                </a:lnTo>
                                <a:lnTo>
                                  <a:pt x="4342" y="7088"/>
                                </a:lnTo>
                                <a:lnTo>
                                  <a:pt x="4362" y="7657"/>
                                </a:lnTo>
                                <a:lnTo>
                                  <a:pt x="4345" y="8225"/>
                                </a:lnTo>
                                <a:lnTo>
                                  <a:pt x="4293" y="8791"/>
                                </a:lnTo>
                                <a:lnTo>
                                  <a:pt x="4204" y="9352"/>
                                </a:lnTo>
                                <a:lnTo>
                                  <a:pt x="4080" y="9906"/>
                                </a:lnTo>
                                <a:lnTo>
                                  <a:pt x="3919" y="10452"/>
                                </a:lnTo>
                                <a:lnTo>
                                  <a:pt x="3723" y="10988"/>
                                </a:lnTo>
                                <a:lnTo>
                                  <a:pt x="3492" y="11511"/>
                                </a:lnTo>
                                <a:lnTo>
                                  <a:pt x="3225" y="12020"/>
                                </a:lnTo>
                                <a:lnTo>
                                  <a:pt x="2923" y="12513"/>
                                </a:lnTo>
                                <a:lnTo>
                                  <a:pt x="3316" y="11987"/>
                                </a:lnTo>
                                <a:lnTo>
                                  <a:pt x="3667" y="11440"/>
                                </a:lnTo>
                                <a:lnTo>
                                  <a:pt x="3979" y="10876"/>
                                </a:lnTo>
                                <a:lnTo>
                                  <a:pt x="4249" y="10297"/>
                                </a:lnTo>
                                <a:lnTo>
                                  <a:pt x="4478" y="9704"/>
                                </a:lnTo>
                                <a:lnTo>
                                  <a:pt x="4665" y="9101"/>
                                </a:lnTo>
                                <a:lnTo>
                                  <a:pt x="4811" y="8489"/>
                                </a:lnTo>
                                <a:lnTo>
                                  <a:pt x="4915" y="7871"/>
                                </a:lnTo>
                                <a:lnTo>
                                  <a:pt x="4978" y="7250"/>
                                </a:lnTo>
                                <a:lnTo>
                                  <a:pt x="4998" y="6627"/>
                                </a:lnTo>
                              </a:path>
                            </a:pathLst>
                          </a:custGeom>
                          <a:solidFill>
                            <a:srgbClr val="8797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76CB39" id="Group 2" o:spid="_x0000_s1026" alt="&quot;&quot;" style="position:absolute;margin-left:0;margin-top:0;width:342.3pt;height:841.85pt;z-index:251665920;mso-position-horizontal-relative:page;mso-position-vertical-relative:page" coordsize="6846,16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">
                <v:shape id="Freeform 4" o:spid="_x0000_s1027" style="position:absolute;top:1716;width:6492;height:10972;visibility:visible;mso-wrap-style:square;v-text-anchor:top" coordsize="6492,1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" path="m5342,r234,384l5783,780r179,407l6113,1603r123,423l6331,2455r67,433l6437,3324r10,437l6430,4198r-46,435l6309,5065r-102,427l6075,5913r-160,413l5727,6729r-217,392l5264,7501r-275,366l4685,8217r-387,383l3888,8945r-432,306l3005,9519r-466,229l2058,9938r-491,152l1066,10203r-507,74l48,10311r-48,l,10972r227,-21l753,10860r521,-130l1786,10559r502,-210l2776,10098r473,-290l3704,9479r433,-369l4548,8702r330,-379l5177,7927r268,-410l5683,7095r207,-433l6067,6220r146,-450l6328,5314r85,-460l6468,4391r24,-463l6485,3466r-36,-460l6381,2550r-97,-450l6156,1658,5998,1225,5809,804,5591,394,5342,xe" fillcolor="#3b5d8f" stroked="f">
                  <v:path arrowok="t" o:connecttype="custom" o:connectlocs="5342,1716;5576,2100;5783,2496;5962,2903;6113,3319;6236,3742;6331,4171;6398,4604;6437,5040;6447,5477;6430,5914;6384,6349;6309,6781;6207,7208;6075,7629;5915,8042;5727,8445;5510,8837;5264,9217;4989,9583;4685,9933;4298,10316;3888,10661;3456,10967;3005,11235;2539,11464;2058,11654;1567,11806;1066,11919;559,11993;48,12027;0,12027;0,12688;227,12667;753,12576;1274,12446;1786,12275;2288,12065;2776,11814;3249,11524;3704,11195;4137,10826;4548,10418;4878,10039;5177,9643;5445,9233;5683,8811;5890,8378;6067,7936;6213,7486;6328,7030;6413,6570;6468,6107;6492,5644;6485,5182;6449,4722;6381,4266;6284,3816;6156,3374;5998,2941;5809,2520;5591,2110;5342,1716" o:connectangles="0,0,0,0,0,0,0,0,0,0,0,0,0,0,0,0,0,0,0,0,0,0,0,0,0,0,0,0,0,0,0,0,0,0,0,0,0,0,0,0,0,0,0,0,0,0,0,0,0,0,0,0,0,0,0,0,0,0,0,0,0,0,0"/>
                </v:shape>
                <v:shape id="AutoShape 3" o:spid="_x0000_s1028" style="position:absolute;left:1848;width:4998;height:16838;visibility:visible;mso-wrap-style:square;v-text-anchor:top" coordsize="4998,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" path="m2559,16837r-77,-115l2262,16341r-194,-393l1902,15547r-139,-409l1651,14723r-85,-421l1508,13878r-30,-426l1475,13025r25,-426l1552,12174r80,-421l1739,11336r135,-410l2037,10523r190,-394l1971,10555r-224,438l1555,11440r-160,455l1267,12357r-96,466l1107,13292r-32,470l1075,14232r31,467l1170,15163r95,457l1392,16070r159,441l1696,16837r863,m4998,6627r-22,-622l4911,5387,4803,4775,4653,4171,4459,3577,4222,2996,3942,2431,3617,1883,3249,1355,2837,849,2329,319,1968,,,,534,343r562,428l1630,1248r502,527l2520,2246r350,490l3183,3243r276,521l3698,4297r202,545l4065,5395r129,560l4287,6520r55,568l4362,7657r-17,568l4293,8791r-89,561l4080,9906r-161,546l3723,10988r-231,523l3225,12020r-302,493l3316,11987r351,-547l3979,10876r270,-579l4478,9704r187,-603l4811,8489r104,-618l4978,7250r20,-623e" fillcolor="#8797bd" stroked="f">
                  <v:path arrowok="t" o:connecttype="custom" o:connectlocs="2482,16722;2068,15948;1763,15138;1566,14302;1478,13452;1500,12599;1632,11753;1874,10926;2227,10129;1747,10993;1395,11895;1171,12823;1075,13762;1106,14699;1265,15620;1551,16511;2559,16837;4976,6005;4803,4775;4459,3577;3942,2431;3249,1355;2329,319;0,0;1096,771;2132,1775;2870,2736;3459,3764;3900,4842;4194,5955;4342,7088;4345,8225;4204,9352;3919,10452;3492,11511;2923,12513;3667,11440;4249,10297;4665,9101;4915,7871;4998,6627" o:connectangles="0,0,0,0,0,0,0,0,0,0,0,0,0,0,0,0,0,0,0,0,0,0,0,0,0,0,0,0,0,0,0,0,0,0,0,0,0,0,0,0,0"/>
                </v:shape>
                <w10:wrap anchorx="page" anchory="page"/>
              </v:group>
            </w:pict>
          </mc:Fallback>
        </mc:AlternateContent>
      </w:r>
      <w:r w:rsidR="00967943">
        <w:rPr>
          <w:noProof/>
          <w:lang w:bidi="ar-SA"/>
        </w:rPr>
        <mc:AlternateContent>
          <mc:Choice Requires="wpg">
            <w:drawing>
              <wp:anchor distT="0" distB="0" distL="114300" distR="114300" simplePos="0" relativeHeight="251663872" behindDoc="0" locked="0" layoutInCell="1" allowOverlap="1" wp14:anchorId="7E576221" wp14:editId="1400B0D7">
                <wp:simplePos x="0" y="0"/>
                <wp:positionH relativeFrom="page">
                  <wp:posOffset>0</wp:posOffset>
                </wp:positionH>
                <wp:positionV relativeFrom="page">
                  <wp:posOffset>0</wp:posOffset>
                </wp:positionV>
                <wp:extent cx="4347210" cy="10691495"/>
                <wp:effectExtent l="0" t="0" r="5715" b="5080"/>
                <wp:wrapNone/>
                <wp:docPr id="1"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7210" cy="10691495"/>
                          <a:chOff x="0" y="0"/>
                          <a:chExt cx="6846" cy="16837"/>
                        </a:xfrm>
                      </wpg:grpSpPr>
                      <wps:wsp>
                        <wps:cNvPr id="2" name="Freeform 4"/>
                        <wps:cNvSpPr>
                          <a:spLocks/>
                        </wps:cNvSpPr>
                        <wps:spPr bwMode="auto">
                          <a:xfrm>
                            <a:off x="0" y="1716"/>
                            <a:ext cx="6492" cy="10972"/>
                          </a:xfrm>
                          <a:custGeom>
                            <a:avLst/>
                            <a:gdLst>
                              <a:gd name="T0" fmla="*/ 5342 w 6492"/>
                              <a:gd name="T1" fmla="+- 0 1716 1716"/>
                              <a:gd name="T2" fmla="*/ 1716 h 10972"/>
                              <a:gd name="T3" fmla="*/ 5576 w 6492"/>
                              <a:gd name="T4" fmla="+- 0 2100 1716"/>
                              <a:gd name="T5" fmla="*/ 2100 h 10972"/>
                              <a:gd name="T6" fmla="*/ 5783 w 6492"/>
                              <a:gd name="T7" fmla="+- 0 2496 1716"/>
                              <a:gd name="T8" fmla="*/ 2496 h 10972"/>
                              <a:gd name="T9" fmla="*/ 5962 w 6492"/>
                              <a:gd name="T10" fmla="+- 0 2903 1716"/>
                              <a:gd name="T11" fmla="*/ 2903 h 10972"/>
                              <a:gd name="T12" fmla="*/ 6113 w 6492"/>
                              <a:gd name="T13" fmla="+- 0 3319 1716"/>
                              <a:gd name="T14" fmla="*/ 3319 h 10972"/>
                              <a:gd name="T15" fmla="*/ 6236 w 6492"/>
                              <a:gd name="T16" fmla="+- 0 3742 1716"/>
                              <a:gd name="T17" fmla="*/ 3742 h 10972"/>
                              <a:gd name="T18" fmla="*/ 6331 w 6492"/>
                              <a:gd name="T19" fmla="+- 0 4171 1716"/>
                              <a:gd name="T20" fmla="*/ 4171 h 10972"/>
                              <a:gd name="T21" fmla="*/ 6398 w 6492"/>
                              <a:gd name="T22" fmla="+- 0 4604 1716"/>
                              <a:gd name="T23" fmla="*/ 4604 h 10972"/>
                              <a:gd name="T24" fmla="*/ 6437 w 6492"/>
                              <a:gd name="T25" fmla="+- 0 5040 1716"/>
                              <a:gd name="T26" fmla="*/ 5040 h 10972"/>
                              <a:gd name="T27" fmla="*/ 6447 w 6492"/>
                              <a:gd name="T28" fmla="+- 0 5477 1716"/>
                              <a:gd name="T29" fmla="*/ 5477 h 10972"/>
                              <a:gd name="T30" fmla="*/ 6430 w 6492"/>
                              <a:gd name="T31" fmla="+- 0 5914 1716"/>
                              <a:gd name="T32" fmla="*/ 5914 h 10972"/>
                              <a:gd name="T33" fmla="*/ 6384 w 6492"/>
                              <a:gd name="T34" fmla="+- 0 6349 1716"/>
                              <a:gd name="T35" fmla="*/ 6349 h 10972"/>
                              <a:gd name="T36" fmla="*/ 6309 w 6492"/>
                              <a:gd name="T37" fmla="+- 0 6781 1716"/>
                              <a:gd name="T38" fmla="*/ 6781 h 10972"/>
                              <a:gd name="T39" fmla="*/ 6207 w 6492"/>
                              <a:gd name="T40" fmla="+- 0 7208 1716"/>
                              <a:gd name="T41" fmla="*/ 7208 h 10972"/>
                              <a:gd name="T42" fmla="*/ 6075 w 6492"/>
                              <a:gd name="T43" fmla="+- 0 7629 1716"/>
                              <a:gd name="T44" fmla="*/ 7629 h 10972"/>
                              <a:gd name="T45" fmla="*/ 5915 w 6492"/>
                              <a:gd name="T46" fmla="+- 0 8042 1716"/>
                              <a:gd name="T47" fmla="*/ 8042 h 10972"/>
                              <a:gd name="T48" fmla="*/ 5727 w 6492"/>
                              <a:gd name="T49" fmla="+- 0 8445 1716"/>
                              <a:gd name="T50" fmla="*/ 8445 h 10972"/>
                              <a:gd name="T51" fmla="*/ 5510 w 6492"/>
                              <a:gd name="T52" fmla="+- 0 8837 1716"/>
                              <a:gd name="T53" fmla="*/ 8837 h 10972"/>
                              <a:gd name="T54" fmla="*/ 5264 w 6492"/>
                              <a:gd name="T55" fmla="+- 0 9217 1716"/>
                              <a:gd name="T56" fmla="*/ 9217 h 10972"/>
                              <a:gd name="T57" fmla="*/ 4989 w 6492"/>
                              <a:gd name="T58" fmla="+- 0 9583 1716"/>
                              <a:gd name="T59" fmla="*/ 9583 h 10972"/>
                              <a:gd name="T60" fmla="*/ 4685 w 6492"/>
                              <a:gd name="T61" fmla="+- 0 9933 1716"/>
                              <a:gd name="T62" fmla="*/ 9933 h 10972"/>
                              <a:gd name="T63" fmla="*/ 4298 w 6492"/>
                              <a:gd name="T64" fmla="+- 0 10316 1716"/>
                              <a:gd name="T65" fmla="*/ 10316 h 10972"/>
                              <a:gd name="T66" fmla="*/ 3888 w 6492"/>
                              <a:gd name="T67" fmla="+- 0 10661 1716"/>
                              <a:gd name="T68" fmla="*/ 10661 h 10972"/>
                              <a:gd name="T69" fmla="*/ 3456 w 6492"/>
                              <a:gd name="T70" fmla="+- 0 10967 1716"/>
                              <a:gd name="T71" fmla="*/ 10967 h 10972"/>
                              <a:gd name="T72" fmla="*/ 3005 w 6492"/>
                              <a:gd name="T73" fmla="+- 0 11235 1716"/>
                              <a:gd name="T74" fmla="*/ 11235 h 10972"/>
                              <a:gd name="T75" fmla="*/ 2539 w 6492"/>
                              <a:gd name="T76" fmla="+- 0 11464 1716"/>
                              <a:gd name="T77" fmla="*/ 11464 h 10972"/>
                              <a:gd name="T78" fmla="*/ 2058 w 6492"/>
                              <a:gd name="T79" fmla="+- 0 11654 1716"/>
                              <a:gd name="T80" fmla="*/ 11654 h 10972"/>
                              <a:gd name="T81" fmla="*/ 1567 w 6492"/>
                              <a:gd name="T82" fmla="+- 0 11806 1716"/>
                              <a:gd name="T83" fmla="*/ 11806 h 10972"/>
                              <a:gd name="T84" fmla="*/ 1066 w 6492"/>
                              <a:gd name="T85" fmla="+- 0 11919 1716"/>
                              <a:gd name="T86" fmla="*/ 11919 h 10972"/>
                              <a:gd name="T87" fmla="*/ 559 w 6492"/>
                              <a:gd name="T88" fmla="+- 0 11993 1716"/>
                              <a:gd name="T89" fmla="*/ 11993 h 10972"/>
                              <a:gd name="T90" fmla="*/ 48 w 6492"/>
                              <a:gd name="T91" fmla="+- 0 12027 1716"/>
                              <a:gd name="T92" fmla="*/ 12027 h 10972"/>
                              <a:gd name="T93" fmla="*/ 0 w 6492"/>
                              <a:gd name="T94" fmla="+- 0 12027 1716"/>
                              <a:gd name="T95" fmla="*/ 12027 h 10972"/>
                              <a:gd name="T96" fmla="*/ 0 w 6492"/>
                              <a:gd name="T97" fmla="+- 0 12688 1716"/>
                              <a:gd name="T98" fmla="*/ 12688 h 10972"/>
                              <a:gd name="T99" fmla="*/ 227 w 6492"/>
                              <a:gd name="T100" fmla="+- 0 12667 1716"/>
                              <a:gd name="T101" fmla="*/ 12667 h 10972"/>
                              <a:gd name="T102" fmla="*/ 753 w 6492"/>
                              <a:gd name="T103" fmla="+- 0 12576 1716"/>
                              <a:gd name="T104" fmla="*/ 12576 h 10972"/>
                              <a:gd name="T105" fmla="*/ 1274 w 6492"/>
                              <a:gd name="T106" fmla="+- 0 12446 1716"/>
                              <a:gd name="T107" fmla="*/ 12446 h 10972"/>
                              <a:gd name="T108" fmla="*/ 1786 w 6492"/>
                              <a:gd name="T109" fmla="+- 0 12275 1716"/>
                              <a:gd name="T110" fmla="*/ 12275 h 10972"/>
                              <a:gd name="T111" fmla="*/ 2288 w 6492"/>
                              <a:gd name="T112" fmla="+- 0 12065 1716"/>
                              <a:gd name="T113" fmla="*/ 12065 h 10972"/>
                              <a:gd name="T114" fmla="*/ 2776 w 6492"/>
                              <a:gd name="T115" fmla="+- 0 11814 1716"/>
                              <a:gd name="T116" fmla="*/ 11814 h 10972"/>
                              <a:gd name="T117" fmla="*/ 3249 w 6492"/>
                              <a:gd name="T118" fmla="+- 0 11524 1716"/>
                              <a:gd name="T119" fmla="*/ 11524 h 10972"/>
                              <a:gd name="T120" fmla="*/ 3704 w 6492"/>
                              <a:gd name="T121" fmla="+- 0 11195 1716"/>
                              <a:gd name="T122" fmla="*/ 11195 h 10972"/>
                              <a:gd name="T123" fmla="*/ 4137 w 6492"/>
                              <a:gd name="T124" fmla="+- 0 10826 1716"/>
                              <a:gd name="T125" fmla="*/ 10826 h 10972"/>
                              <a:gd name="T126" fmla="*/ 4548 w 6492"/>
                              <a:gd name="T127" fmla="+- 0 10418 1716"/>
                              <a:gd name="T128" fmla="*/ 10418 h 10972"/>
                              <a:gd name="T129" fmla="*/ 4878 w 6492"/>
                              <a:gd name="T130" fmla="+- 0 10039 1716"/>
                              <a:gd name="T131" fmla="*/ 10039 h 10972"/>
                              <a:gd name="T132" fmla="*/ 5177 w 6492"/>
                              <a:gd name="T133" fmla="+- 0 9643 1716"/>
                              <a:gd name="T134" fmla="*/ 9643 h 10972"/>
                              <a:gd name="T135" fmla="*/ 5445 w 6492"/>
                              <a:gd name="T136" fmla="+- 0 9233 1716"/>
                              <a:gd name="T137" fmla="*/ 9233 h 10972"/>
                              <a:gd name="T138" fmla="*/ 5683 w 6492"/>
                              <a:gd name="T139" fmla="+- 0 8811 1716"/>
                              <a:gd name="T140" fmla="*/ 8811 h 10972"/>
                              <a:gd name="T141" fmla="*/ 5890 w 6492"/>
                              <a:gd name="T142" fmla="+- 0 8378 1716"/>
                              <a:gd name="T143" fmla="*/ 8378 h 10972"/>
                              <a:gd name="T144" fmla="*/ 6067 w 6492"/>
                              <a:gd name="T145" fmla="+- 0 7936 1716"/>
                              <a:gd name="T146" fmla="*/ 7936 h 10972"/>
                              <a:gd name="T147" fmla="*/ 6213 w 6492"/>
                              <a:gd name="T148" fmla="+- 0 7486 1716"/>
                              <a:gd name="T149" fmla="*/ 7486 h 10972"/>
                              <a:gd name="T150" fmla="*/ 6328 w 6492"/>
                              <a:gd name="T151" fmla="+- 0 7030 1716"/>
                              <a:gd name="T152" fmla="*/ 7030 h 10972"/>
                              <a:gd name="T153" fmla="*/ 6413 w 6492"/>
                              <a:gd name="T154" fmla="+- 0 6570 1716"/>
                              <a:gd name="T155" fmla="*/ 6570 h 10972"/>
                              <a:gd name="T156" fmla="*/ 6468 w 6492"/>
                              <a:gd name="T157" fmla="+- 0 6107 1716"/>
                              <a:gd name="T158" fmla="*/ 6107 h 10972"/>
                              <a:gd name="T159" fmla="*/ 6492 w 6492"/>
                              <a:gd name="T160" fmla="+- 0 5644 1716"/>
                              <a:gd name="T161" fmla="*/ 5644 h 10972"/>
                              <a:gd name="T162" fmla="*/ 6485 w 6492"/>
                              <a:gd name="T163" fmla="+- 0 5182 1716"/>
                              <a:gd name="T164" fmla="*/ 5182 h 10972"/>
                              <a:gd name="T165" fmla="*/ 6449 w 6492"/>
                              <a:gd name="T166" fmla="+- 0 4722 1716"/>
                              <a:gd name="T167" fmla="*/ 4722 h 10972"/>
                              <a:gd name="T168" fmla="*/ 6381 w 6492"/>
                              <a:gd name="T169" fmla="+- 0 4266 1716"/>
                              <a:gd name="T170" fmla="*/ 4266 h 10972"/>
                              <a:gd name="T171" fmla="*/ 6284 w 6492"/>
                              <a:gd name="T172" fmla="+- 0 3816 1716"/>
                              <a:gd name="T173" fmla="*/ 3816 h 10972"/>
                              <a:gd name="T174" fmla="*/ 6156 w 6492"/>
                              <a:gd name="T175" fmla="+- 0 3374 1716"/>
                              <a:gd name="T176" fmla="*/ 3374 h 10972"/>
                              <a:gd name="T177" fmla="*/ 5998 w 6492"/>
                              <a:gd name="T178" fmla="+- 0 2941 1716"/>
                              <a:gd name="T179" fmla="*/ 2941 h 10972"/>
                              <a:gd name="T180" fmla="*/ 5809 w 6492"/>
                              <a:gd name="T181" fmla="+- 0 2520 1716"/>
                              <a:gd name="T182" fmla="*/ 2520 h 10972"/>
                              <a:gd name="T183" fmla="*/ 5591 w 6492"/>
                              <a:gd name="T184" fmla="+- 0 2110 1716"/>
                              <a:gd name="T185" fmla="*/ 2110 h 10972"/>
                              <a:gd name="T186" fmla="*/ 5342 w 6492"/>
                              <a:gd name="T187" fmla="+- 0 1716 1716"/>
                              <a:gd name="T188" fmla="*/ 1716 h 1097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 ang="0">
                                <a:pos x="T183" y="T185"/>
                              </a:cxn>
                              <a:cxn ang="0">
                                <a:pos x="T186" y="T188"/>
                              </a:cxn>
                            </a:cxnLst>
                            <a:rect l="0" t="0" r="r" b="b"/>
                            <a:pathLst>
                              <a:path w="6492" h="10972">
                                <a:moveTo>
                                  <a:pt x="5342" y="0"/>
                                </a:moveTo>
                                <a:lnTo>
                                  <a:pt x="5576" y="384"/>
                                </a:lnTo>
                                <a:lnTo>
                                  <a:pt x="5783" y="780"/>
                                </a:lnTo>
                                <a:lnTo>
                                  <a:pt x="5962" y="1187"/>
                                </a:lnTo>
                                <a:lnTo>
                                  <a:pt x="6113" y="1603"/>
                                </a:lnTo>
                                <a:lnTo>
                                  <a:pt x="6236" y="2026"/>
                                </a:lnTo>
                                <a:lnTo>
                                  <a:pt x="6331" y="2455"/>
                                </a:lnTo>
                                <a:lnTo>
                                  <a:pt x="6398" y="2888"/>
                                </a:lnTo>
                                <a:lnTo>
                                  <a:pt x="6437" y="3324"/>
                                </a:lnTo>
                                <a:lnTo>
                                  <a:pt x="6447" y="3761"/>
                                </a:lnTo>
                                <a:lnTo>
                                  <a:pt x="6430" y="4198"/>
                                </a:lnTo>
                                <a:lnTo>
                                  <a:pt x="6384" y="4633"/>
                                </a:lnTo>
                                <a:lnTo>
                                  <a:pt x="6309" y="5065"/>
                                </a:lnTo>
                                <a:lnTo>
                                  <a:pt x="6207" y="5492"/>
                                </a:lnTo>
                                <a:lnTo>
                                  <a:pt x="6075" y="5913"/>
                                </a:lnTo>
                                <a:lnTo>
                                  <a:pt x="5915" y="6326"/>
                                </a:lnTo>
                                <a:lnTo>
                                  <a:pt x="5727" y="6729"/>
                                </a:lnTo>
                                <a:lnTo>
                                  <a:pt x="5510" y="7121"/>
                                </a:lnTo>
                                <a:lnTo>
                                  <a:pt x="5264" y="7501"/>
                                </a:lnTo>
                                <a:lnTo>
                                  <a:pt x="4989" y="7867"/>
                                </a:lnTo>
                                <a:lnTo>
                                  <a:pt x="4685" y="8217"/>
                                </a:lnTo>
                                <a:lnTo>
                                  <a:pt x="4298" y="8600"/>
                                </a:lnTo>
                                <a:lnTo>
                                  <a:pt x="3888" y="8945"/>
                                </a:lnTo>
                                <a:lnTo>
                                  <a:pt x="3456" y="9251"/>
                                </a:lnTo>
                                <a:lnTo>
                                  <a:pt x="3005" y="9519"/>
                                </a:lnTo>
                                <a:lnTo>
                                  <a:pt x="2539" y="9748"/>
                                </a:lnTo>
                                <a:lnTo>
                                  <a:pt x="2058" y="9938"/>
                                </a:lnTo>
                                <a:lnTo>
                                  <a:pt x="1567" y="10090"/>
                                </a:lnTo>
                                <a:lnTo>
                                  <a:pt x="1066" y="10203"/>
                                </a:lnTo>
                                <a:lnTo>
                                  <a:pt x="559" y="10277"/>
                                </a:lnTo>
                                <a:lnTo>
                                  <a:pt x="48" y="10311"/>
                                </a:lnTo>
                                <a:lnTo>
                                  <a:pt x="0" y="10311"/>
                                </a:lnTo>
                                <a:lnTo>
                                  <a:pt x="0" y="10972"/>
                                </a:lnTo>
                                <a:lnTo>
                                  <a:pt x="227" y="10951"/>
                                </a:lnTo>
                                <a:lnTo>
                                  <a:pt x="753" y="10860"/>
                                </a:lnTo>
                                <a:lnTo>
                                  <a:pt x="1274" y="10730"/>
                                </a:lnTo>
                                <a:lnTo>
                                  <a:pt x="1786" y="10559"/>
                                </a:lnTo>
                                <a:lnTo>
                                  <a:pt x="2288" y="10349"/>
                                </a:lnTo>
                                <a:lnTo>
                                  <a:pt x="2776" y="10098"/>
                                </a:lnTo>
                                <a:lnTo>
                                  <a:pt x="3249" y="9808"/>
                                </a:lnTo>
                                <a:lnTo>
                                  <a:pt x="3704" y="9479"/>
                                </a:lnTo>
                                <a:lnTo>
                                  <a:pt x="4137" y="9110"/>
                                </a:lnTo>
                                <a:lnTo>
                                  <a:pt x="4548" y="8702"/>
                                </a:lnTo>
                                <a:lnTo>
                                  <a:pt x="4878" y="8323"/>
                                </a:lnTo>
                                <a:lnTo>
                                  <a:pt x="5177" y="7927"/>
                                </a:lnTo>
                                <a:lnTo>
                                  <a:pt x="5445" y="7517"/>
                                </a:lnTo>
                                <a:lnTo>
                                  <a:pt x="5683" y="7095"/>
                                </a:lnTo>
                                <a:lnTo>
                                  <a:pt x="5890" y="6662"/>
                                </a:lnTo>
                                <a:lnTo>
                                  <a:pt x="6067" y="6220"/>
                                </a:lnTo>
                                <a:lnTo>
                                  <a:pt x="6213" y="5770"/>
                                </a:lnTo>
                                <a:lnTo>
                                  <a:pt x="6328" y="5314"/>
                                </a:lnTo>
                                <a:lnTo>
                                  <a:pt x="6413" y="4854"/>
                                </a:lnTo>
                                <a:lnTo>
                                  <a:pt x="6468" y="4391"/>
                                </a:lnTo>
                                <a:lnTo>
                                  <a:pt x="6492" y="3928"/>
                                </a:lnTo>
                                <a:lnTo>
                                  <a:pt x="6485" y="3466"/>
                                </a:lnTo>
                                <a:lnTo>
                                  <a:pt x="6449" y="3006"/>
                                </a:lnTo>
                                <a:lnTo>
                                  <a:pt x="6381" y="2550"/>
                                </a:lnTo>
                                <a:lnTo>
                                  <a:pt x="6284" y="2100"/>
                                </a:lnTo>
                                <a:lnTo>
                                  <a:pt x="6156" y="1658"/>
                                </a:lnTo>
                                <a:lnTo>
                                  <a:pt x="5998" y="1225"/>
                                </a:lnTo>
                                <a:lnTo>
                                  <a:pt x="5809" y="804"/>
                                </a:lnTo>
                                <a:lnTo>
                                  <a:pt x="5591" y="394"/>
                                </a:lnTo>
                                <a:lnTo>
                                  <a:pt x="5342" y="0"/>
                                </a:lnTo>
                                <a:close/>
                              </a:path>
                            </a:pathLst>
                          </a:custGeom>
                          <a:solidFill>
                            <a:srgbClr val="3B5D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AutoShape 3"/>
                        <wps:cNvSpPr>
                          <a:spLocks/>
                        </wps:cNvSpPr>
                        <wps:spPr bwMode="auto">
                          <a:xfrm>
                            <a:off x="1848" y="0"/>
                            <a:ext cx="4998" cy="16838"/>
                          </a:xfrm>
                          <a:custGeom>
                            <a:avLst/>
                            <a:gdLst>
                              <a:gd name="T0" fmla="+- 0 4330 1848"/>
                              <a:gd name="T1" fmla="*/ T0 w 4998"/>
                              <a:gd name="T2" fmla="*/ 16722 h 16838"/>
                              <a:gd name="T3" fmla="+- 0 3916 1848"/>
                              <a:gd name="T4" fmla="*/ T3 w 4998"/>
                              <a:gd name="T5" fmla="*/ 15948 h 16838"/>
                              <a:gd name="T6" fmla="+- 0 3611 1848"/>
                              <a:gd name="T7" fmla="*/ T6 w 4998"/>
                              <a:gd name="T8" fmla="*/ 15138 h 16838"/>
                              <a:gd name="T9" fmla="+- 0 3414 1848"/>
                              <a:gd name="T10" fmla="*/ T9 w 4998"/>
                              <a:gd name="T11" fmla="*/ 14302 h 16838"/>
                              <a:gd name="T12" fmla="+- 0 3326 1848"/>
                              <a:gd name="T13" fmla="*/ T12 w 4998"/>
                              <a:gd name="T14" fmla="*/ 13452 h 16838"/>
                              <a:gd name="T15" fmla="+- 0 3348 1848"/>
                              <a:gd name="T16" fmla="*/ T15 w 4998"/>
                              <a:gd name="T17" fmla="*/ 12599 h 16838"/>
                              <a:gd name="T18" fmla="+- 0 3480 1848"/>
                              <a:gd name="T19" fmla="*/ T18 w 4998"/>
                              <a:gd name="T20" fmla="*/ 11753 h 16838"/>
                              <a:gd name="T21" fmla="+- 0 3722 1848"/>
                              <a:gd name="T22" fmla="*/ T21 w 4998"/>
                              <a:gd name="T23" fmla="*/ 10926 h 16838"/>
                              <a:gd name="T24" fmla="+- 0 4075 1848"/>
                              <a:gd name="T25" fmla="*/ T24 w 4998"/>
                              <a:gd name="T26" fmla="*/ 10129 h 16838"/>
                              <a:gd name="T27" fmla="+- 0 3595 1848"/>
                              <a:gd name="T28" fmla="*/ T27 w 4998"/>
                              <a:gd name="T29" fmla="*/ 10993 h 16838"/>
                              <a:gd name="T30" fmla="+- 0 3243 1848"/>
                              <a:gd name="T31" fmla="*/ T30 w 4998"/>
                              <a:gd name="T32" fmla="*/ 11895 h 16838"/>
                              <a:gd name="T33" fmla="+- 0 3019 1848"/>
                              <a:gd name="T34" fmla="*/ T33 w 4998"/>
                              <a:gd name="T35" fmla="*/ 12823 h 16838"/>
                              <a:gd name="T36" fmla="+- 0 2923 1848"/>
                              <a:gd name="T37" fmla="*/ T36 w 4998"/>
                              <a:gd name="T38" fmla="*/ 13762 h 16838"/>
                              <a:gd name="T39" fmla="+- 0 2954 1848"/>
                              <a:gd name="T40" fmla="*/ T39 w 4998"/>
                              <a:gd name="T41" fmla="*/ 14699 h 16838"/>
                              <a:gd name="T42" fmla="+- 0 3113 1848"/>
                              <a:gd name="T43" fmla="*/ T42 w 4998"/>
                              <a:gd name="T44" fmla="*/ 15620 h 16838"/>
                              <a:gd name="T45" fmla="+- 0 3399 1848"/>
                              <a:gd name="T46" fmla="*/ T45 w 4998"/>
                              <a:gd name="T47" fmla="*/ 16511 h 16838"/>
                              <a:gd name="T48" fmla="+- 0 4407 1848"/>
                              <a:gd name="T49" fmla="*/ T48 w 4998"/>
                              <a:gd name="T50" fmla="*/ 16837 h 16838"/>
                              <a:gd name="T51" fmla="+- 0 6824 1848"/>
                              <a:gd name="T52" fmla="*/ T51 w 4998"/>
                              <a:gd name="T53" fmla="*/ 6005 h 16838"/>
                              <a:gd name="T54" fmla="+- 0 6651 1848"/>
                              <a:gd name="T55" fmla="*/ T54 w 4998"/>
                              <a:gd name="T56" fmla="*/ 4775 h 16838"/>
                              <a:gd name="T57" fmla="+- 0 6307 1848"/>
                              <a:gd name="T58" fmla="*/ T57 w 4998"/>
                              <a:gd name="T59" fmla="*/ 3577 h 16838"/>
                              <a:gd name="T60" fmla="+- 0 5790 1848"/>
                              <a:gd name="T61" fmla="*/ T60 w 4998"/>
                              <a:gd name="T62" fmla="*/ 2431 h 16838"/>
                              <a:gd name="T63" fmla="+- 0 5097 1848"/>
                              <a:gd name="T64" fmla="*/ T63 w 4998"/>
                              <a:gd name="T65" fmla="*/ 1355 h 16838"/>
                              <a:gd name="T66" fmla="+- 0 4177 1848"/>
                              <a:gd name="T67" fmla="*/ T66 w 4998"/>
                              <a:gd name="T68" fmla="*/ 319 h 16838"/>
                              <a:gd name="T69" fmla="+- 0 1848 1848"/>
                              <a:gd name="T70" fmla="*/ T69 w 4998"/>
                              <a:gd name="T71" fmla="*/ 0 h 16838"/>
                              <a:gd name="T72" fmla="+- 0 2944 1848"/>
                              <a:gd name="T73" fmla="*/ T72 w 4998"/>
                              <a:gd name="T74" fmla="*/ 771 h 16838"/>
                              <a:gd name="T75" fmla="+- 0 3980 1848"/>
                              <a:gd name="T76" fmla="*/ T75 w 4998"/>
                              <a:gd name="T77" fmla="*/ 1775 h 16838"/>
                              <a:gd name="T78" fmla="+- 0 4718 1848"/>
                              <a:gd name="T79" fmla="*/ T78 w 4998"/>
                              <a:gd name="T80" fmla="*/ 2736 h 16838"/>
                              <a:gd name="T81" fmla="+- 0 5307 1848"/>
                              <a:gd name="T82" fmla="*/ T81 w 4998"/>
                              <a:gd name="T83" fmla="*/ 3764 h 16838"/>
                              <a:gd name="T84" fmla="+- 0 5748 1848"/>
                              <a:gd name="T85" fmla="*/ T84 w 4998"/>
                              <a:gd name="T86" fmla="*/ 4842 h 16838"/>
                              <a:gd name="T87" fmla="+- 0 6042 1848"/>
                              <a:gd name="T88" fmla="*/ T87 w 4998"/>
                              <a:gd name="T89" fmla="*/ 5955 h 16838"/>
                              <a:gd name="T90" fmla="+- 0 6190 1848"/>
                              <a:gd name="T91" fmla="*/ T90 w 4998"/>
                              <a:gd name="T92" fmla="*/ 7088 h 16838"/>
                              <a:gd name="T93" fmla="+- 0 6193 1848"/>
                              <a:gd name="T94" fmla="*/ T93 w 4998"/>
                              <a:gd name="T95" fmla="*/ 8225 h 16838"/>
                              <a:gd name="T96" fmla="+- 0 6052 1848"/>
                              <a:gd name="T97" fmla="*/ T96 w 4998"/>
                              <a:gd name="T98" fmla="*/ 9352 h 16838"/>
                              <a:gd name="T99" fmla="+- 0 5767 1848"/>
                              <a:gd name="T100" fmla="*/ T99 w 4998"/>
                              <a:gd name="T101" fmla="*/ 10452 h 16838"/>
                              <a:gd name="T102" fmla="+- 0 5340 1848"/>
                              <a:gd name="T103" fmla="*/ T102 w 4998"/>
                              <a:gd name="T104" fmla="*/ 11511 h 16838"/>
                              <a:gd name="T105" fmla="+- 0 4771 1848"/>
                              <a:gd name="T106" fmla="*/ T105 w 4998"/>
                              <a:gd name="T107" fmla="*/ 12513 h 16838"/>
                              <a:gd name="T108" fmla="+- 0 5515 1848"/>
                              <a:gd name="T109" fmla="*/ T108 w 4998"/>
                              <a:gd name="T110" fmla="*/ 11440 h 16838"/>
                              <a:gd name="T111" fmla="+- 0 6097 1848"/>
                              <a:gd name="T112" fmla="*/ T111 w 4998"/>
                              <a:gd name="T113" fmla="*/ 10297 h 16838"/>
                              <a:gd name="T114" fmla="+- 0 6513 1848"/>
                              <a:gd name="T115" fmla="*/ T114 w 4998"/>
                              <a:gd name="T116" fmla="*/ 9101 h 16838"/>
                              <a:gd name="T117" fmla="+- 0 6763 1848"/>
                              <a:gd name="T118" fmla="*/ T117 w 4998"/>
                              <a:gd name="T119" fmla="*/ 7871 h 16838"/>
                              <a:gd name="T120" fmla="+- 0 6846 1848"/>
                              <a:gd name="T121" fmla="*/ T120 w 4998"/>
                              <a:gd name="T122" fmla="*/ 6627 h 1683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Lst>
                            <a:rect l="0" t="0" r="r" b="b"/>
                            <a:pathLst>
                              <a:path w="4998" h="16838">
                                <a:moveTo>
                                  <a:pt x="2559" y="16837"/>
                                </a:moveTo>
                                <a:lnTo>
                                  <a:pt x="2482" y="16722"/>
                                </a:lnTo>
                                <a:lnTo>
                                  <a:pt x="2262" y="16341"/>
                                </a:lnTo>
                                <a:lnTo>
                                  <a:pt x="2068" y="15948"/>
                                </a:lnTo>
                                <a:lnTo>
                                  <a:pt x="1902" y="15547"/>
                                </a:lnTo>
                                <a:lnTo>
                                  <a:pt x="1763" y="15138"/>
                                </a:lnTo>
                                <a:lnTo>
                                  <a:pt x="1651" y="14723"/>
                                </a:lnTo>
                                <a:lnTo>
                                  <a:pt x="1566" y="14302"/>
                                </a:lnTo>
                                <a:lnTo>
                                  <a:pt x="1508" y="13878"/>
                                </a:lnTo>
                                <a:lnTo>
                                  <a:pt x="1478" y="13452"/>
                                </a:lnTo>
                                <a:lnTo>
                                  <a:pt x="1475" y="13025"/>
                                </a:lnTo>
                                <a:lnTo>
                                  <a:pt x="1500" y="12599"/>
                                </a:lnTo>
                                <a:lnTo>
                                  <a:pt x="1552" y="12174"/>
                                </a:lnTo>
                                <a:lnTo>
                                  <a:pt x="1632" y="11753"/>
                                </a:lnTo>
                                <a:lnTo>
                                  <a:pt x="1739" y="11336"/>
                                </a:lnTo>
                                <a:lnTo>
                                  <a:pt x="1874" y="10926"/>
                                </a:lnTo>
                                <a:lnTo>
                                  <a:pt x="2037" y="10523"/>
                                </a:lnTo>
                                <a:lnTo>
                                  <a:pt x="2227" y="10129"/>
                                </a:lnTo>
                                <a:lnTo>
                                  <a:pt x="1971" y="10555"/>
                                </a:lnTo>
                                <a:lnTo>
                                  <a:pt x="1747" y="10993"/>
                                </a:lnTo>
                                <a:lnTo>
                                  <a:pt x="1555" y="11440"/>
                                </a:lnTo>
                                <a:lnTo>
                                  <a:pt x="1395" y="11895"/>
                                </a:lnTo>
                                <a:lnTo>
                                  <a:pt x="1267" y="12357"/>
                                </a:lnTo>
                                <a:lnTo>
                                  <a:pt x="1171" y="12823"/>
                                </a:lnTo>
                                <a:lnTo>
                                  <a:pt x="1107" y="13292"/>
                                </a:lnTo>
                                <a:lnTo>
                                  <a:pt x="1075" y="13762"/>
                                </a:lnTo>
                                <a:lnTo>
                                  <a:pt x="1075" y="14232"/>
                                </a:lnTo>
                                <a:lnTo>
                                  <a:pt x="1106" y="14699"/>
                                </a:lnTo>
                                <a:lnTo>
                                  <a:pt x="1170" y="15163"/>
                                </a:lnTo>
                                <a:lnTo>
                                  <a:pt x="1265" y="15620"/>
                                </a:lnTo>
                                <a:lnTo>
                                  <a:pt x="1392" y="16070"/>
                                </a:lnTo>
                                <a:lnTo>
                                  <a:pt x="1551" y="16511"/>
                                </a:lnTo>
                                <a:lnTo>
                                  <a:pt x="1696" y="16837"/>
                                </a:lnTo>
                                <a:lnTo>
                                  <a:pt x="2559" y="16837"/>
                                </a:lnTo>
                                <a:moveTo>
                                  <a:pt x="4998" y="6627"/>
                                </a:moveTo>
                                <a:lnTo>
                                  <a:pt x="4976" y="6005"/>
                                </a:lnTo>
                                <a:lnTo>
                                  <a:pt x="4911" y="5387"/>
                                </a:lnTo>
                                <a:lnTo>
                                  <a:pt x="4803" y="4775"/>
                                </a:lnTo>
                                <a:lnTo>
                                  <a:pt x="4653" y="4171"/>
                                </a:lnTo>
                                <a:lnTo>
                                  <a:pt x="4459" y="3577"/>
                                </a:lnTo>
                                <a:lnTo>
                                  <a:pt x="4222" y="2996"/>
                                </a:lnTo>
                                <a:lnTo>
                                  <a:pt x="3942" y="2431"/>
                                </a:lnTo>
                                <a:lnTo>
                                  <a:pt x="3617" y="1883"/>
                                </a:lnTo>
                                <a:lnTo>
                                  <a:pt x="3249" y="1355"/>
                                </a:lnTo>
                                <a:lnTo>
                                  <a:pt x="2837" y="849"/>
                                </a:lnTo>
                                <a:lnTo>
                                  <a:pt x="2329" y="319"/>
                                </a:lnTo>
                                <a:lnTo>
                                  <a:pt x="1968" y="0"/>
                                </a:lnTo>
                                <a:lnTo>
                                  <a:pt x="0" y="0"/>
                                </a:lnTo>
                                <a:lnTo>
                                  <a:pt x="534" y="343"/>
                                </a:lnTo>
                                <a:lnTo>
                                  <a:pt x="1096" y="771"/>
                                </a:lnTo>
                                <a:lnTo>
                                  <a:pt x="1630" y="1248"/>
                                </a:lnTo>
                                <a:lnTo>
                                  <a:pt x="2132" y="1775"/>
                                </a:lnTo>
                                <a:lnTo>
                                  <a:pt x="2520" y="2246"/>
                                </a:lnTo>
                                <a:lnTo>
                                  <a:pt x="2870" y="2736"/>
                                </a:lnTo>
                                <a:lnTo>
                                  <a:pt x="3183" y="3243"/>
                                </a:lnTo>
                                <a:lnTo>
                                  <a:pt x="3459" y="3764"/>
                                </a:lnTo>
                                <a:lnTo>
                                  <a:pt x="3698" y="4297"/>
                                </a:lnTo>
                                <a:lnTo>
                                  <a:pt x="3900" y="4842"/>
                                </a:lnTo>
                                <a:lnTo>
                                  <a:pt x="4065" y="5395"/>
                                </a:lnTo>
                                <a:lnTo>
                                  <a:pt x="4194" y="5955"/>
                                </a:lnTo>
                                <a:lnTo>
                                  <a:pt x="4287" y="6520"/>
                                </a:lnTo>
                                <a:lnTo>
                                  <a:pt x="4342" y="7088"/>
                                </a:lnTo>
                                <a:lnTo>
                                  <a:pt x="4362" y="7657"/>
                                </a:lnTo>
                                <a:lnTo>
                                  <a:pt x="4345" y="8225"/>
                                </a:lnTo>
                                <a:lnTo>
                                  <a:pt x="4293" y="8791"/>
                                </a:lnTo>
                                <a:lnTo>
                                  <a:pt x="4204" y="9352"/>
                                </a:lnTo>
                                <a:lnTo>
                                  <a:pt x="4080" y="9906"/>
                                </a:lnTo>
                                <a:lnTo>
                                  <a:pt x="3919" y="10452"/>
                                </a:lnTo>
                                <a:lnTo>
                                  <a:pt x="3723" y="10988"/>
                                </a:lnTo>
                                <a:lnTo>
                                  <a:pt x="3492" y="11511"/>
                                </a:lnTo>
                                <a:lnTo>
                                  <a:pt x="3225" y="12020"/>
                                </a:lnTo>
                                <a:lnTo>
                                  <a:pt x="2923" y="12513"/>
                                </a:lnTo>
                                <a:lnTo>
                                  <a:pt x="3316" y="11987"/>
                                </a:lnTo>
                                <a:lnTo>
                                  <a:pt x="3667" y="11440"/>
                                </a:lnTo>
                                <a:lnTo>
                                  <a:pt x="3979" y="10876"/>
                                </a:lnTo>
                                <a:lnTo>
                                  <a:pt x="4249" y="10297"/>
                                </a:lnTo>
                                <a:lnTo>
                                  <a:pt x="4478" y="9704"/>
                                </a:lnTo>
                                <a:lnTo>
                                  <a:pt x="4665" y="9101"/>
                                </a:lnTo>
                                <a:lnTo>
                                  <a:pt x="4811" y="8489"/>
                                </a:lnTo>
                                <a:lnTo>
                                  <a:pt x="4915" y="7871"/>
                                </a:lnTo>
                                <a:lnTo>
                                  <a:pt x="4978" y="7250"/>
                                </a:lnTo>
                                <a:lnTo>
                                  <a:pt x="4998" y="6627"/>
                                </a:lnTo>
                              </a:path>
                            </a:pathLst>
                          </a:custGeom>
                          <a:solidFill>
                            <a:srgbClr val="8797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B9093B" id="Group 2" o:spid="_x0000_s1026" alt="&quot;&quot;" style="position:absolute;margin-left:0;margin-top:0;width:342.3pt;height:841.85pt;z-index:251663872;mso-position-horizontal-relative:page;mso-position-vertical-relative:page" coordsize="6846,16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">
                <v:shape id="Freeform 4" o:spid="_x0000_s1027" style="position:absolute;top:1716;width:6492;height:10972;visibility:visible;mso-wrap-style:square;v-text-anchor:top" coordsize="6492,1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" path="m5342,r234,384l5783,780r179,407l6113,1603r123,423l6331,2455r67,433l6437,3324r10,437l6430,4198r-46,435l6309,5065r-102,427l6075,5913r-160,413l5727,6729r-217,392l5264,7501r-275,366l4685,8217r-387,383l3888,8945r-432,306l3005,9519r-466,229l2058,9938r-491,152l1066,10203r-507,74l48,10311r-48,l,10972r227,-21l753,10860r521,-130l1786,10559r502,-210l2776,10098r473,-290l3704,9479r433,-369l4548,8702r330,-379l5177,7927r268,-410l5683,7095r207,-433l6067,6220r146,-450l6328,5314r85,-460l6468,4391r24,-463l6485,3466r-36,-460l6381,2550r-97,-450l6156,1658,5998,1225,5809,804,5591,394,5342,xe" fillcolor="#3b5d8f" stroked="f">
                  <v:path arrowok="t" o:connecttype="custom" o:connectlocs="5342,1716;5576,2100;5783,2496;5962,2903;6113,3319;6236,3742;6331,4171;6398,4604;6437,5040;6447,5477;6430,5914;6384,6349;6309,6781;6207,7208;6075,7629;5915,8042;5727,8445;5510,8837;5264,9217;4989,9583;4685,9933;4298,10316;3888,10661;3456,10967;3005,11235;2539,11464;2058,11654;1567,11806;1066,11919;559,11993;48,12027;0,12027;0,12688;227,12667;753,12576;1274,12446;1786,12275;2288,12065;2776,11814;3249,11524;3704,11195;4137,10826;4548,10418;4878,10039;5177,9643;5445,9233;5683,8811;5890,8378;6067,7936;6213,7486;6328,7030;6413,6570;6468,6107;6492,5644;6485,5182;6449,4722;6381,4266;6284,3816;6156,3374;5998,2941;5809,2520;5591,2110;5342,1716" o:connectangles="0,0,0,0,0,0,0,0,0,0,0,0,0,0,0,0,0,0,0,0,0,0,0,0,0,0,0,0,0,0,0,0,0,0,0,0,0,0,0,0,0,0,0,0,0,0,0,0,0,0,0,0,0,0,0,0,0,0,0,0,0,0,0"/>
                </v:shape>
                <v:shape id="AutoShape 3" o:spid="_x0000_s1028" style="position:absolute;left:1848;width:4998;height:16838;visibility:visible;mso-wrap-style:square;v-text-anchor:top" coordsize="4998,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" path="m2559,16837r-77,-115l2262,16341r-194,-393l1902,15547r-139,-409l1651,14723r-85,-421l1508,13878r-30,-426l1475,13025r25,-426l1552,12174r80,-421l1739,11336r135,-410l2037,10523r190,-394l1971,10555r-224,438l1555,11440r-160,455l1267,12357r-96,466l1107,13292r-32,470l1075,14232r31,467l1170,15163r95,457l1392,16070r159,441l1696,16837r863,m4998,6627r-22,-622l4911,5387,4803,4775,4653,4171,4459,3577,4222,2996,3942,2431,3617,1883,3249,1355,2837,849,2329,319,1968,,,,534,343r562,428l1630,1248r502,527l2520,2246r350,490l3183,3243r276,521l3698,4297r202,545l4065,5395r129,560l4287,6520r55,568l4362,7657r-17,568l4293,8791r-89,561l4080,9906r-161,546l3723,10988r-231,523l3225,12020r-302,493l3316,11987r351,-547l3979,10876r270,-579l4478,9704r187,-603l4811,8489r104,-618l4978,7250r20,-623e" fillcolor="#8797bd" stroked="f">
                  <v:path arrowok="t" o:connecttype="custom" o:connectlocs="2482,16722;2068,15948;1763,15138;1566,14302;1478,13452;1500,12599;1632,11753;1874,10926;2227,10129;1747,10993;1395,11895;1171,12823;1075,13762;1106,14699;1265,15620;1551,16511;2559,16837;4976,6005;4803,4775;4459,3577;3942,2431;3249,1355;2329,319;0,0;1096,771;2132,1775;2870,2736;3459,3764;3900,4842;4194,5955;4342,7088;4345,8225;4204,9352;3919,10452;3492,11511;2923,12513;3667,11440;4249,10297;4665,9101;4915,7871;4998,6627" o:connectangles="0,0,0,0,0,0,0,0,0,0,0,0,0,0,0,0,0,0,0,0,0,0,0,0,0,0,0,0,0,0,0,0,0,0,0,0,0,0,0,0,0"/>
                </v:shape>
                <w10:wrap anchorx="page" anchory="page"/>
              </v:group>
            </w:pict>
          </mc:Fallback>
        </mc:AlternateContent>
      </w:r>
    </w:p>
    <w:sectPr w:rsidR="00524763">
      <w:headerReference w:type="default" r:id="rId19"/>
      <w:footerReference w:type="default" r:id="rId20"/>
      <w:pgSz w:w="11930" w:h="16850"/>
      <w:pgMar w:top="0" w:right="0"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69D95" w14:textId="77777777" w:rsidR="005A4D99" w:rsidRDefault="005A4D99">
      <w:r>
        <w:separator/>
      </w:r>
    </w:p>
  </w:endnote>
  <w:endnote w:type="continuationSeparator" w:id="0">
    <w:p w14:paraId="50AFDE29" w14:textId="77777777" w:rsidR="005A4D99" w:rsidRDefault="005A4D99">
      <w:r>
        <w:continuationSeparator/>
      </w:r>
    </w:p>
  </w:endnote>
  <w:endnote w:type="continuationNotice" w:id="1">
    <w:p w14:paraId="196D678D" w14:textId="77777777" w:rsidR="005A4D99" w:rsidRDefault="005A4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aramond Pro">
    <w:altName w:val="Garamond"/>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1152690"/>
      <w:docPartObj>
        <w:docPartGallery w:val="Page Numbers (Bottom of Page)"/>
        <w:docPartUnique/>
      </w:docPartObj>
    </w:sdtPr>
    <w:sdtEndPr>
      <w:rPr>
        <w:noProof/>
      </w:rPr>
    </w:sdtEndPr>
    <w:sdtContent>
      <w:p w14:paraId="153015C8" w14:textId="655D613E" w:rsidR="005A4D99" w:rsidRDefault="005A4D99">
        <w:pPr>
          <w:pStyle w:val="Footer"/>
          <w:jc w:val="right"/>
        </w:pPr>
        <w:r>
          <w:fldChar w:fldCharType="begin"/>
        </w:r>
        <w:r>
          <w:instrText xml:space="preserve"> PAGE   \* MERGEFORMAT </w:instrText>
        </w:r>
        <w:r>
          <w:fldChar w:fldCharType="separate"/>
        </w:r>
        <w:r w:rsidR="00051176">
          <w:rPr>
            <w:noProof/>
          </w:rPr>
          <w:t>19</w:t>
        </w:r>
        <w:r>
          <w:rPr>
            <w:noProof/>
          </w:rPr>
          <w:fldChar w:fldCharType="end"/>
        </w:r>
      </w:p>
    </w:sdtContent>
  </w:sdt>
  <w:p w14:paraId="70C06136" w14:textId="77777777" w:rsidR="005A4D99" w:rsidRDefault="005A4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8AC39" w14:textId="77777777" w:rsidR="005A4D99" w:rsidRDefault="005A4D99">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EAFDD" w14:textId="77777777" w:rsidR="005A4D99" w:rsidRDefault="005A4D9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04A1" w14:textId="77777777" w:rsidR="005A4D99" w:rsidRDefault="005A4D99">
      <w:r>
        <w:separator/>
      </w:r>
    </w:p>
  </w:footnote>
  <w:footnote w:type="continuationSeparator" w:id="0">
    <w:p w14:paraId="19D8940C" w14:textId="77777777" w:rsidR="005A4D99" w:rsidRDefault="005A4D99">
      <w:r>
        <w:continuationSeparator/>
      </w:r>
    </w:p>
  </w:footnote>
  <w:footnote w:type="continuationNotice" w:id="1">
    <w:p w14:paraId="336D10F9" w14:textId="77777777" w:rsidR="005A4D99" w:rsidRDefault="005A4D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335" w:type="dxa"/>
      <w:jc w:val="center"/>
      <w:tblLayout w:type="fixed"/>
      <w:tblLook w:val="0000" w:firstRow="0" w:lastRow="0" w:firstColumn="0" w:lastColumn="0" w:noHBand="0" w:noVBand="0"/>
    </w:tblPr>
    <w:tblGrid>
      <w:gridCol w:w="1531"/>
      <w:gridCol w:w="6804"/>
    </w:tblGrid>
    <w:tr w:rsidR="005A4D99" w14:paraId="3E8A4047" w14:textId="77777777" w:rsidTr="00710AD5">
      <w:trPr>
        <w:jc w:val="center"/>
      </w:trPr>
      <w:tc>
        <w:tcPr>
          <w:tcW w:w="1531" w:type="dxa"/>
        </w:tcPr>
        <w:p w14:paraId="7DD8116A" w14:textId="77777777" w:rsidR="005A4D99" w:rsidRDefault="005A4D99" w:rsidP="00710AD5">
          <w:pPr>
            <w:pStyle w:val="Header"/>
          </w:pPr>
        </w:p>
      </w:tc>
      <w:tc>
        <w:tcPr>
          <w:tcW w:w="6804" w:type="dxa"/>
        </w:tcPr>
        <w:p w14:paraId="65210358" w14:textId="77777777" w:rsidR="005A4D99" w:rsidRDefault="005A4D99" w:rsidP="00710AD5">
          <w:pPr>
            <w:pStyle w:val="Header"/>
          </w:pPr>
        </w:p>
      </w:tc>
    </w:tr>
    <w:tr w:rsidR="005A4D99" w:rsidRPr="00092818" w14:paraId="20522CCF" w14:textId="77777777" w:rsidTr="00710AD5">
      <w:trPr>
        <w:jc w:val="center"/>
      </w:trPr>
      <w:tc>
        <w:tcPr>
          <w:tcW w:w="1531" w:type="dxa"/>
          <w:tcBorders>
            <w:bottom w:val="single" w:sz="4" w:space="0" w:color="auto"/>
          </w:tcBorders>
        </w:tcPr>
        <w:p w14:paraId="58D0C08E" w14:textId="77777777" w:rsidR="005A4D99" w:rsidRPr="00092818" w:rsidRDefault="005A4D99" w:rsidP="00371AA5">
          <w:pPr>
            <w:pStyle w:val="TOC5"/>
            <w:ind w:left="0" w:right="-100" w:firstLine="0"/>
          </w:pPr>
        </w:p>
      </w:tc>
      <w:tc>
        <w:tcPr>
          <w:tcW w:w="6804" w:type="dxa"/>
          <w:tcBorders>
            <w:bottom w:val="single" w:sz="4" w:space="0" w:color="auto"/>
          </w:tcBorders>
        </w:tcPr>
        <w:p w14:paraId="5B77DC7A" w14:textId="77777777" w:rsidR="005A4D99" w:rsidRDefault="005A4D99" w:rsidP="00710AD5">
          <w:pPr>
            <w:pStyle w:val="TOC5"/>
            <w:ind w:left="-41" w:right="-100" w:hanging="55"/>
          </w:pPr>
        </w:p>
      </w:tc>
    </w:tr>
  </w:tbl>
  <w:p w14:paraId="0B8DB7AD" w14:textId="77777777" w:rsidR="005A4D99" w:rsidRDefault="005A4D99" w:rsidP="00710AD5">
    <w:pPr>
      <w:pStyle w:val="ContentsHe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EAD54" w14:textId="77777777" w:rsidR="005A4D99" w:rsidRPr="00DF3738" w:rsidRDefault="005A4D99" w:rsidP="00710AD5">
    <w:pPr>
      <w:pStyle w:val="Header"/>
      <w:jc w:val="right"/>
      <w:rPr>
        <w:rFonts w:ascii="Arial" w:hAnsi="Arial" w:cs="Arial"/>
        <w:sz w:val="18"/>
        <w:szCs w:val="18"/>
      </w:rPr>
    </w:pPr>
    <w:r w:rsidRPr="006F2BA9">
      <w:rPr>
        <w:rFonts w:ascii="Arial" w:hAnsi="Arial" w:cs="Arial"/>
        <w:sz w:val="18"/>
        <w:szCs w:val="18"/>
      </w:rPr>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811B2" w14:textId="77777777" w:rsidR="005A4D99" w:rsidRPr="00371AA5" w:rsidRDefault="005A4D99" w:rsidP="00371A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54351" w14:textId="77777777" w:rsidR="005A4D99" w:rsidRPr="006F2BA9" w:rsidRDefault="005A4D99" w:rsidP="00710AD5">
    <w:pPr>
      <w:pStyle w:val="Header"/>
      <w:jc w:val="right"/>
      <w:rPr>
        <w:rFonts w:ascii="Arial" w:hAnsi="Arial" w:cs="Arial"/>
        <w:sz w:val="18"/>
        <w:szCs w:val="18"/>
      </w:rPr>
    </w:pPr>
    <w:r>
      <w:tab/>
    </w:r>
  </w:p>
  <w:p w14:paraId="4D446785" w14:textId="77777777" w:rsidR="005A4D99" w:rsidRDefault="005A4D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D382A" w14:textId="77777777" w:rsidR="005A4D99" w:rsidRPr="006F2BA9" w:rsidRDefault="005A4D99" w:rsidP="00710AD5">
    <w:pPr>
      <w:pStyle w:val="Header"/>
      <w:jc w:val="right"/>
      <w:rPr>
        <w:rFonts w:ascii="Arial" w:hAnsi="Arial" w:cs="Arial"/>
        <w:sz w:val="18"/>
        <w:szCs w:val="18"/>
      </w:rPr>
    </w:pPr>
    <w:r>
      <w:tab/>
    </w:r>
  </w:p>
  <w:p w14:paraId="2E00850A" w14:textId="77777777" w:rsidR="005A4D99" w:rsidRDefault="005A4D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112EA" w14:textId="77777777" w:rsidR="005A4D99" w:rsidRDefault="005A4D99">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8200F" w14:textId="77777777" w:rsidR="005A4D99" w:rsidRDefault="005A4D9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43C8"/>
    <w:multiLevelType w:val="hybridMultilevel"/>
    <w:tmpl w:val="1E587E86"/>
    <w:lvl w:ilvl="0" w:tplc="81623404">
      <w:start w:val="1"/>
      <w:numFmt w:val="decimal"/>
      <w:lvlText w:val="%1."/>
      <w:lvlJc w:val="left"/>
      <w:pPr>
        <w:ind w:left="1435" w:hanging="275"/>
      </w:pPr>
      <w:rPr>
        <w:rFonts w:ascii="Times New Roman" w:eastAsia="Times New Roman" w:hAnsi="Times New Roman" w:cs="Times New Roman" w:hint="default"/>
        <w:color w:val="5F5F61"/>
        <w:w w:val="100"/>
        <w:sz w:val="22"/>
        <w:szCs w:val="22"/>
        <w:lang w:val="en-AU" w:eastAsia="en-AU" w:bidi="en-AU"/>
      </w:rPr>
    </w:lvl>
    <w:lvl w:ilvl="1" w:tplc="CA0EF5E2">
      <w:numFmt w:val="bullet"/>
      <w:lvlText w:val="•"/>
      <w:lvlJc w:val="left"/>
      <w:pPr>
        <w:ind w:left="2488" w:hanging="275"/>
      </w:pPr>
      <w:rPr>
        <w:rFonts w:hint="default"/>
        <w:lang w:val="en-AU" w:eastAsia="en-AU" w:bidi="en-AU"/>
      </w:rPr>
    </w:lvl>
    <w:lvl w:ilvl="2" w:tplc="AADE8530">
      <w:numFmt w:val="bullet"/>
      <w:lvlText w:val="•"/>
      <w:lvlJc w:val="left"/>
      <w:pPr>
        <w:ind w:left="3536" w:hanging="275"/>
      </w:pPr>
      <w:rPr>
        <w:rFonts w:hint="default"/>
        <w:lang w:val="en-AU" w:eastAsia="en-AU" w:bidi="en-AU"/>
      </w:rPr>
    </w:lvl>
    <w:lvl w:ilvl="3" w:tplc="E5E637F0">
      <w:numFmt w:val="bullet"/>
      <w:lvlText w:val="•"/>
      <w:lvlJc w:val="left"/>
      <w:pPr>
        <w:ind w:left="4584" w:hanging="275"/>
      </w:pPr>
      <w:rPr>
        <w:rFonts w:hint="default"/>
        <w:lang w:val="en-AU" w:eastAsia="en-AU" w:bidi="en-AU"/>
      </w:rPr>
    </w:lvl>
    <w:lvl w:ilvl="4" w:tplc="7CB81180">
      <w:numFmt w:val="bullet"/>
      <w:lvlText w:val="•"/>
      <w:lvlJc w:val="left"/>
      <w:pPr>
        <w:ind w:left="5632" w:hanging="275"/>
      </w:pPr>
      <w:rPr>
        <w:rFonts w:hint="default"/>
        <w:lang w:val="en-AU" w:eastAsia="en-AU" w:bidi="en-AU"/>
      </w:rPr>
    </w:lvl>
    <w:lvl w:ilvl="5" w:tplc="C4F0B8FE">
      <w:numFmt w:val="bullet"/>
      <w:lvlText w:val="•"/>
      <w:lvlJc w:val="left"/>
      <w:pPr>
        <w:ind w:left="6680" w:hanging="275"/>
      </w:pPr>
      <w:rPr>
        <w:rFonts w:hint="default"/>
        <w:lang w:val="en-AU" w:eastAsia="en-AU" w:bidi="en-AU"/>
      </w:rPr>
    </w:lvl>
    <w:lvl w:ilvl="6" w:tplc="74A69C1C">
      <w:numFmt w:val="bullet"/>
      <w:lvlText w:val="•"/>
      <w:lvlJc w:val="left"/>
      <w:pPr>
        <w:ind w:left="7728" w:hanging="275"/>
      </w:pPr>
      <w:rPr>
        <w:rFonts w:hint="default"/>
        <w:lang w:val="en-AU" w:eastAsia="en-AU" w:bidi="en-AU"/>
      </w:rPr>
    </w:lvl>
    <w:lvl w:ilvl="7" w:tplc="60E23E64">
      <w:numFmt w:val="bullet"/>
      <w:lvlText w:val="•"/>
      <w:lvlJc w:val="left"/>
      <w:pPr>
        <w:ind w:left="8776" w:hanging="275"/>
      </w:pPr>
      <w:rPr>
        <w:rFonts w:hint="default"/>
        <w:lang w:val="en-AU" w:eastAsia="en-AU" w:bidi="en-AU"/>
      </w:rPr>
    </w:lvl>
    <w:lvl w:ilvl="8" w:tplc="D20A54E6">
      <w:numFmt w:val="bullet"/>
      <w:lvlText w:val="•"/>
      <w:lvlJc w:val="left"/>
      <w:pPr>
        <w:ind w:left="9824" w:hanging="275"/>
      </w:pPr>
      <w:rPr>
        <w:rFonts w:hint="default"/>
        <w:lang w:val="en-AU" w:eastAsia="en-AU" w:bidi="en-AU"/>
      </w:rPr>
    </w:lvl>
  </w:abstractNum>
  <w:abstractNum w:abstractNumId="1" w15:restartNumberingAfterBreak="0">
    <w:nsid w:val="02CE55BE"/>
    <w:multiLevelType w:val="hybridMultilevel"/>
    <w:tmpl w:val="E62CD4CE"/>
    <w:lvl w:ilvl="0" w:tplc="9D0EA8C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15:restartNumberingAfterBreak="0">
    <w:nsid w:val="06F939C3"/>
    <w:multiLevelType w:val="hybridMultilevel"/>
    <w:tmpl w:val="14AC8B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AA047F8"/>
    <w:multiLevelType w:val="hybridMultilevel"/>
    <w:tmpl w:val="5226FB96"/>
    <w:lvl w:ilvl="0" w:tplc="D97047F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7737C2"/>
    <w:multiLevelType w:val="hybridMultilevel"/>
    <w:tmpl w:val="E62CD4CE"/>
    <w:lvl w:ilvl="0" w:tplc="9D0EA8C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1A0F6257"/>
    <w:multiLevelType w:val="hybridMultilevel"/>
    <w:tmpl w:val="D5BE6342"/>
    <w:lvl w:ilvl="0" w:tplc="76DA1FC4">
      <w:start w:val="1"/>
      <w:numFmt w:val="decimal"/>
      <w:lvlText w:val="%1."/>
      <w:lvlJc w:val="left"/>
      <w:pPr>
        <w:ind w:left="1613" w:hanging="467"/>
        <w:jc w:val="right"/>
      </w:pPr>
      <w:rPr>
        <w:rFonts w:ascii="Times New Roman" w:eastAsia="Times New Roman" w:hAnsi="Times New Roman" w:cs="Times New Roman" w:hint="default"/>
        <w:color w:val="5F5F61"/>
        <w:w w:val="100"/>
        <w:sz w:val="22"/>
        <w:szCs w:val="22"/>
        <w:lang w:val="en-AU" w:eastAsia="en-AU" w:bidi="en-AU"/>
      </w:rPr>
    </w:lvl>
    <w:lvl w:ilvl="1" w:tplc="0A4E9D5E">
      <w:numFmt w:val="bullet"/>
      <w:lvlText w:val="•"/>
      <w:lvlJc w:val="left"/>
      <w:pPr>
        <w:ind w:left="1913" w:hanging="262"/>
      </w:pPr>
      <w:rPr>
        <w:rFonts w:ascii="Times New Roman" w:eastAsia="Times New Roman" w:hAnsi="Times New Roman" w:cs="Times New Roman" w:hint="default"/>
        <w:color w:val="5F5F61"/>
        <w:w w:val="100"/>
        <w:sz w:val="22"/>
        <w:szCs w:val="22"/>
        <w:lang w:val="en-AU" w:eastAsia="en-AU" w:bidi="en-AU"/>
      </w:rPr>
    </w:lvl>
    <w:lvl w:ilvl="2" w:tplc="B6D2473E">
      <w:numFmt w:val="bullet"/>
      <w:lvlText w:val="•"/>
      <w:lvlJc w:val="left"/>
      <w:pPr>
        <w:ind w:left="2320" w:hanging="262"/>
      </w:pPr>
      <w:rPr>
        <w:rFonts w:hint="default"/>
        <w:lang w:val="en-AU" w:eastAsia="en-AU" w:bidi="en-AU"/>
      </w:rPr>
    </w:lvl>
    <w:lvl w:ilvl="3" w:tplc="A35C957A">
      <w:numFmt w:val="bullet"/>
      <w:lvlText w:val="•"/>
      <w:lvlJc w:val="left"/>
      <w:pPr>
        <w:ind w:left="3520" w:hanging="262"/>
      </w:pPr>
      <w:rPr>
        <w:rFonts w:hint="default"/>
        <w:lang w:val="en-AU" w:eastAsia="en-AU" w:bidi="en-AU"/>
      </w:rPr>
    </w:lvl>
    <w:lvl w:ilvl="4" w:tplc="16483CEE">
      <w:numFmt w:val="bullet"/>
      <w:lvlText w:val="•"/>
      <w:lvlJc w:val="left"/>
      <w:pPr>
        <w:ind w:left="4720" w:hanging="262"/>
      </w:pPr>
      <w:rPr>
        <w:rFonts w:hint="default"/>
        <w:lang w:val="en-AU" w:eastAsia="en-AU" w:bidi="en-AU"/>
      </w:rPr>
    </w:lvl>
    <w:lvl w:ilvl="5" w:tplc="DF3696D6">
      <w:numFmt w:val="bullet"/>
      <w:lvlText w:val="•"/>
      <w:lvlJc w:val="left"/>
      <w:pPr>
        <w:ind w:left="5920" w:hanging="262"/>
      </w:pPr>
      <w:rPr>
        <w:rFonts w:hint="default"/>
        <w:lang w:val="en-AU" w:eastAsia="en-AU" w:bidi="en-AU"/>
      </w:rPr>
    </w:lvl>
    <w:lvl w:ilvl="6" w:tplc="0B7E32C6">
      <w:numFmt w:val="bullet"/>
      <w:lvlText w:val="•"/>
      <w:lvlJc w:val="left"/>
      <w:pPr>
        <w:ind w:left="7120" w:hanging="262"/>
      </w:pPr>
      <w:rPr>
        <w:rFonts w:hint="default"/>
        <w:lang w:val="en-AU" w:eastAsia="en-AU" w:bidi="en-AU"/>
      </w:rPr>
    </w:lvl>
    <w:lvl w:ilvl="7" w:tplc="4492ECA2">
      <w:numFmt w:val="bullet"/>
      <w:lvlText w:val="•"/>
      <w:lvlJc w:val="left"/>
      <w:pPr>
        <w:ind w:left="8320" w:hanging="262"/>
      </w:pPr>
      <w:rPr>
        <w:rFonts w:hint="default"/>
        <w:lang w:val="en-AU" w:eastAsia="en-AU" w:bidi="en-AU"/>
      </w:rPr>
    </w:lvl>
    <w:lvl w:ilvl="8" w:tplc="B2420A6E">
      <w:numFmt w:val="bullet"/>
      <w:lvlText w:val="•"/>
      <w:lvlJc w:val="left"/>
      <w:pPr>
        <w:ind w:left="9520" w:hanging="262"/>
      </w:pPr>
      <w:rPr>
        <w:rFonts w:hint="default"/>
        <w:lang w:val="en-AU" w:eastAsia="en-AU" w:bidi="en-AU"/>
      </w:rPr>
    </w:lvl>
  </w:abstractNum>
  <w:abstractNum w:abstractNumId="6" w15:restartNumberingAfterBreak="0">
    <w:nsid w:val="2398480C"/>
    <w:multiLevelType w:val="hybridMultilevel"/>
    <w:tmpl w:val="8FB20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951360"/>
    <w:multiLevelType w:val="hybridMultilevel"/>
    <w:tmpl w:val="F3B0398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193F16"/>
    <w:multiLevelType w:val="multilevel"/>
    <w:tmpl w:val="F3D8475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1BB7F82"/>
    <w:multiLevelType w:val="hybridMultilevel"/>
    <w:tmpl w:val="067653D6"/>
    <w:lvl w:ilvl="0" w:tplc="C40823D2">
      <w:numFmt w:val="bullet"/>
      <w:lvlText w:val="•"/>
      <w:lvlJc w:val="left"/>
      <w:pPr>
        <w:ind w:left="384" w:hanging="276"/>
      </w:pPr>
      <w:rPr>
        <w:rFonts w:ascii="Times New Roman" w:eastAsia="Times New Roman" w:hAnsi="Times New Roman" w:cs="Times New Roman" w:hint="default"/>
        <w:i/>
        <w:color w:val="363435"/>
        <w:w w:val="100"/>
        <w:sz w:val="22"/>
        <w:szCs w:val="22"/>
        <w:lang w:val="en-AU" w:eastAsia="en-AU" w:bidi="en-AU"/>
      </w:rPr>
    </w:lvl>
    <w:lvl w:ilvl="1" w:tplc="B554FA1E">
      <w:numFmt w:val="bullet"/>
      <w:lvlText w:val="•"/>
      <w:lvlJc w:val="left"/>
      <w:pPr>
        <w:ind w:left="900" w:hanging="276"/>
      </w:pPr>
      <w:rPr>
        <w:rFonts w:hint="default"/>
        <w:lang w:val="en-AU" w:eastAsia="en-AU" w:bidi="en-AU"/>
      </w:rPr>
    </w:lvl>
    <w:lvl w:ilvl="2" w:tplc="E9CCFE60">
      <w:numFmt w:val="bullet"/>
      <w:lvlText w:val="•"/>
      <w:lvlJc w:val="left"/>
      <w:pPr>
        <w:ind w:left="1420" w:hanging="276"/>
      </w:pPr>
      <w:rPr>
        <w:rFonts w:hint="default"/>
        <w:lang w:val="en-AU" w:eastAsia="en-AU" w:bidi="en-AU"/>
      </w:rPr>
    </w:lvl>
    <w:lvl w:ilvl="3" w:tplc="5E624764">
      <w:numFmt w:val="bullet"/>
      <w:lvlText w:val="•"/>
      <w:lvlJc w:val="left"/>
      <w:pPr>
        <w:ind w:left="1940" w:hanging="276"/>
      </w:pPr>
      <w:rPr>
        <w:rFonts w:hint="default"/>
        <w:lang w:val="en-AU" w:eastAsia="en-AU" w:bidi="en-AU"/>
      </w:rPr>
    </w:lvl>
    <w:lvl w:ilvl="4" w:tplc="4948D5FA">
      <w:numFmt w:val="bullet"/>
      <w:lvlText w:val="•"/>
      <w:lvlJc w:val="left"/>
      <w:pPr>
        <w:ind w:left="2460" w:hanging="276"/>
      </w:pPr>
      <w:rPr>
        <w:rFonts w:hint="default"/>
        <w:lang w:val="en-AU" w:eastAsia="en-AU" w:bidi="en-AU"/>
      </w:rPr>
    </w:lvl>
    <w:lvl w:ilvl="5" w:tplc="7FBA6454">
      <w:numFmt w:val="bullet"/>
      <w:lvlText w:val="•"/>
      <w:lvlJc w:val="left"/>
      <w:pPr>
        <w:ind w:left="2980" w:hanging="276"/>
      </w:pPr>
      <w:rPr>
        <w:rFonts w:hint="default"/>
        <w:lang w:val="en-AU" w:eastAsia="en-AU" w:bidi="en-AU"/>
      </w:rPr>
    </w:lvl>
    <w:lvl w:ilvl="6" w:tplc="7B56FED2">
      <w:numFmt w:val="bullet"/>
      <w:lvlText w:val="•"/>
      <w:lvlJc w:val="left"/>
      <w:pPr>
        <w:ind w:left="3500" w:hanging="276"/>
      </w:pPr>
      <w:rPr>
        <w:rFonts w:hint="default"/>
        <w:lang w:val="en-AU" w:eastAsia="en-AU" w:bidi="en-AU"/>
      </w:rPr>
    </w:lvl>
    <w:lvl w:ilvl="7" w:tplc="7B002F78">
      <w:numFmt w:val="bullet"/>
      <w:lvlText w:val="•"/>
      <w:lvlJc w:val="left"/>
      <w:pPr>
        <w:ind w:left="4020" w:hanging="276"/>
      </w:pPr>
      <w:rPr>
        <w:rFonts w:hint="default"/>
        <w:lang w:val="en-AU" w:eastAsia="en-AU" w:bidi="en-AU"/>
      </w:rPr>
    </w:lvl>
    <w:lvl w:ilvl="8" w:tplc="6494E96E">
      <w:numFmt w:val="bullet"/>
      <w:lvlText w:val="•"/>
      <w:lvlJc w:val="left"/>
      <w:pPr>
        <w:ind w:left="4540" w:hanging="276"/>
      </w:pPr>
      <w:rPr>
        <w:rFonts w:hint="default"/>
        <w:lang w:val="en-AU" w:eastAsia="en-AU" w:bidi="en-AU"/>
      </w:rPr>
    </w:lvl>
  </w:abstractNum>
  <w:abstractNum w:abstractNumId="10" w15:restartNumberingAfterBreak="0">
    <w:nsid w:val="42C83827"/>
    <w:multiLevelType w:val="hybridMultilevel"/>
    <w:tmpl w:val="DF042DD8"/>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4566A1E"/>
    <w:multiLevelType w:val="hybridMultilevel"/>
    <w:tmpl w:val="81F40D10"/>
    <w:lvl w:ilvl="0" w:tplc="6AB2CCB4">
      <w:numFmt w:val="bullet"/>
      <w:lvlText w:val="•"/>
      <w:lvlJc w:val="left"/>
      <w:pPr>
        <w:ind w:left="393" w:hanging="276"/>
      </w:pPr>
      <w:rPr>
        <w:rFonts w:ascii="Times New Roman" w:eastAsia="Times New Roman" w:hAnsi="Times New Roman" w:cs="Times New Roman" w:hint="default"/>
        <w:i/>
        <w:color w:val="363435"/>
        <w:w w:val="100"/>
        <w:sz w:val="22"/>
        <w:szCs w:val="22"/>
        <w:lang w:val="en-AU" w:eastAsia="en-AU" w:bidi="en-AU"/>
      </w:rPr>
    </w:lvl>
    <w:lvl w:ilvl="1" w:tplc="CDE2E66A">
      <w:numFmt w:val="bullet"/>
      <w:lvlText w:val="•"/>
      <w:lvlJc w:val="left"/>
      <w:pPr>
        <w:ind w:left="918" w:hanging="276"/>
      </w:pPr>
      <w:rPr>
        <w:rFonts w:hint="default"/>
        <w:lang w:val="en-AU" w:eastAsia="en-AU" w:bidi="en-AU"/>
      </w:rPr>
    </w:lvl>
    <w:lvl w:ilvl="2" w:tplc="F2DEE1EE">
      <w:numFmt w:val="bullet"/>
      <w:lvlText w:val="•"/>
      <w:lvlJc w:val="left"/>
      <w:pPr>
        <w:ind w:left="1436" w:hanging="276"/>
      </w:pPr>
      <w:rPr>
        <w:rFonts w:hint="default"/>
        <w:lang w:val="en-AU" w:eastAsia="en-AU" w:bidi="en-AU"/>
      </w:rPr>
    </w:lvl>
    <w:lvl w:ilvl="3" w:tplc="05A83F86">
      <w:numFmt w:val="bullet"/>
      <w:lvlText w:val="•"/>
      <w:lvlJc w:val="left"/>
      <w:pPr>
        <w:ind w:left="1954" w:hanging="276"/>
      </w:pPr>
      <w:rPr>
        <w:rFonts w:hint="default"/>
        <w:lang w:val="en-AU" w:eastAsia="en-AU" w:bidi="en-AU"/>
      </w:rPr>
    </w:lvl>
    <w:lvl w:ilvl="4" w:tplc="897A6D88">
      <w:numFmt w:val="bullet"/>
      <w:lvlText w:val="•"/>
      <w:lvlJc w:val="left"/>
      <w:pPr>
        <w:ind w:left="2472" w:hanging="276"/>
      </w:pPr>
      <w:rPr>
        <w:rFonts w:hint="default"/>
        <w:lang w:val="en-AU" w:eastAsia="en-AU" w:bidi="en-AU"/>
      </w:rPr>
    </w:lvl>
    <w:lvl w:ilvl="5" w:tplc="7382BAC0">
      <w:numFmt w:val="bullet"/>
      <w:lvlText w:val="•"/>
      <w:lvlJc w:val="left"/>
      <w:pPr>
        <w:ind w:left="2990" w:hanging="276"/>
      </w:pPr>
      <w:rPr>
        <w:rFonts w:hint="default"/>
        <w:lang w:val="en-AU" w:eastAsia="en-AU" w:bidi="en-AU"/>
      </w:rPr>
    </w:lvl>
    <w:lvl w:ilvl="6" w:tplc="D93EAC48">
      <w:numFmt w:val="bullet"/>
      <w:lvlText w:val="•"/>
      <w:lvlJc w:val="left"/>
      <w:pPr>
        <w:ind w:left="3508" w:hanging="276"/>
      </w:pPr>
      <w:rPr>
        <w:rFonts w:hint="default"/>
        <w:lang w:val="en-AU" w:eastAsia="en-AU" w:bidi="en-AU"/>
      </w:rPr>
    </w:lvl>
    <w:lvl w:ilvl="7" w:tplc="F3D26CEC">
      <w:numFmt w:val="bullet"/>
      <w:lvlText w:val="•"/>
      <w:lvlJc w:val="left"/>
      <w:pPr>
        <w:ind w:left="4026" w:hanging="276"/>
      </w:pPr>
      <w:rPr>
        <w:rFonts w:hint="default"/>
        <w:lang w:val="en-AU" w:eastAsia="en-AU" w:bidi="en-AU"/>
      </w:rPr>
    </w:lvl>
    <w:lvl w:ilvl="8" w:tplc="0C9057D0">
      <w:numFmt w:val="bullet"/>
      <w:lvlText w:val="•"/>
      <w:lvlJc w:val="left"/>
      <w:pPr>
        <w:ind w:left="4544" w:hanging="276"/>
      </w:pPr>
      <w:rPr>
        <w:rFonts w:hint="default"/>
        <w:lang w:val="en-AU" w:eastAsia="en-AU" w:bidi="en-AU"/>
      </w:rPr>
    </w:lvl>
  </w:abstractNum>
  <w:abstractNum w:abstractNumId="12" w15:restartNumberingAfterBreak="0">
    <w:nsid w:val="4DB306A5"/>
    <w:multiLevelType w:val="hybridMultilevel"/>
    <w:tmpl w:val="E50C8E02"/>
    <w:lvl w:ilvl="0" w:tplc="8EF6DCDC">
      <w:start w:val="1"/>
      <w:numFmt w:val="decimal"/>
      <w:lvlText w:val="%1."/>
      <w:lvlJc w:val="left"/>
      <w:pPr>
        <w:ind w:left="360" w:hanging="360"/>
      </w:pPr>
      <w:rPr>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F204E3E"/>
    <w:multiLevelType w:val="hybridMultilevel"/>
    <w:tmpl w:val="3412192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06F7F21"/>
    <w:multiLevelType w:val="hybridMultilevel"/>
    <w:tmpl w:val="E5824A94"/>
    <w:lvl w:ilvl="0" w:tplc="6226BEEC">
      <w:numFmt w:val="bullet"/>
      <w:lvlText w:val="•"/>
      <w:lvlJc w:val="left"/>
      <w:pPr>
        <w:ind w:left="2081" w:hanging="437"/>
      </w:pPr>
      <w:rPr>
        <w:rFonts w:ascii="Times New Roman" w:eastAsia="Times New Roman" w:hAnsi="Times New Roman" w:cs="Times New Roman" w:hint="default"/>
        <w:color w:val="5F5F61"/>
        <w:w w:val="100"/>
        <w:sz w:val="22"/>
        <w:szCs w:val="22"/>
        <w:lang w:val="en-AU" w:eastAsia="en-AU" w:bidi="en-AU"/>
      </w:rPr>
    </w:lvl>
    <w:lvl w:ilvl="1" w:tplc="F112D5AE">
      <w:numFmt w:val="bullet"/>
      <w:lvlText w:val="•"/>
      <w:lvlJc w:val="left"/>
      <w:pPr>
        <w:ind w:left="3064" w:hanging="437"/>
      </w:pPr>
      <w:rPr>
        <w:rFonts w:hint="default"/>
        <w:lang w:val="en-AU" w:eastAsia="en-AU" w:bidi="en-AU"/>
      </w:rPr>
    </w:lvl>
    <w:lvl w:ilvl="2" w:tplc="2FB20ED8">
      <w:numFmt w:val="bullet"/>
      <w:lvlText w:val="•"/>
      <w:lvlJc w:val="left"/>
      <w:pPr>
        <w:ind w:left="4048" w:hanging="437"/>
      </w:pPr>
      <w:rPr>
        <w:rFonts w:hint="default"/>
        <w:lang w:val="en-AU" w:eastAsia="en-AU" w:bidi="en-AU"/>
      </w:rPr>
    </w:lvl>
    <w:lvl w:ilvl="3" w:tplc="DAF8E4F8">
      <w:numFmt w:val="bullet"/>
      <w:lvlText w:val="•"/>
      <w:lvlJc w:val="left"/>
      <w:pPr>
        <w:ind w:left="5032" w:hanging="437"/>
      </w:pPr>
      <w:rPr>
        <w:rFonts w:hint="default"/>
        <w:lang w:val="en-AU" w:eastAsia="en-AU" w:bidi="en-AU"/>
      </w:rPr>
    </w:lvl>
    <w:lvl w:ilvl="4" w:tplc="C0F29BF0">
      <w:numFmt w:val="bullet"/>
      <w:lvlText w:val="•"/>
      <w:lvlJc w:val="left"/>
      <w:pPr>
        <w:ind w:left="6016" w:hanging="437"/>
      </w:pPr>
      <w:rPr>
        <w:rFonts w:hint="default"/>
        <w:lang w:val="en-AU" w:eastAsia="en-AU" w:bidi="en-AU"/>
      </w:rPr>
    </w:lvl>
    <w:lvl w:ilvl="5" w:tplc="D2DE4E10">
      <w:numFmt w:val="bullet"/>
      <w:lvlText w:val="•"/>
      <w:lvlJc w:val="left"/>
      <w:pPr>
        <w:ind w:left="7000" w:hanging="437"/>
      </w:pPr>
      <w:rPr>
        <w:rFonts w:hint="default"/>
        <w:lang w:val="en-AU" w:eastAsia="en-AU" w:bidi="en-AU"/>
      </w:rPr>
    </w:lvl>
    <w:lvl w:ilvl="6" w:tplc="120CA330">
      <w:numFmt w:val="bullet"/>
      <w:lvlText w:val="•"/>
      <w:lvlJc w:val="left"/>
      <w:pPr>
        <w:ind w:left="7984" w:hanging="437"/>
      </w:pPr>
      <w:rPr>
        <w:rFonts w:hint="default"/>
        <w:lang w:val="en-AU" w:eastAsia="en-AU" w:bidi="en-AU"/>
      </w:rPr>
    </w:lvl>
    <w:lvl w:ilvl="7" w:tplc="FB302518">
      <w:numFmt w:val="bullet"/>
      <w:lvlText w:val="•"/>
      <w:lvlJc w:val="left"/>
      <w:pPr>
        <w:ind w:left="8968" w:hanging="437"/>
      </w:pPr>
      <w:rPr>
        <w:rFonts w:hint="default"/>
        <w:lang w:val="en-AU" w:eastAsia="en-AU" w:bidi="en-AU"/>
      </w:rPr>
    </w:lvl>
    <w:lvl w:ilvl="8" w:tplc="75B65688">
      <w:numFmt w:val="bullet"/>
      <w:lvlText w:val="•"/>
      <w:lvlJc w:val="left"/>
      <w:pPr>
        <w:ind w:left="9952" w:hanging="437"/>
      </w:pPr>
      <w:rPr>
        <w:rFonts w:hint="default"/>
        <w:lang w:val="en-AU" w:eastAsia="en-AU" w:bidi="en-AU"/>
      </w:rPr>
    </w:lvl>
  </w:abstractNum>
  <w:abstractNum w:abstractNumId="15" w15:restartNumberingAfterBreak="0">
    <w:nsid w:val="50F62E0B"/>
    <w:multiLevelType w:val="hybridMultilevel"/>
    <w:tmpl w:val="E62CD4CE"/>
    <w:lvl w:ilvl="0" w:tplc="9D0EA8C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55323247"/>
    <w:multiLevelType w:val="hybridMultilevel"/>
    <w:tmpl w:val="0E669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FD1FE3"/>
    <w:multiLevelType w:val="hybridMultilevel"/>
    <w:tmpl w:val="C5FE5780"/>
    <w:lvl w:ilvl="0" w:tplc="243A0BBA">
      <w:start w:val="1"/>
      <w:numFmt w:val="lowerLetter"/>
      <w:lvlText w:val="(%1)"/>
      <w:lvlJc w:val="left"/>
      <w:pPr>
        <w:ind w:left="1800" w:hanging="360"/>
      </w:pPr>
      <w:rPr>
        <w:rFonts w:ascii="Times New Roman" w:hAnsi="Times New Roman" w:cs="Times New Roman" w:hint="default"/>
        <w:color w:val="000000" w:themeColor="text1"/>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62483033"/>
    <w:multiLevelType w:val="hybridMultilevel"/>
    <w:tmpl w:val="E62CD4CE"/>
    <w:lvl w:ilvl="0" w:tplc="9D0EA8C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6460717A"/>
    <w:multiLevelType w:val="hybridMultilevel"/>
    <w:tmpl w:val="366C558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9F069DA"/>
    <w:multiLevelType w:val="hybridMultilevel"/>
    <w:tmpl w:val="1BB204FC"/>
    <w:lvl w:ilvl="0" w:tplc="80C47F38">
      <w:numFmt w:val="bullet"/>
      <w:lvlText w:val="•"/>
      <w:lvlJc w:val="left"/>
      <w:pPr>
        <w:ind w:left="1860" w:hanging="500"/>
      </w:pPr>
      <w:rPr>
        <w:rFonts w:ascii="Times New Roman" w:eastAsia="Times New Roman" w:hAnsi="Times New Roman" w:cs="Times New Roman" w:hint="default"/>
        <w:color w:val="5F5F61"/>
        <w:w w:val="100"/>
        <w:sz w:val="22"/>
        <w:szCs w:val="22"/>
        <w:lang w:val="en-AU" w:eastAsia="en-AU" w:bidi="en-AU"/>
      </w:rPr>
    </w:lvl>
    <w:lvl w:ilvl="1" w:tplc="FE3E20E2">
      <w:numFmt w:val="bullet"/>
      <w:lvlText w:val="•"/>
      <w:lvlJc w:val="left"/>
      <w:pPr>
        <w:ind w:left="2866" w:hanging="500"/>
      </w:pPr>
      <w:rPr>
        <w:rFonts w:hint="default"/>
        <w:lang w:val="en-AU" w:eastAsia="en-AU" w:bidi="en-AU"/>
      </w:rPr>
    </w:lvl>
    <w:lvl w:ilvl="2" w:tplc="E828D486">
      <w:numFmt w:val="bullet"/>
      <w:lvlText w:val="•"/>
      <w:lvlJc w:val="left"/>
      <w:pPr>
        <w:ind w:left="3872" w:hanging="500"/>
      </w:pPr>
      <w:rPr>
        <w:rFonts w:hint="default"/>
        <w:lang w:val="en-AU" w:eastAsia="en-AU" w:bidi="en-AU"/>
      </w:rPr>
    </w:lvl>
    <w:lvl w:ilvl="3" w:tplc="D65076D2">
      <w:numFmt w:val="bullet"/>
      <w:lvlText w:val="•"/>
      <w:lvlJc w:val="left"/>
      <w:pPr>
        <w:ind w:left="4878" w:hanging="500"/>
      </w:pPr>
      <w:rPr>
        <w:rFonts w:hint="default"/>
        <w:lang w:val="en-AU" w:eastAsia="en-AU" w:bidi="en-AU"/>
      </w:rPr>
    </w:lvl>
    <w:lvl w:ilvl="4" w:tplc="B5C4C7D2">
      <w:numFmt w:val="bullet"/>
      <w:lvlText w:val="•"/>
      <w:lvlJc w:val="left"/>
      <w:pPr>
        <w:ind w:left="5884" w:hanging="500"/>
      </w:pPr>
      <w:rPr>
        <w:rFonts w:hint="default"/>
        <w:lang w:val="en-AU" w:eastAsia="en-AU" w:bidi="en-AU"/>
      </w:rPr>
    </w:lvl>
    <w:lvl w:ilvl="5" w:tplc="54883FFE">
      <w:numFmt w:val="bullet"/>
      <w:lvlText w:val="•"/>
      <w:lvlJc w:val="left"/>
      <w:pPr>
        <w:ind w:left="6890" w:hanging="500"/>
      </w:pPr>
      <w:rPr>
        <w:rFonts w:hint="default"/>
        <w:lang w:val="en-AU" w:eastAsia="en-AU" w:bidi="en-AU"/>
      </w:rPr>
    </w:lvl>
    <w:lvl w:ilvl="6" w:tplc="7C4843DA">
      <w:numFmt w:val="bullet"/>
      <w:lvlText w:val="•"/>
      <w:lvlJc w:val="left"/>
      <w:pPr>
        <w:ind w:left="7896" w:hanging="500"/>
      </w:pPr>
      <w:rPr>
        <w:rFonts w:hint="default"/>
        <w:lang w:val="en-AU" w:eastAsia="en-AU" w:bidi="en-AU"/>
      </w:rPr>
    </w:lvl>
    <w:lvl w:ilvl="7" w:tplc="6652B5C4">
      <w:numFmt w:val="bullet"/>
      <w:lvlText w:val="•"/>
      <w:lvlJc w:val="left"/>
      <w:pPr>
        <w:ind w:left="8902" w:hanging="500"/>
      </w:pPr>
      <w:rPr>
        <w:rFonts w:hint="default"/>
        <w:lang w:val="en-AU" w:eastAsia="en-AU" w:bidi="en-AU"/>
      </w:rPr>
    </w:lvl>
    <w:lvl w:ilvl="8" w:tplc="ACCA48F8">
      <w:numFmt w:val="bullet"/>
      <w:lvlText w:val="•"/>
      <w:lvlJc w:val="left"/>
      <w:pPr>
        <w:ind w:left="9908" w:hanging="500"/>
      </w:pPr>
      <w:rPr>
        <w:rFonts w:hint="default"/>
        <w:lang w:val="en-AU" w:eastAsia="en-AU" w:bidi="en-AU"/>
      </w:rPr>
    </w:lvl>
  </w:abstractNum>
  <w:abstractNum w:abstractNumId="21" w15:restartNumberingAfterBreak="0">
    <w:nsid w:val="6AE648CF"/>
    <w:multiLevelType w:val="hybridMultilevel"/>
    <w:tmpl w:val="C666E5E4"/>
    <w:lvl w:ilvl="0" w:tplc="18942976">
      <w:start w:val="1"/>
      <w:numFmt w:val="lowerLetter"/>
      <w:lvlText w:val="%1)"/>
      <w:lvlJc w:val="left"/>
      <w:pPr>
        <w:ind w:left="1795" w:hanging="217"/>
      </w:pPr>
      <w:rPr>
        <w:rFonts w:ascii="Times New Roman" w:eastAsia="Times New Roman" w:hAnsi="Times New Roman" w:cs="Times New Roman" w:hint="default"/>
        <w:color w:val="5F5F61"/>
        <w:w w:val="100"/>
        <w:sz w:val="22"/>
        <w:szCs w:val="22"/>
        <w:lang w:val="en-AU" w:eastAsia="en-AU" w:bidi="en-AU"/>
      </w:rPr>
    </w:lvl>
    <w:lvl w:ilvl="1" w:tplc="18D61B38">
      <w:numFmt w:val="bullet"/>
      <w:lvlText w:val="•"/>
      <w:lvlJc w:val="left"/>
      <w:pPr>
        <w:ind w:left="2812" w:hanging="217"/>
      </w:pPr>
      <w:rPr>
        <w:rFonts w:hint="default"/>
        <w:lang w:val="en-AU" w:eastAsia="en-AU" w:bidi="en-AU"/>
      </w:rPr>
    </w:lvl>
    <w:lvl w:ilvl="2" w:tplc="8BE8E89C">
      <w:numFmt w:val="bullet"/>
      <w:lvlText w:val="•"/>
      <w:lvlJc w:val="left"/>
      <w:pPr>
        <w:ind w:left="3824" w:hanging="217"/>
      </w:pPr>
      <w:rPr>
        <w:rFonts w:hint="default"/>
        <w:lang w:val="en-AU" w:eastAsia="en-AU" w:bidi="en-AU"/>
      </w:rPr>
    </w:lvl>
    <w:lvl w:ilvl="3" w:tplc="6E424128">
      <w:numFmt w:val="bullet"/>
      <w:lvlText w:val="•"/>
      <w:lvlJc w:val="left"/>
      <w:pPr>
        <w:ind w:left="4836" w:hanging="217"/>
      </w:pPr>
      <w:rPr>
        <w:rFonts w:hint="default"/>
        <w:lang w:val="en-AU" w:eastAsia="en-AU" w:bidi="en-AU"/>
      </w:rPr>
    </w:lvl>
    <w:lvl w:ilvl="4" w:tplc="0B7612B8">
      <w:numFmt w:val="bullet"/>
      <w:lvlText w:val="•"/>
      <w:lvlJc w:val="left"/>
      <w:pPr>
        <w:ind w:left="5848" w:hanging="217"/>
      </w:pPr>
      <w:rPr>
        <w:rFonts w:hint="default"/>
        <w:lang w:val="en-AU" w:eastAsia="en-AU" w:bidi="en-AU"/>
      </w:rPr>
    </w:lvl>
    <w:lvl w:ilvl="5" w:tplc="6F3CF006">
      <w:numFmt w:val="bullet"/>
      <w:lvlText w:val="•"/>
      <w:lvlJc w:val="left"/>
      <w:pPr>
        <w:ind w:left="6860" w:hanging="217"/>
      </w:pPr>
      <w:rPr>
        <w:rFonts w:hint="default"/>
        <w:lang w:val="en-AU" w:eastAsia="en-AU" w:bidi="en-AU"/>
      </w:rPr>
    </w:lvl>
    <w:lvl w:ilvl="6" w:tplc="D5E65D38">
      <w:numFmt w:val="bullet"/>
      <w:lvlText w:val="•"/>
      <w:lvlJc w:val="left"/>
      <w:pPr>
        <w:ind w:left="7872" w:hanging="217"/>
      </w:pPr>
      <w:rPr>
        <w:rFonts w:hint="default"/>
        <w:lang w:val="en-AU" w:eastAsia="en-AU" w:bidi="en-AU"/>
      </w:rPr>
    </w:lvl>
    <w:lvl w:ilvl="7" w:tplc="8EAE2E74">
      <w:numFmt w:val="bullet"/>
      <w:lvlText w:val="•"/>
      <w:lvlJc w:val="left"/>
      <w:pPr>
        <w:ind w:left="8884" w:hanging="217"/>
      </w:pPr>
      <w:rPr>
        <w:rFonts w:hint="default"/>
        <w:lang w:val="en-AU" w:eastAsia="en-AU" w:bidi="en-AU"/>
      </w:rPr>
    </w:lvl>
    <w:lvl w:ilvl="8" w:tplc="81FAE928">
      <w:numFmt w:val="bullet"/>
      <w:lvlText w:val="•"/>
      <w:lvlJc w:val="left"/>
      <w:pPr>
        <w:ind w:left="9896" w:hanging="217"/>
      </w:pPr>
      <w:rPr>
        <w:rFonts w:hint="default"/>
        <w:lang w:val="en-AU" w:eastAsia="en-AU" w:bidi="en-AU"/>
      </w:rPr>
    </w:lvl>
  </w:abstractNum>
  <w:abstractNum w:abstractNumId="22" w15:restartNumberingAfterBreak="0">
    <w:nsid w:val="6F4E4AF3"/>
    <w:multiLevelType w:val="multilevel"/>
    <w:tmpl w:val="8A64A048"/>
    <w:lvl w:ilvl="0">
      <w:start w:val="1"/>
      <w:numFmt w:val="decimal"/>
      <w:lvlRestart w:val="0"/>
      <w:pStyle w:val="CUNumber1"/>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pStyle w:val="CUNumber2"/>
      <w:lvlText w:val="%1.%2"/>
      <w:lvlJc w:val="left"/>
      <w:pPr>
        <w:tabs>
          <w:tab w:val="num" w:pos="1674"/>
        </w:tabs>
        <w:ind w:left="1674" w:hanging="964"/>
      </w:pPr>
      <w:rPr>
        <w:rFonts w:ascii="Times New Roman" w:hAnsi="Times New Roman" w:hint="default"/>
        <w:b w:val="0"/>
        <w:i w:val="0"/>
        <w:sz w:val="22"/>
        <w:u w:val="none"/>
      </w:rPr>
    </w:lvl>
    <w:lvl w:ilvl="2">
      <w:start w:val="1"/>
      <w:numFmt w:val="lowerLetter"/>
      <w:pStyle w:val="CUNumber3"/>
      <w:lvlText w:val="(%3)"/>
      <w:lvlJc w:val="left"/>
      <w:pPr>
        <w:tabs>
          <w:tab w:val="num" w:pos="2382"/>
        </w:tabs>
        <w:ind w:left="2382" w:hanging="964"/>
      </w:pPr>
      <w:rPr>
        <w:rFonts w:ascii="Times New Roman" w:hAnsi="Times New Roman" w:hint="default"/>
        <w:b w:val="0"/>
        <w:i w:val="0"/>
        <w:sz w:val="22"/>
        <w:u w:val="none"/>
      </w:rPr>
    </w:lvl>
    <w:lvl w:ilvl="3">
      <w:start w:val="1"/>
      <w:numFmt w:val="lowerLetter"/>
      <w:lvlText w:val="(%4)"/>
      <w:lvlJc w:val="left"/>
      <w:pPr>
        <w:tabs>
          <w:tab w:val="num" w:pos="2665"/>
        </w:tabs>
        <w:ind w:left="2665" w:hanging="963"/>
      </w:pPr>
      <w:rPr>
        <w:rFonts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3" w15:restartNumberingAfterBreak="0">
    <w:nsid w:val="71F45E49"/>
    <w:multiLevelType w:val="multilevel"/>
    <w:tmpl w:val="79E23362"/>
    <w:lvl w:ilvl="0">
      <w:start w:val="1"/>
      <w:numFmt w:val="decimal"/>
      <w:lvlText w:val="%1"/>
      <w:lvlJc w:val="left"/>
      <w:pPr>
        <w:ind w:left="513" w:hanging="315"/>
      </w:pPr>
      <w:rPr>
        <w:rFonts w:hint="default"/>
        <w:lang w:val="en-AU" w:eastAsia="en-AU" w:bidi="en-AU"/>
      </w:rPr>
    </w:lvl>
    <w:lvl w:ilvl="1">
      <w:start w:val="1"/>
      <w:numFmt w:val="decimal"/>
      <w:lvlText w:val="%1.%2"/>
      <w:lvlJc w:val="left"/>
      <w:pPr>
        <w:ind w:left="513" w:hanging="315"/>
      </w:pPr>
      <w:rPr>
        <w:rFonts w:ascii="Times New Roman" w:eastAsia="Times New Roman" w:hAnsi="Times New Roman" w:cs="Times New Roman" w:hint="default"/>
        <w:color w:val="1A487C"/>
        <w:spacing w:val="-1"/>
        <w:w w:val="57"/>
        <w:sz w:val="26"/>
        <w:szCs w:val="26"/>
        <w:lang w:val="en-AU" w:eastAsia="en-AU" w:bidi="en-AU"/>
      </w:rPr>
    </w:lvl>
    <w:lvl w:ilvl="2">
      <w:numFmt w:val="bullet"/>
      <w:lvlText w:val="•"/>
      <w:lvlJc w:val="left"/>
      <w:pPr>
        <w:ind w:left="1077" w:hanging="315"/>
      </w:pPr>
      <w:rPr>
        <w:rFonts w:hint="default"/>
        <w:lang w:val="en-AU" w:eastAsia="en-AU" w:bidi="en-AU"/>
      </w:rPr>
    </w:lvl>
    <w:lvl w:ilvl="3">
      <w:numFmt w:val="bullet"/>
      <w:lvlText w:val="•"/>
      <w:lvlJc w:val="left"/>
      <w:pPr>
        <w:ind w:left="1356" w:hanging="315"/>
      </w:pPr>
      <w:rPr>
        <w:rFonts w:hint="default"/>
        <w:lang w:val="en-AU" w:eastAsia="en-AU" w:bidi="en-AU"/>
      </w:rPr>
    </w:lvl>
    <w:lvl w:ilvl="4">
      <w:numFmt w:val="bullet"/>
      <w:lvlText w:val="•"/>
      <w:lvlJc w:val="left"/>
      <w:pPr>
        <w:ind w:left="1635" w:hanging="315"/>
      </w:pPr>
      <w:rPr>
        <w:rFonts w:hint="default"/>
        <w:lang w:val="en-AU" w:eastAsia="en-AU" w:bidi="en-AU"/>
      </w:rPr>
    </w:lvl>
    <w:lvl w:ilvl="5">
      <w:numFmt w:val="bullet"/>
      <w:lvlText w:val="•"/>
      <w:lvlJc w:val="left"/>
      <w:pPr>
        <w:ind w:left="1914" w:hanging="315"/>
      </w:pPr>
      <w:rPr>
        <w:rFonts w:hint="default"/>
        <w:lang w:val="en-AU" w:eastAsia="en-AU" w:bidi="en-AU"/>
      </w:rPr>
    </w:lvl>
    <w:lvl w:ilvl="6">
      <w:numFmt w:val="bullet"/>
      <w:lvlText w:val="•"/>
      <w:lvlJc w:val="left"/>
      <w:pPr>
        <w:ind w:left="2192" w:hanging="315"/>
      </w:pPr>
      <w:rPr>
        <w:rFonts w:hint="default"/>
        <w:lang w:val="en-AU" w:eastAsia="en-AU" w:bidi="en-AU"/>
      </w:rPr>
    </w:lvl>
    <w:lvl w:ilvl="7">
      <w:numFmt w:val="bullet"/>
      <w:lvlText w:val="•"/>
      <w:lvlJc w:val="left"/>
      <w:pPr>
        <w:ind w:left="2471" w:hanging="315"/>
      </w:pPr>
      <w:rPr>
        <w:rFonts w:hint="default"/>
        <w:lang w:val="en-AU" w:eastAsia="en-AU" w:bidi="en-AU"/>
      </w:rPr>
    </w:lvl>
    <w:lvl w:ilvl="8">
      <w:numFmt w:val="bullet"/>
      <w:lvlText w:val="•"/>
      <w:lvlJc w:val="left"/>
      <w:pPr>
        <w:ind w:left="2750" w:hanging="315"/>
      </w:pPr>
      <w:rPr>
        <w:rFonts w:hint="default"/>
        <w:lang w:val="en-AU" w:eastAsia="en-AU" w:bidi="en-AU"/>
      </w:rPr>
    </w:lvl>
  </w:abstractNum>
  <w:abstractNum w:abstractNumId="24" w15:restartNumberingAfterBreak="0">
    <w:nsid w:val="73AD79AE"/>
    <w:multiLevelType w:val="hybridMultilevel"/>
    <w:tmpl w:val="9D88D4B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5" w15:restartNumberingAfterBreak="0">
    <w:nsid w:val="7AE745D1"/>
    <w:multiLevelType w:val="hybridMultilevel"/>
    <w:tmpl w:val="62DAD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F53BE3"/>
    <w:multiLevelType w:val="hybridMultilevel"/>
    <w:tmpl w:val="5416424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CB17646"/>
    <w:multiLevelType w:val="hybridMultilevel"/>
    <w:tmpl w:val="95B6D1C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E055950"/>
    <w:multiLevelType w:val="hybridMultilevel"/>
    <w:tmpl w:val="14EAD0F6"/>
    <w:lvl w:ilvl="0" w:tplc="F8F80D0C">
      <w:numFmt w:val="bullet"/>
      <w:lvlText w:val="•"/>
      <w:lvlJc w:val="left"/>
      <w:pPr>
        <w:ind w:left="1416" w:hanging="265"/>
      </w:pPr>
      <w:rPr>
        <w:rFonts w:ascii="Times New Roman" w:eastAsia="Times New Roman" w:hAnsi="Times New Roman" w:cs="Times New Roman" w:hint="default"/>
        <w:color w:val="5F5F61"/>
        <w:w w:val="100"/>
        <w:sz w:val="22"/>
        <w:szCs w:val="22"/>
        <w:lang w:val="en-AU" w:eastAsia="en-AU" w:bidi="en-AU"/>
      </w:rPr>
    </w:lvl>
    <w:lvl w:ilvl="1" w:tplc="DFA2F5C6">
      <w:numFmt w:val="bullet"/>
      <w:lvlText w:val="•"/>
      <w:lvlJc w:val="left"/>
      <w:pPr>
        <w:ind w:left="2470" w:hanging="265"/>
      </w:pPr>
      <w:rPr>
        <w:rFonts w:hint="default"/>
        <w:lang w:val="en-AU" w:eastAsia="en-AU" w:bidi="en-AU"/>
      </w:rPr>
    </w:lvl>
    <w:lvl w:ilvl="2" w:tplc="5E16E076">
      <w:numFmt w:val="bullet"/>
      <w:lvlText w:val="•"/>
      <w:lvlJc w:val="left"/>
      <w:pPr>
        <w:ind w:left="3520" w:hanging="265"/>
      </w:pPr>
      <w:rPr>
        <w:rFonts w:hint="default"/>
        <w:lang w:val="en-AU" w:eastAsia="en-AU" w:bidi="en-AU"/>
      </w:rPr>
    </w:lvl>
    <w:lvl w:ilvl="3" w:tplc="C6D46692">
      <w:numFmt w:val="bullet"/>
      <w:lvlText w:val="•"/>
      <w:lvlJc w:val="left"/>
      <w:pPr>
        <w:ind w:left="4570" w:hanging="265"/>
      </w:pPr>
      <w:rPr>
        <w:rFonts w:hint="default"/>
        <w:lang w:val="en-AU" w:eastAsia="en-AU" w:bidi="en-AU"/>
      </w:rPr>
    </w:lvl>
    <w:lvl w:ilvl="4" w:tplc="6BE218B0">
      <w:numFmt w:val="bullet"/>
      <w:lvlText w:val="•"/>
      <w:lvlJc w:val="left"/>
      <w:pPr>
        <w:ind w:left="5620" w:hanging="265"/>
      </w:pPr>
      <w:rPr>
        <w:rFonts w:hint="default"/>
        <w:lang w:val="en-AU" w:eastAsia="en-AU" w:bidi="en-AU"/>
      </w:rPr>
    </w:lvl>
    <w:lvl w:ilvl="5" w:tplc="9B4AD950">
      <w:numFmt w:val="bullet"/>
      <w:lvlText w:val="•"/>
      <w:lvlJc w:val="left"/>
      <w:pPr>
        <w:ind w:left="6670" w:hanging="265"/>
      </w:pPr>
      <w:rPr>
        <w:rFonts w:hint="default"/>
        <w:lang w:val="en-AU" w:eastAsia="en-AU" w:bidi="en-AU"/>
      </w:rPr>
    </w:lvl>
    <w:lvl w:ilvl="6" w:tplc="78AA9604">
      <w:numFmt w:val="bullet"/>
      <w:lvlText w:val="•"/>
      <w:lvlJc w:val="left"/>
      <w:pPr>
        <w:ind w:left="7720" w:hanging="265"/>
      </w:pPr>
      <w:rPr>
        <w:rFonts w:hint="default"/>
        <w:lang w:val="en-AU" w:eastAsia="en-AU" w:bidi="en-AU"/>
      </w:rPr>
    </w:lvl>
    <w:lvl w:ilvl="7" w:tplc="A5985024">
      <w:numFmt w:val="bullet"/>
      <w:lvlText w:val="•"/>
      <w:lvlJc w:val="left"/>
      <w:pPr>
        <w:ind w:left="8770" w:hanging="265"/>
      </w:pPr>
      <w:rPr>
        <w:rFonts w:hint="default"/>
        <w:lang w:val="en-AU" w:eastAsia="en-AU" w:bidi="en-AU"/>
      </w:rPr>
    </w:lvl>
    <w:lvl w:ilvl="8" w:tplc="0E9CCE6E">
      <w:numFmt w:val="bullet"/>
      <w:lvlText w:val="•"/>
      <w:lvlJc w:val="left"/>
      <w:pPr>
        <w:ind w:left="9820" w:hanging="265"/>
      </w:pPr>
      <w:rPr>
        <w:rFonts w:hint="default"/>
        <w:lang w:val="en-AU" w:eastAsia="en-AU" w:bidi="en-AU"/>
      </w:rPr>
    </w:lvl>
  </w:abstractNum>
  <w:num w:numId="1">
    <w:abstractNumId w:val="0"/>
  </w:num>
  <w:num w:numId="2">
    <w:abstractNumId w:val="11"/>
  </w:num>
  <w:num w:numId="3">
    <w:abstractNumId w:val="9"/>
  </w:num>
  <w:num w:numId="4">
    <w:abstractNumId w:val="23"/>
  </w:num>
  <w:num w:numId="5">
    <w:abstractNumId w:val="28"/>
  </w:num>
  <w:num w:numId="6">
    <w:abstractNumId w:val="20"/>
  </w:num>
  <w:num w:numId="7">
    <w:abstractNumId w:val="21"/>
  </w:num>
  <w:num w:numId="8">
    <w:abstractNumId w:val="5"/>
  </w:num>
  <w:num w:numId="9">
    <w:abstractNumId w:val="14"/>
  </w:num>
  <w:num w:numId="10">
    <w:abstractNumId w:val="3"/>
  </w:num>
  <w:num w:numId="11">
    <w:abstractNumId w:val="22"/>
  </w:num>
  <w:num w:numId="12">
    <w:abstractNumId w:val="1"/>
  </w:num>
  <w:num w:numId="13">
    <w:abstractNumId w:val="17"/>
  </w:num>
  <w:num w:numId="14">
    <w:abstractNumId w:val="4"/>
  </w:num>
  <w:num w:numId="15">
    <w:abstractNumId w:val="18"/>
  </w:num>
  <w:num w:numId="16">
    <w:abstractNumId w:val="25"/>
  </w:num>
  <w:num w:numId="17">
    <w:abstractNumId w:val="8"/>
  </w:num>
  <w:num w:numId="18">
    <w:abstractNumId w:val="7"/>
  </w:num>
  <w:num w:numId="19">
    <w:abstractNumId w:val="10"/>
  </w:num>
  <w:num w:numId="20">
    <w:abstractNumId w:val="26"/>
  </w:num>
  <w:num w:numId="21">
    <w:abstractNumId w:val="19"/>
  </w:num>
  <w:num w:numId="22">
    <w:abstractNumId w:val="16"/>
  </w:num>
  <w:num w:numId="23">
    <w:abstractNumId w:val="6"/>
  </w:num>
  <w:num w:numId="24">
    <w:abstractNumId w:val="15"/>
  </w:num>
  <w:num w:numId="25">
    <w:abstractNumId w:val="12"/>
  </w:num>
  <w:num w:numId="26">
    <w:abstractNumId w:val="27"/>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763"/>
    <w:rsid w:val="00001232"/>
    <w:rsid w:val="00017079"/>
    <w:rsid w:val="00027595"/>
    <w:rsid w:val="00051176"/>
    <w:rsid w:val="00057406"/>
    <w:rsid w:val="0006001E"/>
    <w:rsid w:val="00074061"/>
    <w:rsid w:val="000767EE"/>
    <w:rsid w:val="00082C38"/>
    <w:rsid w:val="000B3DAB"/>
    <w:rsid w:val="000C2E99"/>
    <w:rsid w:val="000C7B2E"/>
    <w:rsid w:val="000D77EE"/>
    <w:rsid w:val="000E5E68"/>
    <w:rsid w:val="00111925"/>
    <w:rsid w:val="001205C8"/>
    <w:rsid w:val="001214DC"/>
    <w:rsid w:val="001238E8"/>
    <w:rsid w:val="0012482F"/>
    <w:rsid w:val="001253C2"/>
    <w:rsid w:val="001812EF"/>
    <w:rsid w:val="001816D3"/>
    <w:rsid w:val="001B3CCF"/>
    <w:rsid w:val="001B578E"/>
    <w:rsid w:val="001D3E30"/>
    <w:rsid w:val="001F18FB"/>
    <w:rsid w:val="001F416D"/>
    <w:rsid w:val="00200F2D"/>
    <w:rsid w:val="0021049D"/>
    <w:rsid w:val="00210BF5"/>
    <w:rsid w:val="00226EE1"/>
    <w:rsid w:val="0022702A"/>
    <w:rsid w:val="002460D3"/>
    <w:rsid w:val="00251EB1"/>
    <w:rsid w:val="0026645A"/>
    <w:rsid w:val="00267D98"/>
    <w:rsid w:val="002937D2"/>
    <w:rsid w:val="00296459"/>
    <w:rsid w:val="002A47E1"/>
    <w:rsid w:val="002A7229"/>
    <w:rsid w:val="002C32FE"/>
    <w:rsid w:val="002D5FE7"/>
    <w:rsid w:val="002E7F75"/>
    <w:rsid w:val="0030151C"/>
    <w:rsid w:val="00306724"/>
    <w:rsid w:val="00311E26"/>
    <w:rsid w:val="003125E7"/>
    <w:rsid w:val="00322413"/>
    <w:rsid w:val="00330872"/>
    <w:rsid w:val="003555CF"/>
    <w:rsid w:val="00371AA5"/>
    <w:rsid w:val="00372358"/>
    <w:rsid w:val="0038128F"/>
    <w:rsid w:val="003A2C52"/>
    <w:rsid w:val="003A5320"/>
    <w:rsid w:val="003A6F7B"/>
    <w:rsid w:val="003B140B"/>
    <w:rsid w:val="003B7ACB"/>
    <w:rsid w:val="003F0423"/>
    <w:rsid w:val="003F59B6"/>
    <w:rsid w:val="003F620B"/>
    <w:rsid w:val="00422C1D"/>
    <w:rsid w:val="004247BC"/>
    <w:rsid w:val="00432084"/>
    <w:rsid w:val="00452A3C"/>
    <w:rsid w:val="004560D0"/>
    <w:rsid w:val="00462D2B"/>
    <w:rsid w:val="00475AE8"/>
    <w:rsid w:val="004848C8"/>
    <w:rsid w:val="004A0BB6"/>
    <w:rsid w:val="004A425F"/>
    <w:rsid w:val="004B31A0"/>
    <w:rsid w:val="004C06B1"/>
    <w:rsid w:val="004F09F4"/>
    <w:rsid w:val="0050142F"/>
    <w:rsid w:val="0050633C"/>
    <w:rsid w:val="00524763"/>
    <w:rsid w:val="00560EF2"/>
    <w:rsid w:val="005842EF"/>
    <w:rsid w:val="00586845"/>
    <w:rsid w:val="005A4D99"/>
    <w:rsid w:val="005D75F1"/>
    <w:rsid w:val="005F32E2"/>
    <w:rsid w:val="006012F5"/>
    <w:rsid w:val="00614C6E"/>
    <w:rsid w:val="00617B3B"/>
    <w:rsid w:val="00620DBF"/>
    <w:rsid w:val="006321AB"/>
    <w:rsid w:val="0069026B"/>
    <w:rsid w:val="00696870"/>
    <w:rsid w:val="00697C9E"/>
    <w:rsid w:val="006A3364"/>
    <w:rsid w:val="006A49A5"/>
    <w:rsid w:val="006C4FC3"/>
    <w:rsid w:val="006E1C12"/>
    <w:rsid w:val="006E3DED"/>
    <w:rsid w:val="006E6014"/>
    <w:rsid w:val="00702F3F"/>
    <w:rsid w:val="00707746"/>
    <w:rsid w:val="00710AD5"/>
    <w:rsid w:val="00743A68"/>
    <w:rsid w:val="00744C8A"/>
    <w:rsid w:val="00750BD1"/>
    <w:rsid w:val="00751CA9"/>
    <w:rsid w:val="00763DD7"/>
    <w:rsid w:val="00766AD4"/>
    <w:rsid w:val="00770275"/>
    <w:rsid w:val="00785EA8"/>
    <w:rsid w:val="00790248"/>
    <w:rsid w:val="007A43B8"/>
    <w:rsid w:val="007A5975"/>
    <w:rsid w:val="007A7569"/>
    <w:rsid w:val="007F22A7"/>
    <w:rsid w:val="007F2E90"/>
    <w:rsid w:val="007F555B"/>
    <w:rsid w:val="007F59CE"/>
    <w:rsid w:val="007F6229"/>
    <w:rsid w:val="008129F9"/>
    <w:rsid w:val="00813F56"/>
    <w:rsid w:val="008143F7"/>
    <w:rsid w:val="008268B1"/>
    <w:rsid w:val="0084142C"/>
    <w:rsid w:val="00842054"/>
    <w:rsid w:val="00856F2A"/>
    <w:rsid w:val="00884FAD"/>
    <w:rsid w:val="00887189"/>
    <w:rsid w:val="00887D2D"/>
    <w:rsid w:val="008A4647"/>
    <w:rsid w:val="008B4A90"/>
    <w:rsid w:val="008C5E4B"/>
    <w:rsid w:val="008D3F96"/>
    <w:rsid w:val="008D56FE"/>
    <w:rsid w:val="008E26A4"/>
    <w:rsid w:val="00931E7A"/>
    <w:rsid w:val="00933A57"/>
    <w:rsid w:val="009414D2"/>
    <w:rsid w:val="00952D58"/>
    <w:rsid w:val="00962D12"/>
    <w:rsid w:val="00967943"/>
    <w:rsid w:val="00983587"/>
    <w:rsid w:val="009A5101"/>
    <w:rsid w:val="009A5706"/>
    <w:rsid w:val="009C075C"/>
    <w:rsid w:val="009D0DFC"/>
    <w:rsid w:val="009E3D4D"/>
    <w:rsid w:val="009F3C4D"/>
    <w:rsid w:val="00A078B3"/>
    <w:rsid w:val="00A13A04"/>
    <w:rsid w:val="00A34F83"/>
    <w:rsid w:val="00A51E4D"/>
    <w:rsid w:val="00A53F05"/>
    <w:rsid w:val="00A718EF"/>
    <w:rsid w:val="00A83505"/>
    <w:rsid w:val="00A97541"/>
    <w:rsid w:val="00AA07CE"/>
    <w:rsid w:val="00AA21F7"/>
    <w:rsid w:val="00AB1A18"/>
    <w:rsid w:val="00AD3AEB"/>
    <w:rsid w:val="00AD49A0"/>
    <w:rsid w:val="00AF26EC"/>
    <w:rsid w:val="00AF76B0"/>
    <w:rsid w:val="00B00E9E"/>
    <w:rsid w:val="00B02312"/>
    <w:rsid w:val="00B06910"/>
    <w:rsid w:val="00B06E8D"/>
    <w:rsid w:val="00B13ECB"/>
    <w:rsid w:val="00B20A16"/>
    <w:rsid w:val="00B27378"/>
    <w:rsid w:val="00B54B65"/>
    <w:rsid w:val="00B9170A"/>
    <w:rsid w:val="00BB31A3"/>
    <w:rsid w:val="00BF349B"/>
    <w:rsid w:val="00BF3D75"/>
    <w:rsid w:val="00BF40F1"/>
    <w:rsid w:val="00C05E99"/>
    <w:rsid w:val="00C07909"/>
    <w:rsid w:val="00C1150D"/>
    <w:rsid w:val="00C454AE"/>
    <w:rsid w:val="00C542BE"/>
    <w:rsid w:val="00C55635"/>
    <w:rsid w:val="00C61E3E"/>
    <w:rsid w:val="00C83F33"/>
    <w:rsid w:val="00C932C1"/>
    <w:rsid w:val="00CA2D24"/>
    <w:rsid w:val="00CA4C20"/>
    <w:rsid w:val="00CA7C4F"/>
    <w:rsid w:val="00CB3457"/>
    <w:rsid w:val="00CD25A6"/>
    <w:rsid w:val="00CF5764"/>
    <w:rsid w:val="00D04433"/>
    <w:rsid w:val="00D17D65"/>
    <w:rsid w:val="00D22E9A"/>
    <w:rsid w:val="00D347A1"/>
    <w:rsid w:val="00D508A7"/>
    <w:rsid w:val="00D57C55"/>
    <w:rsid w:val="00D625FF"/>
    <w:rsid w:val="00D65F51"/>
    <w:rsid w:val="00D67883"/>
    <w:rsid w:val="00D71D5B"/>
    <w:rsid w:val="00D819A4"/>
    <w:rsid w:val="00D85978"/>
    <w:rsid w:val="00D9015F"/>
    <w:rsid w:val="00D91E94"/>
    <w:rsid w:val="00DB2617"/>
    <w:rsid w:val="00DB2D4C"/>
    <w:rsid w:val="00DB3203"/>
    <w:rsid w:val="00DB512D"/>
    <w:rsid w:val="00E16DA1"/>
    <w:rsid w:val="00E16E99"/>
    <w:rsid w:val="00E26EEC"/>
    <w:rsid w:val="00E6771F"/>
    <w:rsid w:val="00EB02EB"/>
    <w:rsid w:val="00EB626E"/>
    <w:rsid w:val="00EC66D3"/>
    <w:rsid w:val="00EE50C0"/>
    <w:rsid w:val="00EF035C"/>
    <w:rsid w:val="00EF4B14"/>
    <w:rsid w:val="00F13C83"/>
    <w:rsid w:val="00F24A2E"/>
    <w:rsid w:val="00F30056"/>
    <w:rsid w:val="00F35B14"/>
    <w:rsid w:val="00F37863"/>
    <w:rsid w:val="00F41E7A"/>
    <w:rsid w:val="00F421E4"/>
    <w:rsid w:val="00F455E1"/>
    <w:rsid w:val="00F5118E"/>
    <w:rsid w:val="00F5618A"/>
    <w:rsid w:val="00F56D98"/>
    <w:rsid w:val="00F650F5"/>
    <w:rsid w:val="00F84784"/>
    <w:rsid w:val="00F90CFF"/>
    <w:rsid w:val="00F90DB3"/>
    <w:rsid w:val="00F9205A"/>
    <w:rsid w:val="00FA2F12"/>
    <w:rsid w:val="00FA2FE5"/>
    <w:rsid w:val="00FA4372"/>
    <w:rsid w:val="00FC1F0B"/>
    <w:rsid w:val="00FD6C6F"/>
    <w:rsid w:val="00FF729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8F7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n-AU" w:eastAsia="en-AU" w:bidi="en-AU"/>
    </w:rPr>
  </w:style>
  <w:style w:type="paragraph" w:styleId="Heading1">
    <w:name w:val="heading 1"/>
    <w:basedOn w:val="Normal"/>
    <w:uiPriority w:val="1"/>
    <w:qFormat/>
    <w:pPr>
      <w:spacing w:line="552" w:lineRule="exact"/>
      <w:ind w:left="20"/>
      <w:outlineLvl w:val="0"/>
    </w:pPr>
    <w:rPr>
      <w:sz w:val="48"/>
      <w:szCs w:val="48"/>
    </w:rPr>
  </w:style>
  <w:style w:type="paragraph" w:styleId="Heading2">
    <w:name w:val="heading 2"/>
    <w:basedOn w:val="Normal"/>
    <w:uiPriority w:val="1"/>
    <w:qFormat/>
    <w:pPr>
      <w:spacing w:before="232"/>
      <w:ind w:left="1132"/>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860" w:hanging="499"/>
    </w:pPr>
  </w:style>
  <w:style w:type="paragraph" w:customStyle="1" w:styleId="TableParagraph">
    <w:name w:val="Table Paragraph"/>
    <w:basedOn w:val="Normal"/>
    <w:uiPriority w:val="1"/>
    <w:qFormat/>
    <w:pPr>
      <w:spacing w:before="52"/>
      <w:ind w:left="108"/>
    </w:pPr>
  </w:style>
  <w:style w:type="paragraph" w:styleId="Header">
    <w:name w:val="header"/>
    <w:basedOn w:val="Normal"/>
    <w:link w:val="HeaderChar"/>
    <w:unhideWhenUsed/>
    <w:rsid w:val="0050633C"/>
    <w:pPr>
      <w:tabs>
        <w:tab w:val="center" w:pos="4513"/>
        <w:tab w:val="right" w:pos="9026"/>
      </w:tabs>
    </w:pPr>
  </w:style>
  <w:style w:type="character" w:customStyle="1" w:styleId="HeaderChar">
    <w:name w:val="Header Char"/>
    <w:basedOn w:val="DefaultParagraphFont"/>
    <w:link w:val="Header"/>
    <w:uiPriority w:val="99"/>
    <w:rsid w:val="0050633C"/>
    <w:rPr>
      <w:rFonts w:ascii="Times New Roman" w:eastAsia="Times New Roman" w:hAnsi="Times New Roman" w:cs="Times New Roman"/>
      <w:lang w:val="en-AU" w:eastAsia="en-AU" w:bidi="en-AU"/>
    </w:rPr>
  </w:style>
  <w:style w:type="paragraph" w:styleId="Footer">
    <w:name w:val="footer"/>
    <w:basedOn w:val="Normal"/>
    <w:link w:val="FooterChar"/>
    <w:uiPriority w:val="99"/>
    <w:unhideWhenUsed/>
    <w:rsid w:val="0050633C"/>
    <w:pPr>
      <w:tabs>
        <w:tab w:val="center" w:pos="4513"/>
        <w:tab w:val="right" w:pos="9026"/>
      </w:tabs>
    </w:pPr>
  </w:style>
  <w:style w:type="character" w:customStyle="1" w:styleId="FooterChar">
    <w:name w:val="Footer Char"/>
    <w:basedOn w:val="DefaultParagraphFont"/>
    <w:link w:val="Footer"/>
    <w:uiPriority w:val="99"/>
    <w:rsid w:val="0050633C"/>
    <w:rPr>
      <w:rFonts w:ascii="Times New Roman" w:eastAsia="Times New Roman" w:hAnsi="Times New Roman" w:cs="Times New Roman"/>
      <w:lang w:val="en-AU" w:eastAsia="en-AU" w:bidi="en-AU"/>
    </w:rPr>
  </w:style>
  <w:style w:type="paragraph" w:customStyle="1" w:styleId="ContentsHead">
    <w:name w:val="ContentsHead"/>
    <w:basedOn w:val="Normal"/>
    <w:next w:val="Normal"/>
    <w:rsid w:val="00371AA5"/>
    <w:pPr>
      <w:keepNext/>
      <w:widowControl/>
      <w:autoSpaceDE/>
      <w:autoSpaceDN/>
      <w:spacing w:before="240" w:after="240"/>
    </w:pPr>
    <w:rPr>
      <w:rFonts w:ascii="Arial" w:hAnsi="Arial"/>
      <w:b/>
      <w:sz w:val="28"/>
      <w:szCs w:val="24"/>
      <w:lang w:eastAsia="en-US" w:bidi="ar-SA"/>
    </w:rPr>
  </w:style>
  <w:style w:type="paragraph" w:styleId="TOC2">
    <w:name w:val="toc 2"/>
    <w:basedOn w:val="Normal"/>
    <w:next w:val="Normal"/>
    <w:autoRedefine/>
    <w:uiPriority w:val="39"/>
    <w:rsid w:val="003B140B"/>
    <w:pPr>
      <w:keepNext/>
      <w:widowControl/>
      <w:tabs>
        <w:tab w:val="left" w:pos="3119"/>
        <w:tab w:val="right" w:pos="8278"/>
      </w:tabs>
      <w:autoSpaceDE/>
      <w:autoSpaceDN/>
      <w:spacing w:before="240" w:after="120"/>
      <w:ind w:left="1843" w:right="714" w:hanging="1843"/>
    </w:pPr>
    <w:rPr>
      <w:b/>
      <w:noProof/>
      <w:color w:val="1F497D" w:themeColor="text2"/>
      <w:sz w:val="24"/>
      <w:szCs w:val="24"/>
      <w:lang w:eastAsia="en-US" w:bidi="ar-SA"/>
    </w:rPr>
  </w:style>
  <w:style w:type="paragraph" w:styleId="TOC5">
    <w:name w:val="toc 5"/>
    <w:basedOn w:val="Normal"/>
    <w:next w:val="Normal"/>
    <w:autoRedefine/>
    <w:uiPriority w:val="39"/>
    <w:rsid w:val="00371AA5"/>
    <w:pPr>
      <w:widowControl/>
      <w:tabs>
        <w:tab w:val="right" w:pos="1559"/>
        <w:tab w:val="right" w:pos="8278"/>
      </w:tabs>
      <w:autoSpaceDE/>
      <w:autoSpaceDN/>
      <w:spacing w:before="40"/>
      <w:ind w:left="1843" w:right="714" w:hanging="1843"/>
    </w:pPr>
    <w:rPr>
      <w:rFonts w:ascii="Arial" w:hAnsi="Arial"/>
      <w:sz w:val="20"/>
      <w:szCs w:val="24"/>
      <w:lang w:eastAsia="en-US" w:bidi="ar-SA"/>
    </w:rPr>
  </w:style>
  <w:style w:type="paragraph" w:customStyle="1" w:styleId="HeaderBoldEven">
    <w:name w:val="HeaderBoldEven"/>
    <w:basedOn w:val="Normal"/>
    <w:rsid w:val="00371AA5"/>
    <w:pPr>
      <w:widowControl/>
      <w:autoSpaceDE/>
      <w:autoSpaceDN/>
      <w:spacing w:before="120" w:after="60"/>
    </w:pPr>
    <w:rPr>
      <w:rFonts w:ascii="Arial" w:hAnsi="Arial"/>
      <w:b/>
      <w:sz w:val="20"/>
      <w:szCs w:val="24"/>
      <w:lang w:eastAsia="en-US" w:bidi="ar-SA"/>
    </w:rPr>
  </w:style>
  <w:style w:type="paragraph" w:customStyle="1" w:styleId="HeaderLiteOdd">
    <w:name w:val="HeaderLiteOdd"/>
    <w:basedOn w:val="Normal"/>
    <w:rsid w:val="00371AA5"/>
    <w:pPr>
      <w:widowControl/>
      <w:tabs>
        <w:tab w:val="center" w:pos="3969"/>
        <w:tab w:val="right" w:pos="8505"/>
      </w:tabs>
      <w:autoSpaceDE/>
      <w:autoSpaceDN/>
      <w:spacing w:before="60"/>
      <w:jc w:val="right"/>
    </w:pPr>
    <w:rPr>
      <w:rFonts w:ascii="Arial" w:hAnsi="Arial"/>
      <w:sz w:val="18"/>
      <w:szCs w:val="24"/>
      <w:lang w:eastAsia="en-US" w:bidi="ar-SA"/>
    </w:rPr>
  </w:style>
  <w:style w:type="character" w:customStyle="1" w:styleId="CharDivNo">
    <w:name w:val="CharDivNo"/>
    <w:basedOn w:val="DefaultParagraphFont"/>
    <w:rsid w:val="00371AA5"/>
  </w:style>
  <w:style w:type="character" w:customStyle="1" w:styleId="CharPartNo">
    <w:name w:val="CharPartNo"/>
    <w:basedOn w:val="DefaultParagraphFont"/>
    <w:rsid w:val="00371AA5"/>
  </w:style>
  <w:style w:type="character" w:customStyle="1" w:styleId="CharPartText">
    <w:name w:val="CharPartText"/>
    <w:basedOn w:val="DefaultParagraphFont"/>
    <w:rsid w:val="00371AA5"/>
  </w:style>
  <w:style w:type="character" w:customStyle="1" w:styleId="CharSectno">
    <w:name w:val="CharSectno"/>
    <w:basedOn w:val="DefaultParagraphFont"/>
    <w:qFormat/>
    <w:rsid w:val="00371AA5"/>
  </w:style>
  <w:style w:type="paragraph" w:customStyle="1" w:styleId="HP">
    <w:name w:val="HP"/>
    <w:aliases w:val="Part Heading"/>
    <w:basedOn w:val="Normal"/>
    <w:next w:val="Normal"/>
    <w:rsid w:val="00371AA5"/>
    <w:pPr>
      <w:keepNext/>
      <w:widowControl/>
      <w:autoSpaceDE/>
      <w:autoSpaceDN/>
      <w:spacing w:before="360"/>
      <w:ind w:left="2410" w:hanging="2410"/>
    </w:pPr>
    <w:rPr>
      <w:rFonts w:ascii="Arial" w:hAnsi="Arial"/>
      <w:b/>
      <w:sz w:val="32"/>
      <w:szCs w:val="24"/>
      <w:lang w:eastAsia="en-US" w:bidi="ar-SA"/>
    </w:rPr>
  </w:style>
  <w:style w:type="paragraph" w:customStyle="1" w:styleId="HR">
    <w:name w:val="HR"/>
    <w:aliases w:val="Regulation Heading"/>
    <w:basedOn w:val="Normal"/>
    <w:next w:val="R1"/>
    <w:rsid w:val="00371AA5"/>
    <w:pPr>
      <w:keepNext/>
      <w:widowControl/>
      <w:autoSpaceDE/>
      <w:autoSpaceDN/>
      <w:spacing w:before="360"/>
      <w:ind w:left="964" w:hanging="964"/>
    </w:pPr>
    <w:rPr>
      <w:rFonts w:ascii="Arial" w:hAnsi="Arial"/>
      <w:b/>
      <w:sz w:val="24"/>
      <w:szCs w:val="24"/>
      <w:lang w:eastAsia="en-US" w:bidi="ar-SA"/>
    </w:rPr>
  </w:style>
  <w:style w:type="paragraph" w:customStyle="1" w:styleId="R2">
    <w:name w:val="R2"/>
    <w:aliases w:val="(2)"/>
    <w:basedOn w:val="Normal"/>
    <w:rsid w:val="00371AA5"/>
    <w:pPr>
      <w:widowControl/>
      <w:tabs>
        <w:tab w:val="right" w:pos="794"/>
      </w:tabs>
      <w:autoSpaceDE/>
      <w:autoSpaceDN/>
      <w:spacing w:before="180" w:line="260" w:lineRule="exact"/>
      <w:ind w:left="964" w:hanging="964"/>
      <w:jc w:val="both"/>
    </w:pPr>
    <w:rPr>
      <w:sz w:val="24"/>
      <w:szCs w:val="24"/>
      <w:lang w:eastAsia="en-US" w:bidi="ar-SA"/>
    </w:rPr>
  </w:style>
  <w:style w:type="paragraph" w:customStyle="1" w:styleId="R1">
    <w:name w:val="R1"/>
    <w:aliases w:val="1. or 1.(1)"/>
    <w:basedOn w:val="Normal"/>
    <w:next w:val="R2"/>
    <w:rsid w:val="00371AA5"/>
    <w:pPr>
      <w:widowControl/>
      <w:tabs>
        <w:tab w:val="right" w:pos="794"/>
      </w:tabs>
      <w:autoSpaceDE/>
      <w:autoSpaceDN/>
      <w:spacing w:before="120" w:line="260" w:lineRule="exact"/>
      <w:ind w:left="964" w:hanging="964"/>
      <w:jc w:val="both"/>
    </w:pPr>
    <w:rPr>
      <w:sz w:val="24"/>
      <w:szCs w:val="24"/>
      <w:lang w:eastAsia="en-US" w:bidi="ar-SA"/>
    </w:rPr>
  </w:style>
  <w:style w:type="paragraph" w:customStyle="1" w:styleId="CUNumber1">
    <w:name w:val="CU_Number1"/>
    <w:basedOn w:val="Normal"/>
    <w:rsid w:val="00371AA5"/>
    <w:pPr>
      <w:widowControl/>
      <w:numPr>
        <w:numId w:val="11"/>
      </w:numPr>
      <w:autoSpaceDE/>
      <w:autoSpaceDN/>
      <w:spacing w:after="220"/>
      <w:outlineLvl w:val="0"/>
    </w:pPr>
    <w:rPr>
      <w:szCs w:val="24"/>
      <w:lang w:eastAsia="en-US" w:bidi="ar-SA"/>
    </w:rPr>
  </w:style>
  <w:style w:type="paragraph" w:customStyle="1" w:styleId="CUNumber2">
    <w:name w:val="CU_Number2"/>
    <w:basedOn w:val="Normal"/>
    <w:rsid w:val="00371AA5"/>
    <w:pPr>
      <w:widowControl/>
      <w:numPr>
        <w:ilvl w:val="1"/>
        <w:numId w:val="11"/>
      </w:numPr>
      <w:autoSpaceDE/>
      <w:autoSpaceDN/>
      <w:spacing w:after="220"/>
      <w:outlineLvl w:val="1"/>
    </w:pPr>
    <w:rPr>
      <w:szCs w:val="24"/>
      <w:lang w:eastAsia="en-US" w:bidi="ar-SA"/>
    </w:rPr>
  </w:style>
  <w:style w:type="paragraph" w:customStyle="1" w:styleId="CUNumber3">
    <w:name w:val="CU_Number3"/>
    <w:basedOn w:val="Normal"/>
    <w:rsid w:val="00371AA5"/>
    <w:pPr>
      <w:widowControl/>
      <w:numPr>
        <w:ilvl w:val="2"/>
        <w:numId w:val="11"/>
      </w:numPr>
      <w:autoSpaceDE/>
      <w:autoSpaceDN/>
      <w:spacing w:after="220"/>
      <w:outlineLvl w:val="2"/>
    </w:pPr>
    <w:rPr>
      <w:szCs w:val="24"/>
      <w:lang w:eastAsia="en-US" w:bidi="ar-SA"/>
    </w:rPr>
  </w:style>
  <w:style w:type="paragraph" w:customStyle="1" w:styleId="CUNumber5">
    <w:name w:val="CU_Number5"/>
    <w:basedOn w:val="Normal"/>
    <w:rsid w:val="00371AA5"/>
    <w:pPr>
      <w:widowControl/>
      <w:numPr>
        <w:ilvl w:val="4"/>
        <w:numId w:val="11"/>
      </w:numPr>
      <w:autoSpaceDE/>
      <w:autoSpaceDN/>
      <w:spacing w:after="220"/>
      <w:outlineLvl w:val="4"/>
    </w:pPr>
    <w:rPr>
      <w:szCs w:val="24"/>
      <w:lang w:eastAsia="en-US" w:bidi="ar-SA"/>
    </w:rPr>
  </w:style>
  <w:style w:type="paragraph" w:customStyle="1" w:styleId="ZR1">
    <w:name w:val="ZR1"/>
    <w:basedOn w:val="R1"/>
    <w:rsid w:val="00371AA5"/>
    <w:pPr>
      <w:keepNext/>
    </w:pPr>
  </w:style>
  <w:style w:type="paragraph" w:customStyle="1" w:styleId="CUNumber6">
    <w:name w:val="CU_Number6"/>
    <w:basedOn w:val="Normal"/>
    <w:rsid w:val="00371AA5"/>
    <w:pPr>
      <w:widowControl/>
      <w:numPr>
        <w:ilvl w:val="5"/>
        <w:numId w:val="11"/>
      </w:numPr>
      <w:autoSpaceDE/>
      <w:autoSpaceDN/>
      <w:spacing w:after="220"/>
      <w:outlineLvl w:val="5"/>
    </w:pPr>
    <w:rPr>
      <w:szCs w:val="24"/>
      <w:lang w:eastAsia="en-US" w:bidi="ar-SA"/>
    </w:rPr>
  </w:style>
  <w:style w:type="paragraph" w:customStyle="1" w:styleId="CUNumber7">
    <w:name w:val="CU_Number7"/>
    <w:basedOn w:val="Normal"/>
    <w:rsid w:val="00371AA5"/>
    <w:pPr>
      <w:widowControl/>
      <w:numPr>
        <w:ilvl w:val="6"/>
        <w:numId w:val="11"/>
      </w:numPr>
      <w:autoSpaceDE/>
      <w:autoSpaceDN/>
      <w:spacing w:after="220"/>
      <w:outlineLvl w:val="6"/>
    </w:pPr>
    <w:rPr>
      <w:szCs w:val="24"/>
      <w:lang w:eastAsia="en-US" w:bidi="ar-SA"/>
    </w:rPr>
  </w:style>
  <w:style w:type="paragraph" w:customStyle="1" w:styleId="CUNumber8">
    <w:name w:val="CU_Number8"/>
    <w:basedOn w:val="Normal"/>
    <w:rsid w:val="00371AA5"/>
    <w:pPr>
      <w:widowControl/>
      <w:numPr>
        <w:ilvl w:val="7"/>
        <w:numId w:val="11"/>
      </w:numPr>
      <w:autoSpaceDE/>
      <w:autoSpaceDN/>
      <w:spacing w:after="220"/>
      <w:outlineLvl w:val="7"/>
    </w:pPr>
    <w:rPr>
      <w:szCs w:val="24"/>
      <w:lang w:eastAsia="en-US" w:bidi="ar-SA"/>
    </w:rPr>
  </w:style>
  <w:style w:type="paragraph" w:customStyle="1" w:styleId="notepara">
    <w:name w:val="note(para)"/>
    <w:aliases w:val="na"/>
    <w:basedOn w:val="Normal"/>
    <w:rsid w:val="00371AA5"/>
    <w:pPr>
      <w:widowControl/>
      <w:autoSpaceDE/>
      <w:autoSpaceDN/>
      <w:spacing w:before="40" w:line="198" w:lineRule="exact"/>
      <w:ind w:left="2354" w:hanging="369"/>
    </w:pPr>
    <w:rPr>
      <w:sz w:val="18"/>
      <w:szCs w:val="20"/>
      <w:lang w:bidi="ar-SA"/>
    </w:rPr>
  </w:style>
  <w:style w:type="paragraph" w:customStyle="1" w:styleId="notetext">
    <w:name w:val="note(text)"/>
    <w:aliases w:val="n"/>
    <w:basedOn w:val="Normal"/>
    <w:link w:val="notetextChar"/>
    <w:rsid w:val="00371AA5"/>
    <w:pPr>
      <w:widowControl/>
      <w:autoSpaceDE/>
      <w:autoSpaceDN/>
      <w:spacing w:before="122"/>
      <w:ind w:left="1985" w:hanging="851"/>
    </w:pPr>
    <w:rPr>
      <w:sz w:val="18"/>
      <w:szCs w:val="20"/>
      <w:lang w:bidi="ar-SA"/>
    </w:rPr>
  </w:style>
  <w:style w:type="character" w:customStyle="1" w:styleId="notetextChar">
    <w:name w:val="note(text) Char"/>
    <w:aliases w:val="n Char"/>
    <w:link w:val="notetext"/>
    <w:rsid w:val="00371AA5"/>
    <w:rPr>
      <w:rFonts w:ascii="Times New Roman" w:eastAsia="Times New Roman" w:hAnsi="Times New Roman" w:cs="Times New Roman"/>
      <w:sz w:val="18"/>
      <w:szCs w:val="20"/>
      <w:lang w:val="en-AU" w:eastAsia="en-AU"/>
    </w:rPr>
  </w:style>
  <w:style w:type="paragraph" w:customStyle="1" w:styleId="FooterInfo">
    <w:name w:val="FooterInfo"/>
    <w:basedOn w:val="Normal"/>
    <w:rsid w:val="00371AA5"/>
    <w:pPr>
      <w:widowControl/>
      <w:autoSpaceDE/>
      <w:autoSpaceDN/>
    </w:pPr>
    <w:rPr>
      <w:rFonts w:ascii="Arial" w:hAnsi="Arial"/>
      <w:sz w:val="12"/>
      <w:szCs w:val="24"/>
      <w:lang w:eastAsia="en-US" w:bidi="ar-SA"/>
    </w:rPr>
  </w:style>
  <w:style w:type="paragraph" w:customStyle="1" w:styleId="Default">
    <w:name w:val="Default"/>
    <w:rsid w:val="00371AA5"/>
    <w:pPr>
      <w:widowControl/>
      <w:adjustRightInd w:val="0"/>
    </w:pPr>
    <w:rPr>
      <w:rFonts w:ascii="Adobe Garamond Pro" w:eastAsia="Times New Roman" w:hAnsi="Adobe Garamond Pro" w:cs="Adobe Garamond Pro"/>
      <w:color w:val="000000"/>
      <w:sz w:val="24"/>
      <w:szCs w:val="24"/>
      <w:lang w:val="en-AU" w:eastAsia="en-AU"/>
    </w:rPr>
  </w:style>
  <w:style w:type="paragraph" w:customStyle="1" w:styleId="Pa1">
    <w:name w:val="Pa1"/>
    <w:basedOn w:val="Default"/>
    <w:next w:val="Default"/>
    <w:uiPriority w:val="99"/>
    <w:rsid w:val="00371AA5"/>
    <w:pPr>
      <w:spacing w:line="221" w:lineRule="atLeast"/>
    </w:pPr>
    <w:rPr>
      <w:rFonts w:cs="Times New Roman"/>
      <w:color w:val="auto"/>
    </w:rPr>
  </w:style>
  <w:style w:type="paragraph" w:customStyle="1" w:styleId="Pa7">
    <w:name w:val="Pa7"/>
    <w:basedOn w:val="Default"/>
    <w:next w:val="Default"/>
    <w:uiPriority w:val="99"/>
    <w:rsid w:val="00371AA5"/>
    <w:pPr>
      <w:spacing w:line="221" w:lineRule="atLeast"/>
    </w:pPr>
    <w:rPr>
      <w:rFonts w:cs="Times New Roman"/>
      <w:color w:val="auto"/>
    </w:rPr>
  </w:style>
  <w:style w:type="paragraph" w:customStyle="1" w:styleId="Pa3">
    <w:name w:val="Pa3"/>
    <w:basedOn w:val="Default"/>
    <w:next w:val="Default"/>
    <w:uiPriority w:val="99"/>
    <w:rsid w:val="00371AA5"/>
    <w:pPr>
      <w:spacing w:line="221" w:lineRule="atLeast"/>
    </w:pPr>
    <w:rPr>
      <w:rFonts w:cs="Times New Roman"/>
      <w:color w:val="auto"/>
    </w:rPr>
  </w:style>
  <w:style w:type="paragraph" w:customStyle="1" w:styleId="NoteEnd">
    <w:name w:val="Note End"/>
    <w:basedOn w:val="Normal"/>
    <w:rsid w:val="00371AA5"/>
    <w:pPr>
      <w:widowControl/>
      <w:autoSpaceDE/>
      <w:autoSpaceDN/>
      <w:spacing w:before="120" w:line="240" w:lineRule="exact"/>
      <w:ind w:left="567" w:hanging="567"/>
      <w:jc w:val="both"/>
    </w:pPr>
    <w:rPr>
      <w:szCs w:val="24"/>
      <w:lang w:eastAsia="en-US" w:bidi="ar-SA"/>
    </w:rPr>
  </w:style>
  <w:style w:type="table" w:styleId="TableGrid">
    <w:name w:val="Table Grid"/>
    <w:basedOn w:val="TableNormal"/>
    <w:uiPriority w:val="39"/>
    <w:rsid w:val="00BF4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08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872"/>
    <w:rPr>
      <w:rFonts w:ascii="Segoe UI" w:eastAsia="Times New Roman" w:hAnsi="Segoe UI" w:cs="Segoe UI"/>
      <w:sz w:val="18"/>
      <w:szCs w:val="18"/>
      <w:lang w:val="en-AU" w:eastAsia="en-AU" w:bidi="en-AU"/>
    </w:rPr>
  </w:style>
  <w:style w:type="character" w:styleId="CommentReference">
    <w:name w:val="annotation reference"/>
    <w:basedOn w:val="DefaultParagraphFont"/>
    <w:uiPriority w:val="99"/>
    <w:semiHidden/>
    <w:unhideWhenUsed/>
    <w:rsid w:val="007A7569"/>
    <w:rPr>
      <w:sz w:val="16"/>
      <w:szCs w:val="16"/>
    </w:rPr>
  </w:style>
  <w:style w:type="paragraph" w:styleId="CommentText">
    <w:name w:val="annotation text"/>
    <w:basedOn w:val="Normal"/>
    <w:link w:val="CommentTextChar"/>
    <w:uiPriority w:val="99"/>
    <w:unhideWhenUsed/>
    <w:rsid w:val="007A7569"/>
    <w:rPr>
      <w:sz w:val="20"/>
      <w:szCs w:val="20"/>
    </w:rPr>
  </w:style>
  <w:style w:type="character" w:customStyle="1" w:styleId="CommentTextChar">
    <w:name w:val="Comment Text Char"/>
    <w:basedOn w:val="DefaultParagraphFont"/>
    <w:link w:val="CommentText"/>
    <w:uiPriority w:val="99"/>
    <w:rsid w:val="007A7569"/>
    <w:rPr>
      <w:rFonts w:ascii="Times New Roman" w:eastAsia="Times New Roman" w:hAnsi="Times New Roman" w:cs="Times New Roman"/>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7A7569"/>
    <w:rPr>
      <w:b/>
      <w:bCs/>
    </w:rPr>
  </w:style>
  <w:style w:type="character" w:customStyle="1" w:styleId="CommentSubjectChar">
    <w:name w:val="Comment Subject Char"/>
    <w:basedOn w:val="CommentTextChar"/>
    <w:link w:val="CommentSubject"/>
    <w:uiPriority w:val="99"/>
    <w:semiHidden/>
    <w:rsid w:val="007A7569"/>
    <w:rPr>
      <w:rFonts w:ascii="Times New Roman" w:eastAsia="Times New Roman" w:hAnsi="Times New Roman" w:cs="Times New Roman"/>
      <w:b/>
      <w:bCs/>
      <w:sz w:val="20"/>
      <w:szCs w:val="20"/>
      <w:lang w:val="en-AU" w:eastAsia="en-AU" w:bidi="en-AU"/>
    </w:rPr>
  </w:style>
  <w:style w:type="paragraph" w:customStyle="1" w:styleId="definition">
    <w:name w:val="definition"/>
    <w:basedOn w:val="Normal"/>
    <w:rsid w:val="00452A3C"/>
    <w:pPr>
      <w:widowControl/>
      <w:autoSpaceDE/>
      <w:autoSpaceDN/>
      <w:spacing w:before="100" w:beforeAutospacing="1" w:after="100" w:afterAutospacing="1"/>
    </w:pPr>
    <w:rPr>
      <w:sz w:val="24"/>
      <w:szCs w:val="24"/>
      <w:lang w:eastAsia="zh-CN" w:bidi="ar-SA"/>
    </w:rPr>
  </w:style>
  <w:style w:type="paragraph" w:customStyle="1" w:styleId="paragraph">
    <w:name w:val="paragraph"/>
    <w:basedOn w:val="Normal"/>
    <w:rsid w:val="00452A3C"/>
    <w:pPr>
      <w:widowControl/>
      <w:autoSpaceDE/>
      <w:autoSpaceDN/>
      <w:spacing w:before="100" w:beforeAutospacing="1" w:after="100" w:afterAutospacing="1"/>
    </w:pPr>
    <w:rPr>
      <w:sz w:val="24"/>
      <w:szCs w:val="24"/>
      <w:lang w:eastAsia="zh-CN" w:bidi="ar-SA"/>
    </w:rPr>
  </w:style>
  <w:style w:type="paragraph" w:styleId="Title">
    <w:name w:val="Title"/>
    <w:basedOn w:val="Normal"/>
    <w:next w:val="Normal"/>
    <w:link w:val="TitleChar"/>
    <w:qFormat/>
    <w:rsid w:val="00763DD7"/>
    <w:pPr>
      <w:widowControl/>
      <w:autoSpaceDE/>
      <w:autoSpaceDN/>
      <w:spacing w:before="480"/>
    </w:pPr>
    <w:rPr>
      <w:rFonts w:ascii="Arial" w:hAnsi="Arial" w:cs="Arial"/>
      <w:b/>
      <w:bCs/>
      <w:sz w:val="40"/>
      <w:szCs w:val="40"/>
      <w:lang w:eastAsia="en-US" w:bidi="ar-SA"/>
    </w:rPr>
  </w:style>
  <w:style w:type="character" w:customStyle="1" w:styleId="TitleChar">
    <w:name w:val="Title Char"/>
    <w:basedOn w:val="DefaultParagraphFont"/>
    <w:link w:val="Title"/>
    <w:rsid w:val="00763DD7"/>
    <w:rPr>
      <w:rFonts w:ascii="Arial" w:eastAsia="Times New Roman" w:hAnsi="Arial" w:cs="Arial"/>
      <w:b/>
      <w:bCs/>
      <w:sz w:val="40"/>
      <w:szCs w:val="40"/>
      <w:lang w:val="en-AU"/>
    </w:rPr>
  </w:style>
  <w:style w:type="paragraph" w:customStyle="1" w:styleId="DraftHeading2">
    <w:name w:val="Draft Heading 2"/>
    <w:basedOn w:val="Normal"/>
    <w:next w:val="Normal"/>
    <w:rsid w:val="002D5FE7"/>
    <w:pPr>
      <w:widowControl/>
      <w:overflowPunct w:val="0"/>
      <w:adjustRightInd w:val="0"/>
      <w:spacing w:before="120"/>
      <w:textAlignment w:val="baseline"/>
    </w:pPr>
    <w:rPr>
      <w:sz w:val="24"/>
      <w:szCs w:val="20"/>
      <w:lang w:eastAsia="en-US" w:bidi="ar-SA"/>
    </w:rPr>
  </w:style>
  <w:style w:type="paragraph" w:styleId="Revision">
    <w:name w:val="Revision"/>
    <w:hidden/>
    <w:uiPriority w:val="99"/>
    <w:semiHidden/>
    <w:rsid w:val="00702F3F"/>
    <w:pPr>
      <w:widowControl/>
      <w:autoSpaceDE/>
      <w:autoSpaceDN/>
    </w:pPr>
    <w:rPr>
      <w:rFonts w:ascii="Times New Roman" w:eastAsia="Times New Roman" w:hAnsi="Times New Roman" w:cs="Times New Roman"/>
      <w:lang w:val="en-AU" w:eastAsia="en-AU" w:bidi="en-AU"/>
    </w:rPr>
  </w:style>
  <w:style w:type="paragraph" w:customStyle="1" w:styleId="standardelement">
    <w:name w:val="standardelement"/>
    <w:basedOn w:val="Normal"/>
    <w:rsid w:val="00744C8A"/>
    <w:pPr>
      <w:widowControl/>
      <w:autoSpaceDE/>
      <w:autoSpaceDN/>
      <w:spacing w:before="100" w:beforeAutospacing="1" w:after="100" w:afterAutospacing="1"/>
    </w:pPr>
    <w:rPr>
      <w:sz w:val="24"/>
      <w:szCs w:val="24"/>
      <w:lang w:bidi="ar-SA"/>
    </w:rPr>
  </w:style>
  <w:style w:type="paragraph" w:customStyle="1" w:styleId="standardelementalpha">
    <w:name w:val="standardelementalpha"/>
    <w:basedOn w:val="Normal"/>
    <w:rsid w:val="00744C8A"/>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218496">
      <w:bodyDiv w:val="1"/>
      <w:marLeft w:val="0"/>
      <w:marRight w:val="0"/>
      <w:marTop w:val="0"/>
      <w:marBottom w:val="0"/>
      <w:divBdr>
        <w:top w:val="none" w:sz="0" w:space="0" w:color="auto"/>
        <w:left w:val="none" w:sz="0" w:space="0" w:color="auto"/>
        <w:bottom w:val="none" w:sz="0" w:space="0" w:color="auto"/>
        <w:right w:val="none" w:sz="0" w:space="0" w:color="auto"/>
      </w:divBdr>
    </w:div>
    <w:div w:id="425273183">
      <w:bodyDiv w:val="1"/>
      <w:marLeft w:val="0"/>
      <w:marRight w:val="0"/>
      <w:marTop w:val="0"/>
      <w:marBottom w:val="0"/>
      <w:divBdr>
        <w:top w:val="none" w:sz="0" w:space="0" w:color="auto"/>
        <w:left w:val="none" w:sz="0" w:space="0" w:color="auto"/>
        <w:bottom w:val="none" w:sz="0" w:space="0" w:color="auto"/>
        <w:right w:val="none" w:sz="0" w:space="0" w:color="auto"/>
      </w:divBdr>
    </w:div>
    <w:div w:id="905189336">
      <w:bodyDiv w:val="1"/>
      <w:marLeft w:val="0"/>
      <w:marRight w:val="0"/>
      <w:marTop w:val="0"/>
      <w:marBottom w:val="0"/>
      <w:divBdr>
        <w:top w:val="none" w:sz="0" w:space="0" w:color="auto"/>
        <w:left w:val="none" w:sz="0" w:space="0" w:color="auto"/>
        <w:bottom w:val="none" w:sz="0" w:space="0" w:color="auto"/>
        <w:right w:val="none" w:sz="0" w:space="0" w:color="auto"/>
      </w:divBdr>
    </w:div>
    <w:div w:id="913664356">
      <w:bodyDiv w:val="1"/>
      <w:marLeft w:val="0"/>
      <w:marRight w:val="0"/>
      <w:marTop w:val="0"/>
      <w:marBottom w:val="0"/>
      <w:divBdr>
        <w:top w:val="none" w:sz="0" w:space="0" w:color="auto"/>
        <w:left w:val="none" w:sz="0" w:space="0" w:color="auto"/>
        <w:bottom w:val="none" w:sz="0" w:space="0" w:color="auto"/>
        <w:right w:val="none" w:sz="0" w:space="0" w:color="auto"/>
      </w:divBdr>
    </w:div>
    <w:div w:id="1448816622">
      <w:bodyDiv w:val="1"/>
      <w:marLeft w:val="0"/>
      <w:marRight w:val="0"/>
      <w:marTop w:val="0"/>
      <w:marBottom w:val="0"/>
      <w:divBdr>
        <w:top w:val="none" w:sz="0" w:space="0" w:color="auto"/>
        <w:left w:val="none" w:sz="0" w:space="0" w:color="auto"/>
        <w:bottom w:val="none" w:sz="0" w:space="0" w:color="auto"/>
        <w:right w:val="none" w:sz="0" w:space="0" w:color="auto"/>
      </w:divBdr>
    </w:div>
    <w:div w:id="1907915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1AF18B14313EA469C992DD306C21CB9" ma:contentTypeVersion="" ma:contentTypeDescription="PDMS Document Site Content Type" ma:contentTypeScope="" ma:versionID="20819e5ddf4fb3ab005edfd6066af1a5">
  <xsd:schema xmlns:xsd="http://www.w3.org/2001/XMLSchema" xmlns:xs="http://www.w3.org/2001/XMLSchema" xmlns:p="http://schemas.microsoft.com/office/2006/metadata/properties" xmlns:ns2="64E0C389-313B-44BF-8204-65A6F45D5D05" targetNamespace="http://schemas.microsoft.com/office/2006/metadata/properties" ma:root="true" ma:fieldsID="8a8206a9f33717a8c33cad95b3c00fc0" ns2:_="">
    <xsd:import namespace="64E0C389-313B-44BF-8204-65A6F45D5D0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0C389-313B-44BF-8204-65A6F45D5D0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64E0C389-313B-44BF-8204-65A6F45D5D0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CD3F5-C8A6-4A3F-B972-FB543E816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0C389-313B-44BF-8204-65A6F45D5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92776-3A3B-4653-B542-FE3E6F88E7D2}">
  <ds:schemaRefs>
    <ds:schemaRef ds:uri="http://schemas.microsoft.com/sharepoint/v3/contenttype/forms"/>
  </ds:schemaRefs>
</ds:datastoreItem>
</file>

<file path=customXml/itemProps3.xml><?xml version="1.0" encoding="utf-8"?>
<ds:datastoreItem xmlns:ds="http://schemas.openxmlformats.org/officeDocument/2006/customXml" ds:itemID="{0A5F1DB5-D627-49F5-9D0A-3E0BA3ED30AB}">
  <ds:schemaRefs>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64E0C389-313B-44BF-8204-65A6F45D5D05"/>
    <ds:schemaRef ds:uri="http://purl.org/dc/dcmitype/"/>
    <ds:schemaRef ds:uri="http://purl.org/dc/terms/"/>
    <ds:schemaRef ds:uri="http://www.w3.org/XML/1998/namespace"/>
  </ds:schemaRefs>
</ds:datastoreItem>
</file>

<file path=customXml/itemProps4.xml><?xml version="1.0" encoding="utf-8"?>
<ds:datastoreItem xmlns:ds="http://schemas.openxmlformats.org/officeDocument/2006/customXml" ds:itemID="{5A3B9E98-4617-449D-A9BE-3549DCD87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4555</Words>
  <Characters>25969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2021-07-28T01:27:00Z</dcterms:created>
  <dcterms:modified xsi:type="dcterms:W3CDTF">2021-07-28T01:27:00Z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0x010100266966F133664895A6EE3632470D45F50081AF18B14313EA469C992DD306C21CB9</vt:lpwstr>
  </property>
</Properties>
</file>