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1CA3" w14:textId="184E4F1D" w:rsidR="00766B25" w:rsidRDefault="006465FC" w:rsidP="004979E4">
      <w:pPr>
        <w:pStyle w:val="Heading2-NotLinked"/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099D7A4" wp14:editId="028A1306">
            <wp:simplePos x="0" y="0"/>
            <wp:positionH relativeFrom="column">
              <wp:posOffset>-882015</wp:posOffset>
            </wp:positionH>
            <wp:positionV relativeFrom="paragraph">
              <wp:posOffset>454025</wp:posOffset>
            </wp:positionV>
            <wp:extent cx="8112907" cy="4270375"/>
            <wp:effectExtent l="0" t="0" r="2540" b="0"/>
            <wp:wrapNone/>
            <wp:docPr id="9" name="Picture 9" descr="A picture containing perso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ranspo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/>
                    <a:stretch/>
                  </pic:blipFill>
                  <pic:spPr bwMode="auto">
                    <a:xfrm flipH="1">
                      <a:off x="0" y="0"/>
                      <a:ext cx="8112907" cy="42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4">
        <w:tab/>
      </w:r>
    </w:p>
    <w:p w14:paraId="75564E35" w14:textId="43199BA4" w:rsidR="00766B25" w:rsidRDefault="006465FC" w:rsidP="00766B25">
      <w:pPr>
        <w:pStyle w:val="Heading2-NotLinke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B48C2" wp14:editId="516D5904">
            <wp:simplePos x="0" y="0"/>
            <wp:positionH relativeFrom="page">
              <wp:align>left</wp:align>
            </wp:positionH>
            <wp:positionV relativeFrom="margin">
              <wp:posOffset>522605</wp:posOffset>
            </wp:positionV>
            <wp:extent cx="7559675" cy="7791450"/>
            <wp:effectExtent l="0" t="0" r="3175" b="0"/>
            <wp:wrapNone/>
            <wp:docPr id="1073741832" name="Pictur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1"/>
                    <a:stretch/>
                  </pic:blipFill>
                  <pic:spPr bwMode="auto">
                    <a:xfrm>
                      <a:off x="0" y="0"/>
                      <a:ext cx="75596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7E58" w14:textId="29134872" w:rsidR="00766B25" w:rsidRDefault="00766B25" w:rsidP="00766B25">
      <w:pPr>
        <w:pStyle w:val="Heading2-NotLinked"/>
      </w:pPr>
    </w:p>
    <w:p w14:paraId="678A0BC9" w14:textId="17BF2C45" w:rsidR="00766B25" w:rsidRDefault="00766B25" w:rsidP="00766B25">
      <w:pPr>
        <w:pStyle w:val="Heading2-NotLinked"/>
      </w:pPr>
    </w:p>
    <w:p w14:paraId="4688942B" w14:textId="2CEFDACB" w:rsidR="00766B25" w:rsidRDefault="00766B25" w:rsidP="00766B25">
      <w:pPr>
        <w:pStyle w:val="Heading2-NotLinked"/>
      </w:pPr>
    </w:p>
    <w:p w14:paraId="554EE06B" w14:textId="381EF3A9" w:rsidR="00CF0000" w:rsidRDefault="00CF0000" w:rsidP="00CF0000">
      <w:pPr>
        <w:pStyle w:val="SectionTitle"/>
        <w:rPr>
          <w:color w:val="EC008C" w:themeColor="accent5"/>
        </w:rPr>
      </w:pPr>
    </w:p>
    <w:p w14:paraId="69B25E39" w14:textId="77777777" w:rsidR="009C7E3D" w:rsidRDefault="009C7E3D" w:rsidP="00CF0000">
      <w:pPr>
        <w:pStyle w:val="SectionTitle"/>
        <w:rPr>
          <w:color w:val="EC008C" w:themeColor="accent5"/>
        </w:rPr>
      </w:pPr>
    </w:p>
    <w:p w14:paraId="036C5BAE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69A47565" w14:textId="77777777" w:rsidR="006465FC" w:rsidRPr="00DC0CC5" w:rsidRDefault="006465FC" w:rsidP="00CF0000">
      <w:pPr>
        <w:pStyle w:val="SectionTitle"/>
        <w:rPr>
          <w:color w:val="EC008C" w:themeColor="accent5"/>
          <w:sz w:val="28"/>
          <w:szCs w:val="28"/>
        </w:rPr>
      </w:pPr>
    </w:p>
    <w:p w14:paraId="1824B2CD" w14:textId="7BB85511" w:rsidR="00766B25" w:rsidRPr="00CF0000" w:rsidRDefault="00766B25" w:rsidP="00CF0000">
      <w:pPr>
        <w:pStyle w:val="SectionTitle"/>
        <w:rPr>
          <w:color w:val="EC008C" w:themeColor="accent5"/>
        </w:rPr>
      </w:pPr>
      <w:r w:rsidRPr="00CF0000">
        <w:rPr>
          <w:color w:val="EC008C" w:themeColor="accent5"/>
        </w:rPr>
        <w:t>Service Delivery Plan</w:t>
      </w:r>
    </w:p>
    <w:p w14:paraId="18A6D17D" w14:textId="77777777" w:rsidR="00DC0CC5" w:rsidRPr="00DC0CC5" w:rsidRDefault="00DC0CC5" w:rsidP="00766B25">
      <w:pPr>
        <w:rPr>
          <w:szCs w:val="20"/>
        </w:rPr>
      </w:pPr>
    </w:p>
    <w:p w14:paraId="52EC339F" w14:textId="4CEF6FF4" w:rsidR="00766B25" w:rsidRPr="00DC0CC5" w:rsidRDefault="00766B25" w:rsidP="00766B25">
      <w:pPr>
        <w:rPr>
          <w:szCs w:val="20"/>
        </w:rPr>
      </w:pPr>
      <w:r w:rsidRPr="00DC0CC5">
        <w:rPr>
          <w:szCs w:val="20"/>
        </w:rPr>
        <w:t xml:space="preserve">The APM Employability Skills Training (EST) Service Delivery Plan sets out our commitments to </w:t>
      </w:r>
      <w:r w:rsidR="0094420B" w:rsidRPr="00DC0CC5">
        <w:rPr>
          <w:b/>
          <w:bCs/>
          <w:szCs w:val="20"/>
        </w:rPr>
        <w:t>employers</w:t>
      </w:r>
      <w:r w:rsidR="0094420B" w:rsidRPr="00DC0CC5">
        <w:rPr>
          <w:szCs w:val="20"/>
        </w:rPr>
        <w:t xml:space="preserve"> and </w:t>
      </w:r>
      <w:r w:rsidR="0094420B" w:rsidRPr="00DC0CC5">
        <w:rPr>
          <w:b/>
          <w:bCs/>
          <w:szCs w:val="20"/>
        </w:rPr>
        <w:t>industry stakeholders</w:t>
      </w:r>
      <w:r w:rsidRPr="00DC0CC5">
        <w:rPr>
          <w:szCs w:val="20"/>
        </w:rPr>
        <w:t>, highlighting the unique service you can expect from us.</w:t>
      </w:r>
    </w:p>
    <w:p w14:paraId="13D89242" w14:textId="77777777" w:rsidR="00DC0CC5" w:rsidRPr="00DC0CC5" w:rsidRDefault="00DC0CC5" w:rsidP="00766B25">
      <w:pPr>
        <w:rPr>
          <w:szCs w:val="20"/>
        </w:rPr>
      </w:pPr>
    </w:p>
    <w:p w14:paraId="4A8529BC" w14:textId="52BF66D3" w:rsidR="00766B25" w:rsidRPr="00DC0CC5" w:rsidRDefault="00766B25" w:rsidP="00766B25">
      <w:pPr>
        <w:rPr>
          <w:szCs w:val="20"/>
        </w:rPr>
      </w:pPr>
      <w:r w:rsidRPr="00DC0CC5">
        <w:rPr>
          <w:szCs w:val="20"/>
        </w:rPr>
        <w:t xml:space="preserve">APM’s EST program will build </w:t>
      </w:r>
      <w:r w:rsidR="00AB53BD" w:rsidRPr="00DC0CC5">
        <w:rPr>
          <w:szCs w:val="20"/>
        </w:rPr>
        <w:t xml:space="preserve">Job Seeker’s </w:t>
      </w:r>
      <w:r w:rsidRPr="00DC0CC5">
        <w:rPr>
          <w:szCs w:val="20"/>
        </w:rPr>
        <w:t xml:space="preserve">employability skills that are relevant to the workplace. </w:t>
      </w:r>
      <w:r w:rsidR="00AB53BD" w:rsidRPr="00DC0CC5">
        <w:rPr>
          <w:szCs w:val="20"/>
        </w:rPr>
        <w:t xml:space="preserve">Job Seekers </w:t>
      </w:r>
      <w:r w:rsidRPr="00DC0CC5">
        <w:rPr>
          <w:szCs w:val="20"/>
        </w:rPr>
        <w:t>will develop their knowledge, understanding and experience through the delivery of industry focused training in a work-like environment to create local employment pathways.</w:t>
      </w:r>
    </w:p>
    <w:p w14:paraId="719EFC5E" w14:textId="16278083" w:rsidR="00766B25" w:rsidRPr="00DC0CC5" w:rsidRDefault="00766B25" w:rsidP="00766B25">
      <w:pPr>
        <w:rPr>
          <w:szCs w:val="20"/>
        </w:rPr>
      </w:pPr>
      <w:r w:rsidRPr="00DC0CC5">
        <w:rPr>
          <w:szCs w:val="20"/>
        </w:rPr>
        <w:t>APM commits to:</w:t>
      </w:r>
    </w:p>
    <w:p w14:paraId="1DBBB420" w14:textId="0DE85B53" w:rsidR="0094420B" w:rsidRPr="00DC0CC5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DC0CC5">
        <w:rPr>
          <w:szCs w:val="20"/>
        </w:rPr>
        <w:t>Working with you to tailor programs ensuring they equip participants to best fit your staffing needs.</w:t>
      </w:r>
    </w:p>
    <w:p w14:paraId="08D240CB" w14:textId="77777777" w:rsidR="0042777B" w:rsidRDefault="0042777B" w:rsidP="0042777B">
      <w:pPr>
        <w:pStyle w:val="ListParagraph"/>
        <w:numPr>
          <w:ilvl w:val="0"/>
          <w:numId w:val="46"/>
        </w:numPr>
        <w:spacing w:before="0" w:after="160" w:line="256" w:lineRule="auto"/>
        <w:rPr>
          <w:szCs w:val="20"/>
        </w:rPr>
      </w:pPr>
      <w:r>
        <w:rPr>
          <w:szCs w:val="20"/>
        </w:rPr>
        <w:t xml:space="preserve">Give you access to our job ready participants through arranged </w:t>
      </w:r>
      <w:r>
        <w:t xml:space="preserve">workplace visits as a part of our Industry Awareness Experiences </w:t>
      </w:r>
      <w:r>
        <w:rPr>
          <w:szCs w:val="20"/>
        </w:rPr>
        <w:t>to see if they are the right fit for your business.</w:t>
      </w:r>
    </w:p>
    <w:p w14:paraId="7F8E561C" w14:textId="00E16458" w:rsidR="0094420B" w:rsidRPr="00DC0CC5" w:rsidRDefault="00CF5524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DC0CC5">
        <w:rPr>
          <w:szCs w:val="20"/>
        </w:rPr>
        <w:t>W</w:t>
      </w:r>
      <w:r w:rsidR="0094420B" w:rsidRPr="00DC0CC5">
        <w:rPr>
          <w:szCs w:val="20"/>
        </w:rPr>
        <w:t>here eligible, we will assist you to access a Wage Subsidy when you hire a participant.</w:t>
      </w:r>
    </w:p>
    <w:p w14:paraId="433B4B88" w14:textId="036590CF" w:rsidR="0094420B" w:rsidRPr="00DC0CC5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DC0CC5">
        <w:rPr>
          <w:szCs w:val="20"/>
        </w:rPr>
        <w:t>If your Employee is a new Apprentice or Trainee, we will connect you to our network of Apprenticeship Support and Group Training Providers.</w:t>
      </w:r>
    </w:p>
    <w:p w14:paraId="6A70FF88" w14:textId="5DE97835" w:rsidR="0094420B" w:rsidRPr="00DC0CC5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DC0CC5">
        <w:rPr>
          <w:szCs w:val="20"/>
        </w:rPr>
        <w:t>We will tailor recruitment packages included pre-employment training pre-screening, and support you with onboarding new staff members.</w:t>
      </w:r>
    </w:p>
    <w:p w14:paraId="60B570BA" w14:textId="7F591ADB" w:rsidR="0094420B" w:rsidRPr="00DC0CC5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DC0CC5">
        <w:rPr>
          <w:szCs w:val="20"/>
        </w:rPr>
        <w:t>Give you access to assistance and resources 24/7 via Employable Me, our online platform where you can post your job vacancies and find potential candidates who are ready to work.</w:t>
      </w:r>
    </w:p>
    <w:p w14:paraId="00C1C0E0" w14:textId="33D4746B" w:rsidR="0094420B" w:rsidRPr="00DC0CC5" w:rsidRDefault="00766B25" w:rsidP="0094420B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DC0CC5">
        <w:rPr>
          <w:szCs w:val="20"/>
        </w:rPr>
        <w:t xml:space="preserve">Providing local training in </w:t>
      </w:r>
      <w:r w:rsidR="0026076D" w:rsidRPr="00DC0CC5">
        <w:rPr>
          <w:szCs w:val="20"/>
        </w:rPr>
        <w:t xml:space="preserve">Tweed Heads South, Robina, Southport, Palm Beach and Nerang </w:t>
      </w:r>
      <w:r w:rsidR="0094420B" w:rsidRPr="00DC0CC5">
        <w:rPr>
          <w:szCs w:val="20"/>
        </w:rPr>
        <w:t>ensuring access to local job seekers.</w:t>
      </w:r>
    </w:p>
    <w:p w14:paraId="08846265" w14:textId="2E84BF41" w:rsidR="00766B25" w:rsidRDefault="00766B25" w:rsidP="0094420B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DC0CC5">
        <w:rPr>
          <w:szCs w:val="20"/>
        </w:rPr>
        <w:lastRenderedPageBreak/>
        <w:t xml:space="preserve">Building employability skills </w:t>
      </w:r>
      <w:r w:rsidR="0094420B" w:rsidRPr="00DC0CC5">
        <w:rPr>
          <w:szCs w:val="20"/>
        </w:rPr>
        <w:t>focussed on the local labour market.</w:t>
      </w:r>
      <w:r w:rsidRPr="00DC0CC5">
        <w:rPr>
          <w:szCs w:val="20"/>
        </w:rPr>
        <w:t xml:space="preserve"> In the </w:t>
      </w:r>
      <w:r w:rsidR="0026076D" w:rsidRPr="00DC0CC5">
        <w:rPr>
          <w:szCs w:val="20"/>
        </w:rPr>
        <w:t>Gold Coast</w:t>
      </w:r>
      <w:r w:rsidRPr="00DC0CC5">
        <w:rPr>
          <w:szCs w:val="20"/>
        </w:rPr>
        <w:t xml:space="preserve"> Employment Region, this may include jobs in highest growth and</w:t>
      </w:r>
      <w:r w:rsidR="0094420B" w:rsidRPr="00DC0CC5">
        <w:rPr>
          <w:szCs w:val="20"/>
        </w:rPr>
        <w:t xml:space="preserve"> largest employing industries of </w:t>
      </w:r>
      <w:r w:rsidR="005A7C03" w:rsidRPr="00DC0CC5">
        <w:rPr>
          <w:szCs w:val="20"/>
        </w:rPr>
        <w:t>Health Care &amp; Social Assistance, Retail Trade, Construction and Accommodation &amp; Food Services.</w:t>
      </w:r>
    </w:p>
    <w:p w14:paraId="35A9E147" w14:textId="77777777" w:rsidR="00DC0CC5" w:rsidRDefault="00DC0CC5" w:rsidP="00DC0CC5">
      <w:pPr>
        <w:pStyle w:val="ListParagraph"/>
        <w:numPr>
          <w:ilvl w:val="0"/>
          <w:numId w:val="0"/>
        </w:numPr>
        <w:spacing w:before="0" w:after="160" w:line="259" w:lineRule="auto"/>
        <w:ind w:left="720"/>
        <w:rPr>
          <w:szCs w:val="20"/>
        </w:rPr>
      </w:pPr>
    </w:p>
    <w:p w14:paraId="74FD9986" w14:textId="0CA73146" w:rsidR="00766B25" w:rsidRPr="00D3058D" w:rsidRDefault="00766B25" w:rsidP="00CF0000">
      <w:pPr>
        <w:pStyle w:val="Heading2-NotLinked"/>
      </w:pPr>
      <w:r w:rsidRPr="006473AC">
        <w:t>Jobs and Skills</w:t>
      </w:r>
    </w:p>
    <w:p w14:paraId="3FF7AD2E" w14:textId="4E8AF314" w:rsidR="00766B25" w:rsidRPr="00B47C6C" w:rsidRDefault="00766B25" w:rsidP="00766B25">
      <w:r>
        <w:t xml:space="preserve">APM can benefit </w:t>
      </w:r>
      <w:r w:rsidR="0094420B">
        <w:t>employers</w:t>
      </w:r>
      <w:r>
        <w:t xml:space="preserve"> by providing priority access to services from our partners.</w:t>
      </w:r>
    </w:p>
    <w:p w14:paraId="02458480" w14:textId="28294311" w:rsidR="008D3FC1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4B2A70">
        <w:rPr>
          <w:b/>
          <w:bCs/>
        </w:rPr>
        <w:t>Employable Me</w:t>
      </w:r>
      <w:r w:rsidRPr="004B2A70">
        <w:t xml:space="preserve"> can help</w:t>
      </w:r>
      <w:r>
        <w:t xml:space="preserve"> </w:t>
      </w:r>
      <w:r w:rsidR="0094420B">
        <w:t>match your vacancies to people who are looking for work now</w:t>
      </w:r>
      <w:r w:rsidRPr="004B2A70">
        <w:t>. Through Employable Me, you get the tools, guides and support to connect with</w:t>
      </w:r>
      <w:r>
        <w:t xml:space="preserve"> active</w:t>
      </w:r>
      <w:r w:rsidR="000B068D">
        <w:t xml:space="preserve"> participants</w:t>
      </w:r>
      <w:r w:rsidRPr="004B2A70">
        <w:t>.</w:t>
      </w:r>
      <w:r>
        <w:t xml:space="preserve"> Learn more about Employable Me here </w:t>
      </w:r>
      <w:hyperlink r:id="rId13" w:history="1">
        <w:r w:rsidRPr="009414F4">
          <w:rPr>
            <w:rStyle w:val="Hyperlink"/>
          </w:rPr>
          <w:t>www.employableme.com</w:t>
        </w:r>
      </w:hyperlink>
    </w:p>
    <w:p w14:paraId="460AE274" w14:textId="3BF90E75" w:rsidR="008D3FC1" w:rsidRPr="008D3FC1" w:rsidRDefault="008D3FC1" w:rsidP="008D3FC1">
      <w:pPr>
        <w:pStyle w:val="ListParagraph"/>
        <w:numPr>
          <w:ilvl w:val="0"/>
          <w:numId w:val="0"/>
        </w:numPr>
        <w:spacing w:before="0" w:after="160" w:line="259" w:lineRule="auto"/>
        <w:ind w:left="720"/>
      </w:pPr>
    </w:p>
    <w:p w14:paraId="2F664FD4" w14:textId="430DABD9" w:rsidR="00766B25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8D3FC1">
        <w:rPr>
          <w:b/>
          <w:bCs/>
        </w:rPr>
        <w:t xml:space="preserve">Innovative Training and Recruitment (RTO ID 40206) </w:t>
      </w:r>
      <w:r>
        <w:t xml:space="preserve">provides access to accredited learning to develop role and industry specific skills. Learn more about Innovative Training and Recruitment here </w:t>
      </w:r>
      <w:hyperlink r:id="rId14" w:history="1">
        <w:r w:rsidRPr="009414F4">
          <w:rPr>
            <w:rStyle w:val="Hyperlink"/>
          </w:rPr>
          <w:t>www.itandr.com.au</w:t>
        </w:r>
      </w:hyperlink>
    </w:p>
    <w:p w14:paraId="031142A6" w14:textId="3F9807C6" w:rsidR="00766B25" w:rsidRDefault="00CF0000" w:rsidP="008D3FC1">
      <w:pPr>
        <w:pStyle w:val="ListParagraph"/>
        <w:numPr>
          <w:ilvl w:val="0"/>
          <w:numId w:val="0"/>
        </w:numPr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8FC3A8" wp14:editId="2FA952CE">
            <wp:simplePos x="0" y="0"/>
            <wp:positionH relativeFrom="page">
              <wp:posOffset>4949371</wp:posOffset>
            </wp:positionH>
            <wp:positionV relativeFrom="page">
              <wp:posOffset>0</wp:posOffset>
            </wp:positionV>
            <wp:extent cx="4482375" cy="10691495"/>
            <wp:effectExtent l="0" t="0" r="0" b="0"/>
            <wp:wrapNone/>
            <wp:docPr id="1073741828" name="Picture 10737418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r="-1"/>
                    <a:stretch/>
                  </pic:blipFill>
                  <pic:spPr bwMode="auto">
                    <a:xfrm>
                      <a:off x="0" y="0"/>
                      <a:ext cx="4482375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8A7C" w14:textId="10DC01C9" w:rsidR="00766B25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</w:pPr>
      <w:r>
        <w:rPr>
          <w:b/>
          <w:bCs/>
        </w:rPr>
        <w:t xml:space="preserve">Management Consultancy International (RTO ID 91088) </w:t>
      </w:r>
      <w:r>
        <w:t xml:space="preserve">provides access to accredited learning to develop role and industry specific skills. Learn more about Management Consultancy International here </w:t>
      </w:r>
      <w:hyperlink r:id="rId16" w:history="1">
        <w:r w:rsidRPr="00D80BCA">
          <w:rPr>
            <w:rStyle w:val="Hyperlink"/>
          </w:rPr>
          <w:t>www.mci.edu.au</w:t>
        </w:r>
      </w:hyperlink>
    </w:p>
    <w:p w14:paraId="6F6B8905" w14:textId="129AE18B" w:rsidR="00766B25" w:rsidRPr="00A47E71" w:rsidRDefault="00766B25" w:rsidP="008D3FC1">
      <w:pPr>
        <w:pStyle w:val="ListParagraph"/>
        <w:numPr>
          <w:ilvl w:val="0"/>
          <w:numId w:val="0"/>
        </w:numPr>
        <w:ind w:left="1440"/>
      </w:pPr>
    </w:p>
    <w:p w14:paraId="2F73CD50" w14:textId="34CA9612" w:rsidR="00CF0000" w:rsidRPr="00136CA3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  <w:rPr>
          <w:b/>
          <w:bCs/>
        </w:rPr>
        <w:sectPr w:rsidR="00CF0000" w:rsidRPr="00136CA3" w:rsidSect="00DC0CC5"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1985" w:right="1134" w:bottom="1134" w:left="1134" w:header="567" w:footer="567" w:gutter="0"/>
          <w:cols w:space="709"/>
          <w:titlePg/>
          <w:docGrid w:linePitch="360"/>
        </w:sectPr>
      </w:pPr>
      <w:r>
        <w:rPr>
          <w:b/>
          <w:bCs/>
        </w:rPr>
        <w:t>Industry endorsement</w:t>
      </w:r>
      <w:r>
        <w:t xml:space="preserve"> APM consults with relevant industry bodies to endorse our training to ensure it meets the current needs of industr</w:t>
      </w:r>
      <w:r w:rsidR="006465FC">
        <w:t>y</w:t>
      </w:r>
    </w:p>
    <w:p w14:paraId="28BD281B" w14:textId="77777777" w:rsidR="006465FC" w:rsidRDefault="006465FC" w:rsidP="00C0572E">
      <w:pPr>
        <w:pStyle w:val="Heading2"/>
      </w:pPr>
    </w:p>
    <w:p w14:paraId="49899BE3" w14:textId="6B048DB4" w:rsidR="00C0572E" w:rsidRPr="00C0572E" w:rsidRDefault="00C0572E" w:rsidP="00C0572E">
      <w:pPr>
        <w:pStyle w:val="Heading2"/>
      </w:pPr>
      <w:r w:rsidRPr="00C0572E">
        <w:t>About APM</w:t>
      </w:r>
    </w:p>
    <w:p w14:paraId="3F2E2C7B" w14:textId="7DE19194" w:rsidR="00C0572E" w:rsidRPr="00CF0000" w:rsidRDefault="00C0572E" w:rsidP="00C0572E">
      <w:pPr>
        <w:rPr>
          <w:rStyle w:val="Strong"/>
          <w:b w:val="0"/>
          <w:bCs w:val="0"/>
          <w:color w:val="FFFFFF" w:themeColor="background1"/>
          <w:szCs w:val="20"/>
        </w:rPr>
      </w:pPr>
      <w:r w:rsidRPr="00CF0000">
        <w:rPr>
          <w:szCs w:val="20"/>
        </w:rPr>
        <w:t>APM started in 1994 as a small team in Perth, Western Australia, looking to provide better vocational rehabilitation for injured workers so they could recover their health and stay in their jobs.</w:t>
      </w:r>
    </w:p>
    <w:p w14:paraId="696D3C6E" w14:textId="7E5C539C" w:rsidR="00C0572E" w:rsidRPr="00CF0000" w:rsidRDefault="00C0572E" w:rsidP="00C0572E">
      <w:r w:rsidRPr="00CF0000">
        <w:t xml:space="preserve">Today we’re an international human services provider with more than 1,000 locations across Australia, </w:t>
      </w:r>
      <w:r>
        <w:br/>
      </w:r>
      <w:r w:rsidRPr="00CF0000">
        <w:t>New Zealand, United Kingdom, Europe, North America, and Asia.</w:t>
      </w:r>
    </w:p>
    <w:p w14:paraId="1EB42852" w14:textId="2536AAEF" w:rsidR="00C0572E" w:rsidRPr="00CF0000" w:rsidRDefault="00C0572E" w:rsidP="00C0572E">
      <w:r w:rsidRPr="00CF0000">
        <w:t>Our purpose drives us. It’s why we come to work. It’s why</w:t>
      </w:r>
      <w:r>
        <w:t xml:space="preserve"> </w:t>
      </w:r>
      <w:r w:rsidRPr="00CF0000">
        <w:t xml:space="preserve">we continue to grow. It’s how </w:t>
      </w:r>
      <w:r>
        <w:br/>
      </w:r>
      <w:r w:rsidRPr="00CF0000">
        <w:t>we inspire excellence and exceptional service with everyone we meet.</w:t>
      </w:r>
    </w:p>
    <w:p w14:paraId="007B9BE6" w14:textId="39A87DAD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Our services focus on enhancing an individual’s employability, health and wellbeing, and </w:t>
      </w:r>
      <w:r>
        <w:rPr>
          <w:szCs w:val="20"/>
        </w:rPr>
        <w:br/>
      </w:r>
      <w:r w:rsidRPr="00CF0000">
        <w:rPr>
          <w:szCs w:val="20"/>
        </w:rPr>
        <w:t>social and</w:t>
      </w:r>
      <w:r>
        <w:rPr>
          <w:szCs w:val="20"/>
        </w:rPr>
        <w:t xml:space="preserve"> </w:t>
      </w:r>
      <w:r w:rsidRPr="00CF0000">
        <w:rPr>
          <w:szCs w:val="20"/>
        </w:rPr>
        <w:t>economic participation in their community. </w:t>
      </w:r>
    </w:p>
    <w:p w14:paraId="21186C52" w14:textId="4048D4F2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We take great pride in empowering people to realise their ambitions and aspirations through </w:t>
      </w:r>
      <w:r>
        <w:rPr>
          <w:szCs w:val="20"/>
        </w:rPr>
        <w:br/>
      </w:r>
      <w:r w:rsidRPr="00CF0000">
        <w:rPr>
          <w:szCs w:val="20"/>
        </w:rPr>
        <w:t>sustainable employment, independence, better health and wellbeing, and increased social</w:t>
      </w:r>
      <w:r>
        <w:rPr>
          <w:szCs w:val="20"/>
        </w:rPr>
        <w:br/>
      </w:r>
      <w:r w:rsidRPr="00CF0000">
        <w:rPr>
          <w:szCs w:val="20"/>
        </w:rPr>
        <w:t xml:space="preserve"> participation.</w:t>
      </w:r>
    </w:p>
    <w:p w14:paraId="613D3CD2" w14:textId="5ECECC4D" w:rsidR="00136CA3" w:rsidRDefault="00C0572E" w:rsidP="00136CA3">
      <w:pPr>
        <w:rPr>
          <w:szCs w:val="20"/>
        </w:rPr>
      </w:pPr>
      <w:r w:rsidRPr="00CF0000">
        <w:rPr>
          <w:szCs w:val="20"/>
        </w:rPr>
        <w:t xml:space="preserve">Each year, APM supports more than 1 million people of all ages to live a better quality </w:t>
      </w:r>
      <w:r w:rsidR="00FC5D4F">
        <w:rPr>
          <w:szCs w:val="20"/>
        </w:rPr>
        <w:br/>
      </w:r>
      <w:r w:rsidRPr="00CF0000">
        <w:rPr>
          <w:szCs w:val="20"/>
        </w:rPr>
        <w:t>of life.</w:t>
      </w:r>
    </w:p>
    <w:p w14:paraId="5A52DAB0" w14:textId="77777777" w:rsidR="00DC0CC5" w:rsidRDefault="00DC0CC5" w:rsidP="00FC5D4F">
      <w:pPr>
        <w:pStyle w:val="Normal-PullOut"/>
      </w:pPr>
    </w:p>
    <w:p w14:paraId="42A4327B" w14:textId="51343144" w:rsidR="00EC32ED" w:rsidRPr="00136CA3" w:rsidRDefault="003A26F7" w:rsidP="00FC5D4F">
      <w:pPr>
        <w:pStyle w:val="Normal-PullOut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2C78A25" wp14:editId="5F079FD9">
            <wp:simplePos x="0" y="0"/>
            <wp:positionH relativeFrom="margin">
              <wp:align>left</wp:align>
            </wp:positionH>
            <wp:positionV relativeFrom="page">
              <wp:posOffset>9691370</wp:posOffset>
            </wp:positionV>
            <wp:extent cx="859790" cy="539750"/>
            <wp:effectExtent l="0" t="0" r="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E" w:rsidRPr="00CF0000">
        <w:t>Let’s get to work</w:t>
      </w:r>
    </w:p>
    <w:sectPr w:rsidR="00EC32ED" w:rsidRPr="00136CA3" w:rsidSect="00CF0000">
      <w:type w:val="continuous"/>
      <w:pgSz w:w="11906" w:h="16838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946E" w14:textId="77777777" w:rsidR="00EC79D0" w:rsidRDefault="00EC79D0" w:rsidP="00C93CCB">
      <w:r>
        <w:separator/>
      </w:r>
    </w:p>
    <w:p w14:paraId="752C1261" w14:textId="77777777" w:rsidR="00EC79D0" w:rsidRDefault="00EC79D0"/>
  </w:endnote>
  <w:endnote w:type="continuationSeparator" w:id="0">
    <w:p w14:paraId="003934BC" w14:textId="77777777" w:rsidR="00EC79D0" w:rsidRDefault="00EC79D0" w:rsidP="00C93CCB">
      <w:r>
        <w:continuationSeparator/>
      </w:r>
    </w:p>
    <w:p w14:paraId="2DA8C067" w14:textId="77777777" w:rsidR="00EC79D0" w:rsidRDefault="00EC79D0"/>
  </w:endnote>
  <w:endnote w:type="continuationNotice" w:id="1">
    <w:p w14:paraId="5438E2A4" w14:textId="77777777" w:rsidR="00EC79D0" w:rsidRDefault="00EC79D0">
      <w:pPr>
        <w:spacing w:before="0" w:after="0" w:line="240" w:lineRule="auto"/>
      </w:pPr>
    </w:p>
    <w:p w14:paraId="255B8C84" w14:textId="77777777" w:rsidR="00EC79D0" w:rsidRDefault="00EC7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F5B5" w14:textId="1FDAE11F" w:rsidR="00641B09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FB2639" wp14:editId="7563CA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3" name="Text Box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C3CF9" w14:textId="3D6C0E0C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B26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26C3CF9" w14:textId="3D6C0E0C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6D" w14:textId="07D7BB84" w:rsidR="00CF0000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A416674" wp14:editId="60F8BB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84E0" w14:textId="254847D7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16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67A84E0" w14:textId="254847D7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58D">
      <w:rPr>
        <w:noProof/>
      </w:rPr>
      <w:drawing>
        <wp:anchor distT="0" distB="0" distL="114300" distR="114300" simplePos="0" relativeHeight="251657216" behindDoc="1" locked="0" layoutInCell="1" allowOverlap="1" wp14:anchorId="29C21870" wp14:editId="6C500D4D">
          <wp:simplePos x="0" y="0"/>
          <wp:positionH relativeFrom="margin">
            <wp:align>right</wp:align>
          </wp:positionH>
          <wp:positionV relativeFrom="page">
            <wp:posOffset>9821545</wp:posOffset>
          </wp:positionV>
          <wp:extent cx="860400" cy="540000"/>
          <wp:effectExtent l="0" t="0" r="0" b="0"/>
          <wp:wrapNone/>
          <wp:docPr id="8" name="Picture 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B66E619" w14:paraId="029A326C" w14:textId="77777777" w:rsidTr="5B66E619">
      <w:tc>
        <w:tcPr>
          <w:tcW w:w="3210" w:type="dxa"/>
        </w:tcPr>
        <w:p w14:paraId="3A8B6580" w14:textId="5A77634F" w:rsidR="5B66E619" w:rsidRDefault="00641B09" w:rsidP="5B66E619">
          <w:pPr>
            <w:pStyle w:val="Header"/>
            <w:ind w:left="-115"/>
            <w:rPr>
              <w:szCs w:val="21"/>
            </w:rPr>
          </w:pPr>
          <w:r>
            <w:rPr>
              <w:noProof/>
              <w:szCs w:val="21"/>
            </w:rPr>
            <mc:AlternateContent>
              <mc:Choice Requires="wps">
                <w:drawing>
                  <wp:anchor distT="0" distB="0" distL="0" distR="0" simplePos="0" relativeHeight="251666432" behindDoc="0" locked="0" layoutInCell="1" allowOverlap="1" wp14:anchorId="3129BE8B" wp14:editId="3463A40A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6985" b="0"/>
                    <wp:wrapNone/>
                    <wp:docPr id="2" name="Text Box 2" descr="Classification: Confident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37F8B" w14:textId="1EE0E2A5" w:rsidR="00641B09" w:rsidRPr="00641B09" w:rsidRDefault="00641B09" w:rsidP="00641B0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41B0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Classification: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129BE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alt="Classification: Confidential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textbox style="mso-fit-shape-to-text:t" inset="20pt,0,0,15pt">
                      <w:txbxContent>
                        <w:p w14:paraId="5A237F8B" w14:textId="1EE0E2A5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10C1B9DE" w14:textId="77777777" w:rsidR="5B66E619" w:rsidRDefault="5B66E619" w:rsidP="5B66E619">
          <w:pPr>
            <w:pStyle w:val="Header"/>
            <w:jc w:val="center"/>
            <w:rPr>
              <w:szCs w:val="21"/>
            </w:rPr>
          </w:pPr>
        </w:p>
      </w:tc>
      <w:tc>
        <w:tcPr>
          <w:tcW w:w="3210" w:type="dxa"/>
        </w:tcPr>
        <w:p w14:paraId="73042F5F" w14:textId="77777777" w:rsidR="5B66E619" w:rsidRDefault="5B66E619" w:rsidP="5B66E619">
          <w:pPr>
            <w:pStyle w:val="Header"/>
            <w:ind w:right="-115"/>
            <w:jc w:val="right"/>
            <w:rPr>
              <w:szCs w:val="21"/>
            </w:rPr>
          </w:pPr>
        </w:p>
      </w:tc>
    </w:tr>
  </w:tbl>
  <w:p w14:paraId="708D03B7" w14:textId="77777777" w:rsidR="5B66E619" w:rsidRDefault="5B66E619" w:rsidP="5B66E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5354" w14:textId="77777777" w:rsidR="00EC79D0" w:rsidRDefault="00EC79D0" w:rsidP="00C93CCB">
      <w:r>
        <w:separator/>
      </w:r>
    </w:p>
    <w:p w14:paraId="03309D81" w14:textId="77777777" w:rsidR="00EC79D0" w:rsidRDefault="00EC79D0"/>
  </w:footnote>
  <w:footnote w:type="continuationSeparator" w:id="0">
    <w:p w14:paraId="3D2C7D5C" w14:textId="77777777" w:rsidR="00EC79D0" w:rsidRDefault="00EC79D0" w:rsidP="00C93CCB">
      <w:r>
        <w:continuationSeparator/>
      </w:r>
    </w:p>
    <w:p w14:paraId="6ED21001" w14:textId="77777777" w:rsidR="00EC79D0" w:rsidRDefault="00EC79D0"/>
  </w:footnote>
  <w:footnote w:type="continuationNotice" w:id="1">
    <w:p w14:paraId="6A8B5303" w14:textId="77777777" w:rsidR="00EC79D0" w:rsidRDefault="00EC79D0">
      <w:pPr>
        <w:spacing w:before="0" w:after="0" w:line="240" w:lineRule="auto"/>
      </w:pPr>
    </w:p>
    <w:p w14:paraId="7DFC7B0B" w14:textId="77777777" w:rsidR="00EC79D0" w:rsidRDefault="00EC7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417A" w14:textId="06B5F137" w:rsidR="00CC7522" w:rsidRDefault="00CC752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CF38341" wp14:editId="74F1E58F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3200400" cy="1057275"/>
          <wp:effectExtent l="0" t="0" r="0" b="9525"/>
          <wp:wrapTight wrapText="bothSides">
            <wp:wrapPolygon edited="0">
              <wp:start x="0" y="0"/>
              <wp:lineTo x="0" y="21405"/>
              <wp:lineTo x="21471" y="21405"/>
              <wp:lineTo x="21471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8812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2845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CACC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30AF7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FE3F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BABF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8A19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2201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8F3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1EDCB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</w:abstractNum>
  <w:abstractNum w:abstractNumId="10" w15:restartNumberingAfterBreak="0">
    <w:nsid w:val="001D0FBF"/>
    <w:multiLevelType w:val="hybridMultilevel"/>
    <w:tmpl w:val="AE7EBA8A"/>
    <w:lvl w:ilvl="0" w:tplc="F5B273BA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3589280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654E0F"/>
    <w:multiLevelType w:val="multilevel"/>
    <w:tmpl w:val="3BAEF620"/>
    <w:styleLink w:val="CurrentList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2" w15:restartNumberingAfterBreak="0">
    <w:nsid w:val="00B1418D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2570261"/>
    <w:multiLevelType w:val="multilevel"/>
    <w:tmpl w:val="228A6B0A"/>
    <w:styleLink w:val="CurrentList20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4" w15:restartNumberingAfterBreak="0">
    <w:nsid w:val="048478AF"/>
    <w:multiLevelType w:val="multilevel"/>
    <w:tmpl w:val="AE06ABDE"/>
    <w:styleLink w:val="CurrentList11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5" w15:restartNumberingAfterBreak="0">
    <w:nsid w:val="09DA2843"/>
    <w:multiLevelType w:val="multilevel"/>
    <w:tmpl w:val="517C7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18C486C"/>
    <w:multiLevelType w:val="multilevel"/>
    <w:tmpl w:val="42B2F112"/>
    <w:styleLink w:val="CurrentList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1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3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044" w:firstLine="0"/>
      </w:pPr>
      <w:rPr>
        <w:rFonts w:hint="default"/>
      </w:rPr>
    </w:lvl>
  </w:abstractNum>
  <w:abstractNum w:abstractNumId="17" w15:restartNumberingAfterBreak="0">
    <w:nsid w:val="1DD65997"/>
    <w:multiLevelType w:val="multilevel"/>
    <w:tmpl w:val="6E149210"/>
    <w:styleLink w:val="CurrentList6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8" w15:restartNumberingAfterBreak="0">
    <w:nsid w:val="1E35071D"/>
    <w:multiLevelType w:val="multilevel"/>
    <w:tmpl w:val="4B22BA2C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9" w15:restartNumberingAfterBreak="0">
    <w:nsid w:val="1E3C2A6D"/>
    <w:multiLevelType w:val="hybridMultilevel"/>
    <w:tmpl w:val="F35482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0C0509"/>
    <w:multiLevelType w:val="multilevel"/>
    <w:tmpl w:val="78CEE4EE"/>
    <w:styleLink w:val="CurrentList12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25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1" w15:restartNumberingAfterBreak="0">
    <w:nsid w:val="2B1320C8"/>
    <w:multiLevelType w:val="hybridMultilevel"/>
    <w:tmpl w:val="C1A09E8C"/>
    <w:lvl w:ilvl="0" w:tplc="29FE7DD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CCA7769"/>
    <w:multiLevelType w:val="multilevel"/>
    <w:tmpl w:val="45BEEAF2"/>
    <w:styleLink w:val="CurrentList18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3" w15:restartNumberingAfterBreak="0">
    <w:nsid w:val="2EBD502D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5AC3B7A"/>
    <w:multiLevelType w:val="multilevel"/>
    <w:tmpl w:val="C088946C"/>
    <w:styleLink w:val="CurrentList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5" w15:restartNumberingAfterBreak="0">
    <w:nsid w:val="35CF742C"/>
    <w:multiLevelType w:val="hybridMultilevel"/>
    <w:tmpl w:val="95AE9F72"/>
    <w:lvl w:ilvl="0" w:tplc="85048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7D079D"/>
    <w:multiLevelType w:val="multilevel"/>
    <w:tmpl w:val="535EBB4A"/>
    <w:lvl w:ilvl="0">
      <w:start w:val="1"/>
      <w:numFmt w:val="bullet"/>
      <w:lvlText w:val="l"/>
      <w:lvlJc w:val="left"/>
      <w:pPr>
        <w:ind w:left="142" w:firstLine="0"/>
      </w:pPr>
      <w:rPr>
        <w:rFonts w:ascii="Wingdings" w:hAnsi="Wingdings" w:hint="default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tabs>
          <w:tab w:val="num" w:pos="992"/>
        </w:tabs>
        <w:ind w:left="992" w:firstLine="0"/>
      </w:pPr>
      <w:rPr>
        <w:rFonts w:ascii="Wingdings" w:hAnsi="Wingdings" w:hint="default"/>
      </w:rPr>
    </w:lvl>
    <w:lvl w:ilvl="3">
      <w:start w:val="1"/>
      <w:numFmt w:val="bullet"/>
      <w:lvlText w:val="n"/>
      <w:lvlJc w:val="left"/>
      <w:pPr>
        <w:ind w:left="1276" w:firstLine="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3C94420C"/>
    <w:multiLevelType w:val="hybridMultilevel"/>
    <w:tmpl w:val="DF6838F4"/>
    <w:lvl w:ilvl="0" w:tplc="C9C419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F64DD9"/>
    <w:multiLevelType w:val="multilevel"/>
    <w:tmpl w:val="A9C223A0"/>
    <w:styleLink w:val="CurrentList17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—"/>
      <w:lvlJc w:val="left"/>
      <w:pPr>
        <w:ind w:left="709" w:hanging="284"/>
      </w:pPr>
      <w:rPr>
        <w:rFonts w:ascii="Wingdings 3" w:hAnsi="Wingdings 3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9" w15:restartNumberingAfterBreak="0">
    <w:nsid w:val="4F331779"/>
    <w:multiLevelType w:val="multilevel"/>
    <w:tmpl w:val="7D08104C"/>
    <w:lvl w:ilvl="0">
      <w:start w:val="1"/>
      <w:numFmt w:val="bullet"/>
      <w:pStyle w:val="ListMulti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  <w:sz w:val="13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0" w15:restartNumberingAfterBreak="0">
    <w:nsid w:val="58E16A8D"/>
    <w:multiLevelType w:val="multilevel"/>
    <w:tmpl w:val="E482ECE8"/>
    <w:styleLink w:val="CurrentList1"/>
    <w:lvl w:ilvl="0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418" w:hanging="284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1701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31" w15:restartNumberingAfterBreak="0">
    <w:nsid w:val="603348EE"/>
    <w:multiLevelType w:val="multilevel"/>
    <w:tmpl w:val="3BAEF620"/>
    <w:styleLink w:val="CurrentList9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2" w15:restartNumberingAfterBreak="0">
    <w:nsid w:val="628F45E1"/>
    <w:multiLevelType w:val="hybridMultilevel"/>
    <w:tmpl w:val="4D0E6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0B7790"/>
    <w:multiLevelType w:val="multilevel"/>
    <w:tmpl w:val="3D74DF3E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4" w15:restartNumberingAfterBreak="0">
    <w:nsid w:val="67F02018"/>
    <w:multiLevelType w:val="multilevel"/>
    <w:tmpl w:val="2D0452BC"/>
    <w:styleLink w:val="CurrentList19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5" w15:restartNumberingAfterBreak="0">
    <w:nsid w:val="6E8F352A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0954DD9"/>
    <w:multiLevelType w:val="multilevel"/>
    <w:tmpl w:val="7CE4BEBE"/>
    <w:lvl w:ilvl="0">
      <w:start w:val="1"/>
      <w:numFmt w:val="decimal"/>
      <w:pStyle w:val="ListMultiNumber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7" w15:restartNumberingAfterBreak="0">
    <w:nsid w:val="71ED6EB2"/>
    <w:multiLevelType w:val="multilevel"/>
    <w:tmpl w:val="DA50ED4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8" w15:restartNumberingAfterBreak="0">
    <w:nsid w:val="729B7B31"/>
    <w:multiLevelType w:val="multilevel"/>
    <w:tmpl w:val="0CA47362"/>
    <w:styleLink w:val="CurrentList7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9" w15:restartNumberingAfterBreak="0">
    <w:nsid w:val="749B2BE0"/>
    <w:multiLevelType w:val="multilevel"/>
    <w:tmpl w:val="CBB6876E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425" w:hanging="14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709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0" w15:restartNumberingAfterBreak="0">
    <w:nsid w:val="77C46793"/>
    <w:multiLevelType w:val="multilevel"/>
    <w:tmpl w:val="3EA237D0"/>
    <w:styleLink w:val="CurrentList10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1" w15:restartNumberingAfterBreak="0">
    <w:nsid w:val="7C3972DF"/>
    <w:multiLevelType w:val="multilevel"/>
    <w:tmpl w:val="83B8D1EA"/>
    <w:styleLink w:val="CurrentList16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num w:numId="1" w16cid:durableId="1293973446">
    <w:abstractNumId w:val="0"/>
  </w:num>
  <w:num w:numId="2" w16cid:durableId="315495191">
    <w:abstractNumId w:val="1"/>
  </w:num>
  <w:num w:numId="3" w16cid:durableId="480657583">
    <w:abstractNumId w:val="2"/>
  </w:num>
  <w:num w:numId="4" w16cid:durableId="1284967237">
    <w:abstractNumId w:val="3"/>
  </w:num>
  <w:num w:numId="5" w16cid:durableId="157506964">
    <w:abstractNumId w:val="8"/>
  </w:num>
  <w:num w:numId="6" w16cid:durableId="901864973">
    <w:abstractNumId w:val="4"/>
  </w:num>
  <w:num w:numId="7" w16cid:durableId="1289317352">
    <w:abstractNumId w:val="5"/>
  </w:num>
  <w:num w:numId="8" w16cid:durableId="2059351956">
    <w:abstractNumId w:val="6"/>
  </w:num>
  <w:num w:numId="9" w16cid:durableId="1003314655">
    <w:abstractNumId w:val="7"/>
  </w:num>
  <w:num w:numId="10" w16cid:durableId="817111019">
    <w:abstractNumId w:val="9"/>
  </w:num>
  <w:num w:numId="11" w16cid:durableId="272397522">
    <w:abstractNumId w:val="27"/>
  </w:num>
  <w:num w:numId="12" w16cid:durableId="1734351795">
    <w:abstractNumId w:val="25"/>
  </w:num>
  <w:num w:numId="13" w16cid:durableId="1264533233">
    <w:abstractNumId w:val="10"/>
  </w:num>
  <w:num w:numId="14" w16cid:durableId="1301885809">
    <w:abstractNumId w:val="15"/>
  </w:num>
  <w:num w:numId="15" w16cid:durableId="445009265">
    <w:abstractNumId w:val="26"/>
  </w:num>
  <w:num w:numId="16" w16cid:durableId="766999316">
    <w:abstractNumId w:val="29"/>
  </w:num>
  <w:num w:numId="17" w16cid:durableId="350105453">
    <w:abstractNumId w:val="30"/>
  </w:num>
  <w:num w:numId="18" w16cid:durableId="1416396084">
    <w:abstractNumId w:val="18"/>
  </w:num>
  <w:num w:numId="19" w16cid:durableId="2055693634">
    <w:abstractNumId w:val="16"/>
  </w:num>
  <w:num w:numId="20" w16cid:durableId="100494769">
    <w:abstractNumId w:val="39"/>
  </w:num>
  <w:num w:numId="21" w16cid:durableId="2009941475">
    <w:abstractNumId w:val="33"/>
  </w:num>
  <w:num w:numId="22" w16cid:durableId="484131945">
    <w:abstractNumId w:val="24"/>
  </w:num>
  <w:num w:numId="23" w16cid:durableId="218978189">
    <w:abstractNumId w:val="17"/>
  </w:num>
  <w:num w:numId="24" w16cid:durableId="406658484">
    <w:abstractNumId w:val="37"/>
  </w:num>
  <w:num w:numId="25" w16cid:durableId="620772143">
    <w:abstractNumId w:val="38"/>
  </w:num>
  <w:num w:numId="26" w16cid:durableId="1862086725">
    <w:abstractNumId w:val="11"/>
  </w:num>
  <w:num w:numId="27" w16cid:durableId="46100357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40030339">
    <w:abstractNumId w:val="31"/>
  </w:num>
  <w:num w:numId="29" w16cid:durableId="1581718551">
    <w:abstractNumId w:val="40"/>
  </w:num>
  <w:num w:numId="30" w16cid:durableId="15082927">
    <w:abstractNumId w:val="14"/>
  </w:num>
  <w:num w:numId="31" w16cid:durableId="1346057731">
    <w:abstractNumId w:val="20"/>
  </w:num>
  <w:num w:numId="32" w16cid:durableId="12223238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052920493">
    <w:abstractNumId w:val="21"/>
  </w:num>
  <w:num w:numId="34" w16cid:durableId="525024629">
    <w:abstractNumId w:val="12"/>
  </w:num>
  <w:num w:numId="35" w16cid:durableId="944270273">
    <w:abstractNumId w:val="36"/>
  </w:num>
  <w:num w:numId="36" w16cid:durableId="1663607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421351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83884010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442696126">
    <w:abstractNumId w:val="23"/>
  </w:num>
  <w:num w:numId="40" w16cid:durableId="2146846340">
    <w:abstractNumId w:val="35"/>
  </w:num>
  <w:num w:numId="41" w16cid:durableId="1109162569">
    <w:abstractNumId w:val="41"/>
  </w:num>
  <w:num w:numId="42" w16cid:durableId="1044789676">
    <w:abstractNumId w:val="28"/>
  </w:num>
  <w:num w:numId="43" w16cid:durableId="1085034958">
    <w:abstractNumId w:val="22"/>
  </w:num>
  <w:num w:numId="44" w16cid:durableId="2144535337">
    <w:abstractNumId w:val="34"/>
  </w:num>
  <w:num w:numId="45" w16cid:durableId="1949848543">
    <w:abstractNumId w:val="13"/>
  </w:num>
  <w:num w:numId="46" w16cid:durableId="997686621">
    <w:abstractNumId w:val="19"/>
  </w:num>
  <w:num w:numId="47" w16cid:durableId="1615287192">
    <w:abstractNumId w:val="32"/>
  </w:num>
  <w:num w:numId="48" w16cid:durableId="927926429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 w16cid:durableId="1216356409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4"/>
    <w:rsid w:val="00013594"/>
    <w:rsid w:val="00014334"/>
    <w:rsid w:val="000146CC"/>
    <w:rsid w:val="0002246E"/>
    <w:rsid w:val="00026504"/>
    <w:rsid w:val="00041A77"/>
    <w:rsid w:val="00046501"/>
    <w:rsid w:val="00057A26"/>
    <w:rsid w:val="00061EB4"/>
    <w:rsid w:val="00066D3C"/>
    <w:rsid w:val="000734E5"/>
    <w:rsid w:val="00073A5E"/>
    <w:rsid w:val="000833F3"/>
    <w:rsid w:val="00095516"/>
    <w:rsid w:val="000A6F36"/>
    <w:rsid w:val="000B068D"/>
    <w:rsid w:val="000B7984"/>
    <w:rsid w:val="000B7E68"/>
    <w:rsid w:val="000C33E0"/>
    <w:rsid w:val="000C6CDE"/>
    <w:rsid w:val="000D1374"/>
    <w:rsid w:val="000D4102"/>
    <w:rsid w:val="000E2FDB"/>
    <w:rsid w:val="000E5CA9"/>
    <w:rsid w:val="000F6C08"/>
    <w:rsid w:val="000F716C"/>
    <w:rsid w:val="000F7624"/>
    <w:rsid w:val="00103140"/>
    <w:rsid w:val="00104BA4"/>
    <w:rsid w:val="00110A49"/>
    <w:rsid w:val="00117DD8"/>
    <w:rsid w:val="00121857"/>
    <w:rsid w:val="00122355"/>
    <w:rsid w:val="00122C7D"/>
    <w:rsid w:val="00122CEB"/>
    <w:rsid w:val="00125F17"/>
    <w:rsid w:val="00125F32"/>
    <w:rsid w:val="0012664B"/>
    <w:rsid w:val="001347D5"/>
    <w:rsid w:val="00136579"/>
    <w:rsid w:val="00136730"/>
    <w:rsid w:val="00136B7F"/>
    <w:rsid w:val="00136CA3"/>
    <w:rsid w:val="0014306D"/>
    <w:rsid w:val="00143ABA"/>
    <w:rsid w:val="00152613"/>
    <w:rsid w:val="00152A22"/>
    <w:rsid w:val="0015611F"/>
    <w:rsid w:val="001570B1"/>
    <w:rsid w:val="00160902"/>
    <w:rsid w:val="00163D20"/>
    <w:rsid w:val="001661A9"/>
    <w:rsid w:val="00166B5F"/>
    <w:rsid w:val="0017232B"/>
    <w:rsid w:val="00174598"/>
    <w:rsid w:val="00175F59"/>
    <w:rsid w:val="00181496"/>
    <w:rsid w:val="00181589"/>
    <w:rsid w:val="001821EE"/>
    <w:rsid w:val="00190D05"/>
    <w:rsid w:val="0019306F"/>
    <w:rsid w:val="00193501"/>
    <w:rsid w:val="00194875"/>
    <w:rsid w:val="001A2635"/>
    <w:rsid w:val="001C2953"/>
    <w:rsid w:val="001C2CC2"/>
    <w:rsid w:val="001C740F"/>
    <w:rsid w:val="001C7AD3"/>
    <w:rsid w:val="001D033A"/>
    <w:rsid w:val="001D55E3"/>
    <w:rsid w:val="001D5852"/>
    <w:rsid w:val="001E0899"/>
    <w:rsid w:val="001E36AA"/>
    <w:rsid w:val="001E396F"/>
    <w:rsid w:val="001E5D0C"/>
    <w:rsid w:val="001F3CDC"/>
    <w:rsid w:val="001F3DB5"/>
    <w:rsid w:val="00203C98"/>
    <w:rsid w:val="00210E41"/>
    <w:rsid w:val="002119E2"/>
    <w:rsid w:val="0021284D"/>
    <w:rsid w:val="00216ED0"/>
    <w:rsid w:val="0023362B"/>
    <w:rsid w:val="002415DB"/>
    <w:rsid w:val="00244418"/>
    <w:rsid w:val="002448A5"/>
    <w:rsid w:val="00247E5B"/>
    <w:rsid w:val="00257773"/>
    <w:rsid w:val="0026076D"/>
    <w:rsid w:val="00264B2A"/>
    <w:rsid w:val="00275F6D"/>
    <w:rsid w:val="00276486"/>
    <w:rsid w:val="00282A75"/>
    <w:rsid w:val="0028368E"/>
    <w:rsid w:val="00284B83"/>
    <w:rsid w:val="00285840"/>
    <w:rsid w:val="002927DC"/>
    <w:rsid w:val="002A21B0"/>
    <w:rsid w:val="002B6EA2"/>
    <w:rsid w:val="002C602E"/>
    <w:rsid w:val="002D19E7"/>
    <w:rsid w:val="002D3AB3"/>
    <w:rsid w:val="002E0386"/>
    <w:rsid w:val="002E273E"/>
    <w:rsid w:val="002E6223"/>
    <w:rsid w:val="002E6F87"/>
    <w:rsid w:val="002F0A90"/>
    <w:rsid w:val="002F1323"/>
    <w:rsid w:val="002F3323"/>
    <w:rsid w:val="002F3E33"/>
    <w:rsid w:val="002F5421"/>
    <w:rsid w:val="00302854"/>
    <w:rsid w:val="00311629"/>
    <w:rsid w:val="003127E4"/>
    <w:rsid w:val="003156F2"/>
    <w:rsid w:val="00320722"/>
    <w:rsid w:val="00320CAC"/>
    <w:rsid w:val="00321F8C"/>
    <w:rsid w:val="00323736"/>
    <w:rsid w:val="0033293E"/>
    <w:rsid w:val="00334FEB"/>
    <w:rsid w:val="00336DD1"/>
    <w:rsid w:val="00342237"/>
    <w:rsid w:val="00354645"/>
    <w:rsid w:val="00354E8A"/>
    <w:rsid w:val="00355800"/>
    <w:rsid w:val="003558D4"/>
    <w:rsid w:val="003758FB"/>
    <w:rsid w:val="003779DE"/>
    <w:rsid w:val="00377A8E"/>
    <w:rsid w:val="00390916"/>
    <w:rsid w:val="00391BEE"/>
    <w:rsid w:val="00391ECC"/>
    <w:rsid w:val="003934D4"/>
    <w:rsid w:val="003A26F7"/>
    <w:rsid w:val="003B0401"/>
    <w:rsid w:val="003B2061"/>
    <w:rsid w:val="003B3256"/>
    <w:rsid w:val="003B54F1"/>
    <w:rsid w:val="003B56F7"/>
    <w:rsid w:val="003B5E7D"/>
    <w:rsid w:val="003B778B"/>
    <w:rsid w:val="003C18EB"/>
    <w:rsid w:val="003C1DCD"/>
    <w:rsid w:val="003C5506"/>
    <w:rsid w:val="003D60FE"/>
    <w:rsid w:val="003D741D"/>
    <w:rsid w:val="003E6163"/>
    <w:rsid w:val="003F482D"/>
    <w:rsid w:val="003F57C4"/>
    <w:rsid w:val="003F5AA5"/>
    <w:rsid w:val="00401032"/>
    <w:rsid w:val="004035C6"/>
    <w:rsid w:val="00412456"/>
    <w:rsid w:val="00413DC2"/>
    <w:rsid w:val="004209A2"/>
    <w:rsid w:val="00420B89"/>
    <w:rsid w:val="0042777B"/>
    <w:rsid w:val="004319A8"/>
    <w:rsid w:val="00432157"/>
    <w:rsid w:val="00436D79"/>
    <w:rsid w:val="00445EB3"/>
    <w:rsid w:val="00445F74"/>
    <w:rsid w:val="004505F8"/>
    <w:rsid w:val="004513E3"/>
    <w:rsid w:val="00451994"/>
    <w:rsid w:val="00451BC8"/>
    <w:rsid w:val="00453E17"/>
    <w:rsid w:val="004546F6"/>
    <w:rsid w:val="00463954"/>
    <w:rsid w:val="00464E95"/>
    <w:rsid w:val="00465D8E"/>
    <w:rsid w:val="0046620B"/>
    <w:rsid w:val="00466E1A"/>
    <w:rsid w:val="0047786C"/>
    <w:rsid w:val="0048062E"/>
    <w:rsid w:val="00485096"/>
    <w:rsid w:val="0048636B"/>
    <w:rsid w:val="00486CA8"/>
    <w:rsid w:val="00487050"/>
    <w:rsid w:val="004921E6"/>
    <w:rsid w:val="00492EE2"/>
    <w:rsid w:val="00492F1A"/>
    <w:rsid w:val="004935E2"/>
    <w:rsid w:val="004979E4"/>
    <w:rsid w:val="004A00D9"/>
    <w:rsid w:val="004A0BCF"/>
    <w:rsid w:val="004A5EED"/>
    <w:rsid w:val="004A5F76"/>
    <w:rsid w:val="004A6E92"/>
    <w:rsid w:val="004B3F63"/>
    <w:rsid w:val="004B73F2"/>
    <w:rsid w:val="004C1E75"/>
    <w:rsid w:val="004C56D0"/>
    <w:rsid w:val="004C58B1"/>
    <w:rsid w:val="004C6011"/>
    <w:rsid w:val="004D0C87"/>
    <w:rsid w:val="004D1EE4"/>
    <w:rsid w:val="004D2F7B"/>
    <w:rsid w:val="004D3F3F"/>
    <w:rsid w:val="004D6E69"/>
    <w:rsid w:val="004D7D60"/>
    <w:rsid w:val="004E136F"/>
    <w:rsid w:val="004E5C1F"/>
    <w:rsid w:val="004E5E75"/>
    <w:rsid w:val="004E6F22"/>
    <w:rsid w:val="004E6FEB"/>
    <w:rsid w:val="004E77A9"/>
    <w:rsid w:val="004F12D6"/>
    <w:rsid w:val="00501C6D"/>
    <w:rsid w:val="005073F6"/>
    <w:rsid w:val="00507DD3"/>
    <w:rsid w:val="0051276E"/>
    <w:rsid w:val="0051694A"/>
    <w:rsid w:val="005170EF"/>
    <w:rsid w:val="0051781F"/>
    <w:rsid w:val="005263BC"/>
    <w:rsid w:val="005300F7"/>
    <w:rsid w:val="00531F5F"/>
    <w:rsid w:val="00535933"/>
    <w:rsid w:val="0054212D"/>
    <w:rsid w:val="00543932"/>
    <w:rsid w:val="00547C63"/>
    <w:rsid w:val="00553E62"/>
    <w:rsid w:val="00560B50"/>
    <w:rsid w:val="00565654"/>
    <w:rsid w:val="00565B44"/>
    <w:rsid w:val="00567EC0"/>
    <w:rsid w:val="00573266"/>
    <w:rsid w:val="00573D63"/>
    <w:rsid w:val="00574D92"/>
    <w:rsid w:val="00591A12"/>
    <w:rsid w:val="0059406E"/>
    <w:rsid w:val="005A2675"/>
    <w:rsid w:val="005A2CD4"/>
    <w:rsid w:val="005A7C03"/>
    <w:rsid w:val="005B2E34"/>
    <w:rsid w:val="005B739E"/>
    <w:rsid w:val="005C0BA6"/>
    <w:rsid w:val="005C21F3"/>
    <w:rsid w:val="005C4774"/>
    <w:rsid w:val="005C6B72"/>
    <w:rsid w:val="005C738B"/>
    <w:rsid w:val="005D6738"/>
    <w:rsid w:val="005E37FA"/>
    <w:rsid w:val="005F16E4"/>
    <w:rsid w:val="005F4EEA"/>
    <w:rsid w:val="005F7D1C"/>
    <w:rsid w:val="006018D9"/>
    <w:rsid w:val="00603694"/>
    <w:rsid w:val="00616205"/>
    <w:rsid w:val="00620FD6"/>
    <w:rsid w:val="0062326A"/>
    <w:rsid w:val="006342C4"/>
    <w:rsid w:val="00641B09"/>
    <w:rsid w:val="00645ACE"/>
    <w:rsid w:val="006465FC"/>
    <w:rsid w:val="006508F9"/>
    <w:rsid w:val="0065117A"/>
    <w:rsid w:val="00656030"/>
    <w:rsid w:val="00656970"/>
    <w:rsid w:val="00661350"/>
    <w:rsid w:val="00671A94"/>
    <w:rsid w:val="00674F5D"/>
    <w:rsid w:val="00680EC0"/>
    <w:rsid w:val="00687F1A"/>
    <w:rsid w:val="0069002C"/>
    <w:rsid w:val="00692480"/>
    <w:rsid w:val="006A36A8"/>
    <w:rsid w:val="006A77CC"/>
    <w:rsid w:val="006B0FB5"/>
    <w:rsid w:val="006B3172"/>
    <w:rsid w:val="006B3B3E"/>
    <w:rsid w:val="006B3EF0"/>
    <w:rsid w:val="006B4A88"/>
    <w:rsid w:val="006C0BBE"/>
    <w:rsid w:val="006C23D7"/>
    <w:rsid w:val="006C4E2F"/>
    <w:rsid w:val="006D60A1"/>
    <w:rsid w:val="006D72A2"/>
    <w:rsid w:val="006E61F9"/>
    <w:rsid w:val="006E79C4"/>
    <w:rsid w:val="006F7697"/>
    <w:rsid w:val="00711296"/>
    <w:rsid w:val="00711525"/>
    <w:rsid w:val="00715008"/>
    <w:rsid w:val="00715BEE"/>
    <w:rsid w:val="007166F9"/>
    <w:rsid w:val="007171E8"/>
    <w:rsid w:val="00720A88"/>
    <w:rsid w:val="00724C83"/>
    <w:rsid w:val="007357E4"/>
    <w:rsid w:val="00740E54"/>
    <w:rsid w:val="00746BEF"/>
    <w:rsid w:val="00747923"/>
    <w:rsid w:val="00754112"/>
    <w:rsid w:val="0075498A"/>
    <w:rsid w:val="00761DD3"/>
    <w:rsid w:val="007664D4"/>
    <w:rsid w:val="00766B25"/>
    <w:rsid w:val="0076798D"/>
    <w:rsid w:val="00784EB9"/>
    <w:rsid w:val="00786107"/>
    <w:rsid w:val="00791EE2"/>
    <w:rsid w:val="00792CD7"/>
    <w:rsid w:val="00794439"/>
    <w:rsid w:val="0079473E"/>
    <w:rsid w:val="007A0D38"/>
    <w:rsid w:val="007A0E7E"/>
    <w:rsid w:val="007A4F90"/>
    <w:rsid w:val="007B06ED"/>
    <w:rsid w:val="007B57DB"/>
    <w:rsid w:val="007B7294"/>
    <w:rsid w:val="007C3328"/>
    <w:rsid w:val="007E1AB6"/>
    <w:rsid w:val="007E3ABB"/>
    <w:rsid w:val="007E4126"/>
    <w:rsid w:val="007E55EE"/>
    <w:rsid w:val="007F4A38"/>
    <w:rsid w:val="007F67F2"/>
    <w:rsid w:val="00800F67"/>
    <w:rsid w:val="00802831"/>
    <w:rsid w:val="00814908"/>
    <w:rsid w:val="00815A23"/>
    <w:rsid w:val="00817339"/>
    <w:rsid w:val="00820A58"/>
    <w:rsid w:val="0082559F"/>
    <w:rsid w:val="008259D8"/>
    <w:rsid w:val="00826E8D"/>
    <w:rsid w:val="00842A40"/>
    <w:rsid w:val="0084425B"/>
    <w:rsid w:val="00844495"/>
    <w:rsid w:val="0084610A"/>
    <w:rsid w:val="00846396"/>
    <w:rsid w:val="00851043"/>
    <w:rsid w:val="0085125F"/>
    <w:rsid w:val="00852D62"/>
    <w:rsid w:val="0085306D"/>
    <w:rsid w:val="00855D59"/>
    <w:rsid w:val="00856FC7"/>
    <w:rsid w:val="00857FDD"/>
    <w:rsid w:val="00870142"/>
    <w:rsid w:val="00873459"/>
    <w:rsid w:val="00873630"/>
    <w:rsid w:val="00884CC6"/>
    <w:rsid w:val="00884ED6"/>
    <w:rsid w:val="00887825"/>
    <w:rsid w:val="00892507"/>
    <w:rsid w:val="0089388F"/>
    <w:rsid w:val="00894787"/>
    <w:rsid w:val="008956F5"/>
    <w:rsid w:val="008A1CD8"/>
    <w:rsid w:val="008A67EC"/>
    <w:rsid w:val="008A72EE"/>
    <w:rsid w:val="008B0AD8"/>
    <w:rsid w:val="008B1492"/>
    <w:rsid w:val="008B18D7"/>
    <w:rsid w:val="008B5B97"/>
    <w:rsid w:val="008C5D29"/>
    <w:rsid w:val="008C71D1"/>
    <w:rsid w:val="008D1BE5"/>
    <w:rsid w:val="008D3FC1"/>
    <w:rsid w:val="008D75DE"/>
    <w:rsid w:val="008E1603"/>
    <w:rsid w:val="008E2B4E"/>
    <w:rsid w:val="008E4F6D"/>
    <w:rsid w:val="008F0E4B"/>
    <w:rsid w:val="00900FA8"/>
    <w:rsid w:val="00904685"/>
    <w:rsid w:val="00904B34"/>
    <w:rsid w:val="0090651B"/>
    <w:rsid w:val="00907F68"/>
    <w:rsid w:val="009127BB"/>
    <w:rsid w:val="00917DD5"/>
    <w:rsid w:val="00922094"/>
    <w:rsid w:val="00923144"/>
    <w:rsid w:val="00923E43"/>
    <w:rsid w:val="00927A05"/>
    <w:rsid w:val="009314EE"/>
    <w:rsid w:val="00933819"/>
    <w:rsid w:val="00941A13"/>
    <w:rsid w:val="0094291C"/>
    <w:rsid w:val="00943457"/>
    <w:rsid w:val="0094420B"/>
    <w:rsid w:val="009459D0"/>
    <w:rsid w:val="00946628"/>
    <w:rsid w:val="00946AEE"/>
    <w:rsid w:val="009470E5"/>
    <w:rsid w:val="00954F30"/>
    <w:rsid w:val="00955406"/>
    <w:rsid w:val="009564C0"/>
    <w:rsid w:val="00956C4D"/>
    <w:rsid w:val="00957F48"/>
    <w:rsid w:val="00965549"/>
    <w:rsid w:val="00965758"/>
    <w:rsid w:val="009676D9"/>
    <w:rsid w:val="00973074"/>
    <w:rsid w:val="00974ED0"/>
    <w:rsid w:val="009818A6"/>
    <w:rsid w:val="00995785"/>
    <w:rsid w:val="009A01D0"/>
    <w:rsid w:val="009A1AA4"/>
    <w:rsid w:val="009A629D"/>
    <w:rsid w:val="009B4C8F"/>
    <w:rsid w:val="009B56F5"/>
    <w:rsid w:val="009C3EFF"/>
    <w:rsid w:val="009C6A46"/>
    <w:rsid w:val="009C7E3D"/>
    <w:rsid w:val="009E0D07"/>
    <w:rsid w:val="009E68D3"/>
    <w:rsid w:val="009F7107"/>
    <w:rsid w:val="00A05740"/>
    <w:rsid w:val="00A11D97"/>
    <w:rsid w:val="00A15453"/>
    <w:rsid w:val="00A2498B"/>
    <w:rsid w:val="00A322C3"/>
    <w:rsid w:val="00A37124"/>
    <w:rsid w:val="00A4366D"/>
    <w:rsid w:val="00A4377A"/>
    <w:rsid w:val="00A461E2"/>
    <w:rsid w:val="00A70BCF"/>
    <w:rsid w:val="00A71388"/>
    <w:rsid w:val="00A75DFC"/>
    <w:rsid w:val="00A805D4"/>
    <w:rsid w:val="00A90A46"/>
    <w:rsid w:val="00A90CB6"/>
    <w:rsid w:val="00A93154"/>
    <w:rsid w:val="00A952DC"/>
    <w:rsid w:val="00AA478B"/>
    <w:rsid w:val="00AA7906"/>
    <w:rsid w:val="00AB3763"/>
    <w:rsid w:val="00AB3ED8"/>
    <w:rsid w:val="00AB53BD"/>
    <w:rsid w:val="00AB5659"/>
    <w:rsid w:val="00AC085D"/>
    <w:rsid w:val="00AC716D"/>
    <w:rsid w:val="00AD0EEA"/>
    <w:rsid w:val="00AD2676"/>
    <w:rsid w:val="00AD2ABA"/>
    <w:rsid w:val="00AD3573"/>
    <w:rsid w:val="00AD3851"/>
    <w:rsid w:val="00AD5C6F"/>
    <w:rsid w:val="00AF43A8"/>
    <w:rsid w:val="00AF6898"/>
    <w:rsid w:val="00AF7A4A"/>
    <w:rsid w:val="00B06E7B"/>
    <w:rsid w:val="00B12655"/>
    <w:rsid w:val="00B12B52"/>
    <w:rsid w:val="00B1446B"/>
    <w:rsid w:val="00B23046"/>
    <w:rsid w:val="00B25272"/>
    <w:rsid w:val="00B32739"/>
    <w:rsid w:val="00B41562"/>
    <w:rsid w:val="00B51697"/>
    <w:rsid w:val="00B52498"/>
    <w:rsid w:val="00B57055"/>
    <w:rsid w:val="00B57B27"/>
    <w:rsid w:val="00B858C2"/>
    <w:rsid w:val="00B85DD5"/>
    <w:rsid w:val="00B94A15"/>
    <w:rsid w:val="00BA44C7"/>
    <w:rsid w:val="00BA4D65"/>
    <w:rsid w:val="00BA4F6F"/>
    <w:rsid w:val="00BB41C5"/>
    <w:rsid w:val="00BC1186"/>
    <w:rsid w:val="00BC33A4"/>
    <w:rsid w:val="00BC7650"/>
    <w:rsid w:val="00BD2AF4"/>
    <w:rsid w:val="00BD5105"/>
    <w:rsid w:val="00BD6278"/>
    <w:rsid w:val="00BE2A46"/>
    <w:rsid w:val="00BE45EB"/>
    <w:rsid w:val="00BE623D"/>
    <w:rsid w:val="00BF1D8A"/>
    <w:rsid w:val="00BF3F3E"/>
    <w:rsid w:val="00BF5060"/>
    <w:rsid w:val="00BF72B7"/>
    <w:rsid w:val="00C053FD"/>
    <w:rsid w:val="00C0572E"/>
    <w:rsid w:val="00C069E4"/>
    <w:rsid w:val="00C13C92"/>
    <w:rsid w:val="00C1775F"/>
    <w:rsid w:val="00C2218B"/>
    <w:rsid w:val="00C22EEF"/>
    <w:rsid w:val="00C27765"/>
    <w:rsid w:val="00C301DF"/>
    <w:rsid w:val="00C30A78"/>
    <w:rsid w:val="00C35976"/>
    <w:rsid w:val="00C4137E"/>
    <w:rsid w:val="00C423AB"/>
    <w:rsid w:val="00C43D5A"/>
    <w:rsid w:val="00C54590"/>
    <w:rsid w:val="00C61725"/>
    <w:rsid w:val="00C635BE"/>
    <w:rsid w:val="00C63D41"/>
    <w:rsid w:val="00C75DB2"/>
    <w:rsid w:val="00C86825"/>
    <w:rsid w:val="00C907B0"/>
    <w:rsid w:val="00C9257E"/>
    <w:rsid w:val="00C93AB6"/>
    <w:rsid w:val="00C93CCB"/>
    <w:rsid w:val="00C95C8C"/>
    <w:rsid w:val="00C9636F"/>
    <w:rsid w:val="00CA0601"/>
    <w:rsid w:val="00CA4474"/>
    <w:rsid w:val="00CA4EB9"/>
    <w:rsid w:val="00CA6B2F"/>
    <w:rsid w:val="00CB44A8"/>
    <w:rsid w:val="00CC12C8"/>
    <w:rsid w:val="00CC21BD"/>
    <w:rsid w:val="00CC713C"/>
    <w:rsid w:val="00CC7522"/>
    <w:rsid w:val="00CD1923"/>
    <w:rsid w:val="00CD29A6"/>
    <w:rsid w:val="00CD728E"/>
    <w:rsid w:val="00CE19AF"/>
    <w:rsid w:val="00CE51D8"/>
    <w:rsid w:val="00CE690D"/>
    <w:rsid w:val="00CF0000"/>
    <w:rsid w:val="00CF1928"/>
    <w:rsid w:val="00CF5524"/>
    <w:rsid w:val="00CF749F"/>
    <w:rsid w:val="00D03EA9"/>
    <w:rsid w:val="00D04487"/>
    <w:rsid w:val="00D05D32"/>
    <w:rsid w:val="00D06E5C"/>
    <w:rsid w:val="00D07DE0"/>
    <w:rsid w:val="00D10A9E"/>
    <w:rsid w:val="00D13B38"/>
    <w:rsid w:val="00D14174"/>
    <w:rsid w:val="00D24344"/>
    <w:rsid w:val="00D3058D"/>
    <w:rsid w:val="00D339C3"/>
    <w:rsid w:val="00D33B86"/>
    <w:rsid w:val="00D37158"/>
    <w:rsid w:val="00D37C95"/>
    <w:rsid w:val="00D40752"/>
    <w:rsid w:val="00D43962"/>
    <w:rsid w:val="00D44F63"/>
    <w:rsid w:val="00D517D8"/>
    <w:rsid w:val="00D55888"/>
    <w:rsid w:val="00D56710"/>
    <w:rsid w:val="00D610E0"/>
    <w:rsid w:val="00D6589E"/>
    <w:rsid w:val="00D65EAF"/>
    <w:rsid w:val="00D66FDB"/>
    <w:rsid w:val="00D67FD6"/>
    <w:rsid w:val="00D7307A"/>
    <w:rsid w:val="00D74F83"/>
    <w:rsid w:val="00D86D8F"/>
    <w:rsid w:val="00D96B5B"/>
    <w:rsid w:val="00D96FB3"/>
    <w:rsid w:val="00DA2303"/>
    <w:rsid w:val="00DA24CF"/>
    <w:rsid w:val="00DA5135"/>
    <w:rsid w:val="00DB6528"/>
    <w:rsid w:val="00DC0CC5"/>
    <w:rsid w:val="00DC1E34"/>
    <w:rsid w:val="00DD162D"/>
    <w:rsid w:val="00DD412F"/>
    <w:rsid w:val="00DD69D7"/>
    <w:rsid w:val="00DE6C15"/>
    <w:rsid w:val="00DE7CFF"/>
    <w:rsid w:val="00DF0592"/>
    <w:rsid w:val="00DF56C7"/>
    <w:rsid w:val="00DF7095"/>
    <w:rsid w:val="00DF778C"/>
    <w:rsid w:val="00DF77A4"/>
    <w:rsid w:val="00E00954"/>
    <w:rsid w:val="00E00E0A"/>
    <w:rsid w:val="00E0659B"/>
    <w:rsid w:val="00E23657"/>
    <w:rsid w:val="00E25EB6"/>
    <w:rsid w:val="00E300D4"/>
    <w:rsid w:val="00E309BA"/>
    <w:rsid w:val="00E31F0E"/>
    <w:rsid w:val="00E32DBA"/>
    <w:rsid w:val="00E354DD"/>
    <w:rsid w:val="00E3582E"/>
    <w:rsid w:val="00E44101"/>
    <w:rsid w:val="00E45896"/>
    <w:rsid w:val="00E461BD"/>
    <w:rsid w:val="00E4692B"/>
    <w:rsid w:val="00E518AC"/>
    <w:rsid w:val="00E52DFA"/>
    <w:rsid w:val="00E55740"/>
    <w:rsid w:val="00E614FB"/>
    <w:rsid w:val="00E61B0B"/>
    <w:rsid w:val="00E67AE5"/>
    <w:rsid w:val="00E8410D"/>
    <w:rsid w:val="00E878E6"/>
    <w:rsid w:val="00E925D0"/>
    <w:rsid w:val="00E946F2"/>
    <w:rsid w:val="00E96AC0"/>
    <w:rsid w:val="00E96B4C"/>
    <w:rsid w:val="00E976D3"/>
    <w:rsid w:val="00EA1FB1"/>
    <w:rsid w:val="00EA7FE5"/>
    <w:rsid w:val="00EB1FCE"/>
    <w:rsid w:val="00EB6AB6"/>
    <w:rsid w:val="00EC32ED"/>
    <w:rsid w:val="00EC79D0"/>
    <w:rsid w:val="00ED053F"/>
    <w:rsid w:val="00ED1921"/>
    <w:rsid w:val="00ED6F9A"/>
    <w:rsid w:val="00ED7441"/>
    <w:rsid w:val="00ED7C42"/>
    <w:rsid w:val="00EE3578"/>
    <w:rsid w:val="00EE6306"/>
    <w:rsid w:val="00EF2F3B"/>
    <w:rsid w:val="00EF30F3"/>
    <w:rsid w:val="00F062D4"/>
    <w:rsid w:val="00F1178D"/>
    <w:rsid w:val="00F17524"/>
    <w:rsid w:val="00F24734"/>
    <w:rsid w:val="00F26E66"/>
    <w:rsid w:val="00F372C7"/>
    <w:rsid w:val="00F4029B"/>
    <w:rsid w:val="00F420D4"/>
    <w:rsid w:val="00F51C84"/>
    <w:rsid w:val="00F521F3"/>
    <w:rsid w:val="00F63B47"/>
    <w:rsid w:val="00F65B5C"/>
    <w:rsid w:val="00F812A0"/>
    <w:rsid w:val="00F86585"/>
    <w:rsid w:val="00F90775"/>
    <w:rsid w:val="00F92468"/>
    <w:rsid w:val="00F95D0C"/>
    <w:rsid w:val="00FA193E"/>
    <w:rsid w:val="00FA32B4"/>
    <w:rsid w:val="00FA332A"/>
    <w:rsid w:val="00FA3B73"/>
    <w:rsid w:val="00FA4019"/>
    <w:rsid w:val="00FA6084"/>
    <w:rsid w:val="00FB04DF"/>
    <w:rsid w:val="00FB775F"/>
    <w:rsid w:val="00FC231B"/>
    <w:rsid w:val="00FC5D4F"/>
    <w:rsid w:val="00FC740F"/>
    <w:rsid w:val="00FD29DE"/>
    <w:rsid w:val="00FD30B9"/>
    <w:rsid w:val="00FD363F"/>
    <w:rsid w:val="00FD7AB6"/>
    <w:rsid w:val="00FE3DFD"/>
    <w:rsid w:val="00FF0980"/>
    <w:rsid w:val="00FF315D"/>
    <w:rsid w:val="00FF50FD"/>
    <w:rsid w:val="00FF75A0"/>
    <w:rsid w:val="11931BA3"/>
    <w:rsid w:val="1CD4D22B"/>
    <w:rsid w:val="1D721085"/>
    <w:rsid w:val="36084FFF"/>
    <w:rsid w:val="5B66E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1A0EF231"/>
  <w15:chartTrackingRefBased/>
  <w15:docId w15:val="{A3A66CF3-9431-46E6-B06F-CF2FED6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374"/>
    <w:pPr>
      <w:spacing w:before="80" w:after="120" w:line="252" w:lineRule="auto"/>
    </w:pPr>
    <w:rPr>
      <w:rFonts w:ascii="Gadugi" w:hAnsi="Gadug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28E"/>
    <w:pPr>
      <w:spacing w:before="160" w:after="0"/>
      <w:outlineLvl w:val="0"/>
    </w:pPr>
    <w:rPr>
      <w:rFonts w:cstheme="majorHAnsi"/>
      <w:b/>
      <w:bCs/>
      <w:color w:val="1B365D" w:themeColor="text2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421"/>
    <w:pPr>
      <w:spacing w:before="160" w:after="80"/>
      <w:outlineLvl w:val="1"/>
    </w:pPr>
    <w:rPr>
      <w:rFonts w:cstheme="majorHAnsi"/>
      <w:b/>
      <w:bCs/>
      <w:color w:val="EC008C" w:themeColor="accent5"/>
      <w:sz w:val="28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5300F7"/>
    <w:pPr>
      <w:spacing w:before="160" w:after="40" w:line="252" w:lineRule="auto"/>
      <w:outlineLvl w:val="2"/>
    </w:pPr>
    <w:rPr>
      <w:rFonts w:ascii="Gadugi" w:hAnsi="Gadugi" w:cstheme="majorHAnsi"/>
      <w:b/>
      <w:color w:val="0030A7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740F"/>
    <w:pPr>
      <w:spacing w:before="160" w:after="80"/>
      <w:outlineLvl w:val="3"/>
    </w:pPr>
    <w:rPr>
      <w:rFonts w:ascii="Arial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AD3"/>
    <w:pPr>
      <w:spacing w:before="240"/>
      <w:outlineLvl w:val="4"/>
    </w:pPr>
    <w:rPr>
      <w:rFonts w:ascii="Arial" w:eastAsia="Calibri" w:hAnsi="Arial" w:cs="Arial"/>
      <w:i/>
      <w:iCs/>
      <w:color w:val="A8AAAB" w:themeColor="accent4"/>
      <w:szCs w:val="22"/>
      <w:lang w:val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0E5"/>
  </w:style>
  <w:style w:type="paragraph" w:styleId="Footer">
    <w:name w:val="footer"/>
    <w:basedOn w:val="Normal"/>
    <w:link w:val="FooterChar"/>
    <w:uiPriority w:val="99"/>
    <w:unhideWhenUsed/>
    <w:rsid w:val="004E136F"/>
    <w:pPr>
      <w:tabs>
        <w:tab w:val="right" w:pos="9638"/>
      </w:tabs>
    </w:pPr>
    <w:rPr>
      <w:color w:val="8B8B8B" w:themeColor="text1" w:themeTint="8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36F"/>
    <w:rPr>
      <w:color w:val="8B8B8B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3851"/>
    <w:pPr>
      <w:contextualSpacing/>
    </w:pPr>
    <w:rPr>
      <w:rFonts w:eastAsiaTheme="majorEastAsia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D3851"/>
    <w:rPr>
      <w:rFonts w:ascii="Gadugi" w:eastAsiaTheme="majorEastAsia" w:hAnsi="Gadugi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Heading3Char">
    <w:name w:val="Heading 3 Char"/>
    <w:basedOn w:val="DefaultParagraphFont"/>
    <w:link w:val="Heading3"/>
    <w:uiPriority w:val="9"/>
    <w:rsid w:val="005300F7"/>
    <w:rPr>
      <w:rFonts w:ascii="Gadugi" w:hAnsi="Gadugi" w:cstheme="majorHAnsi"/>
      <w:b/>
      <w:color w:val="0030A7" w:themeColor="accent3"/>
    </w:rPr>
  </w:style>
  <w:style w:type="character" w:customStyle="1" w:styleId="Heading4Char">
    <w:name w:val="Heading 4 Char"/>
    <w:basedOn w:val="DefaultParagraphFont"/>
    <w:link w:val="Heading4"/>
    <w:uiPriority w:val="9"/>
    <w:rsid w:val="001C740F"/>
    <w:rPr>
      <w:rFonts w:ascii="Arial" w:hAnsi="Arial"/>
      <w:b/>
      <w:bCs/>
      <w:sz w:val="21"/>
    </w:rPr>
  </w:style>
  <w:style w:type="paragraph" w:styleId="ListBullet">
    <w:name w:val="List Bullet"/>
    <w:basedOn w:val="Normal"/>
    <w:uiPriority w:val="99"/>
    <w:unhideWhenUsed/>
    <w:rsid w:val="00066D3C"/>
    <w:pPr>
      <w:numPr>
        <w:ilvl w:val="1"/>
        <w:numId w:val="13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C7AD3"/>
    <w:rPr>
      <w:rFonts w:ascii="Arial" w:eastAsia="Calibri" w:hAnsi="Arial" w:cs="Arial"/>
      <w:i/>
      <w:iCs/>
      <w:color w:val="A8AAAB" w:themeColor="accent4"/>
      <w:sz w:val="22"/>
      <w:szCs w:val="22"/>
      <w:lang w:val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CD728E"/>
    <w:rPr>
      <w:rFonts w:ascii="Gadugi" w:hAnsi="Gadugi" w:cstheme="majorHAnsi"/>
      <w:b/>
      <w:bCs/>
      <w:color w:val="1B365D" w:themeColor="text2"/>
      <w:sz w:val="36"/>
      <w:szCs w:val="48"/>
    </w:rPr>
  </w:style>
  <w:style w:type="paragraph" w:styleId="ListNumber">
    <w:name w:val="List Number"/>
    <w:basedOn w:val="Normal"/>
    <w:uiPriority w:val="99"/>
    <w:unhideWhenUsed/>
    <w:rsid w:val="00724C83"/>
    <w:pPr>
      <w:numPr>
        <w:numId w:val="5"/>
      </w:numPr>
      <w:tabs>
        <w:tab w:val="clear" w:pos="360"/>
        <w:tab w:val="left" w:pos="284"/>
      </w:tabs>
    </w:pPr>
  </w:style>
  <w:style w:type="paragraph" w:styleId="ListParagraph">
    <w:name w:val="List Paragraph"/>
    <w:basedOn w:val="Normal"/>
    <w:uiPriority w:val="34"/>
    <w:qFormat/>
    <w:rsid w:val="00BF3F3E"/>
    <w:pPr>
      <w:numPr>
        <w:numId w:val="33"/>
      </w:numPr>
      <w:contextualSpacing/>
    </w:pPr>
  </w:style>
  <w:style w:type="table" w:styleId="TableGrid">
    <w:name w:val="Table Grid"/>
    <w:basedOn w:val="TableNormal"/>
    <w:uiPriority w:val="39"/>
    <w:rsid w:val="0085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-NotLinked">
    <w:name w:val="Heading 1 - Not Linked"/>
    <w:qFormat/>
    <w:rsid w:val="00CD728E"/>
    <w:pPr>
      <w:spacing w:before="160" w:line="252" w:lineRule="auto"/>
    </w:pPr>
    <w:rPr>
      <w:rFonts w:ascii="Gadugi" w:hAnsi="Gadugi" w:cstheme="majorHAnsi"/>
      <w:b/>
      <w:bCs/>
      <w:color w:val="A8AAAB" w:themeColor="accent4"/>
      <w:sz w:val="36"/>
      <w:szCs w:val="48"/>
    </w:rPr>
  </w:style>
  <w:style w:type="table" w:customStyle="1" w:styleId="CFF-Style">
    <w:name w:val="CFF - Style"/>
    <w:basedOn w:val="TableNormal"/>
    <w:uiPriority w:val="99"/>
    <w:rsid w:val="008E4F6D"/>
    <w:rPr>
      <w:sz w:val="2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  <w:vAlign w:val="center"/>
    </w:tcPr>
    <w:tblStylePr w:type="firstRow">
      <w:rPr>
        <w:rFonts w:asciiTheme="majorHAnsi" w:hAnsiTheme="majorHAnsi"/>
        <w:color w:val="FFFFFF" w:themeColor="background1"/>
        <w:sz w:val="21"/>
      </w:rPr>
      <w:tblPr/>
      <w:tcPr>
        <w:shd w:val="clear" w:color="auto" w:fill="EC008C" w:themeFill="accent5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D741D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F5421"/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ListMulti">
    <w:name w:val="List Multi"/>
    <w:basedOn w:val="ListBullet"/>
    <w:qFormat/>
    <w:rsid w:val="001661A9"/>
    <w:pPr>
      <w:numPr>
        <w:ilvl w:val="0"/>
        <w:numId w:val="16"/>
      </w:numPr>
      <w:spacing w:before="120"/>
    </w:pPr>
  </w:style>
  <w:style w:type="paragraph" w:customStyle="1" w:styleId="ListMultiNumber">
    <w:name w:val="List Multi Number"/>
    <w:basedOn w:val="ListParagraph"/>
    <w:qFormat/>
    <w:rsid w:val="00894787"/>
    <w:pPr>
      <w:numPr>
        <w:numId w:val="36"/>
      </w:numPr>
      <w:spacing w:before="120"/>
      <w:contextualSpacing w:val="0"/>
    </w:pPr>
  </w:style>
  <w:style w:type="numbering" w:customStyle="1" w:styleId="CurrentList1">
    <w:name w:val="Current List1"/>
    <w:uiPriority w:val="99"/>
    <w:rsid w:val="005F4EEA"/>
    <w:pPr>
      <w:numPr>
        <w:numId w:val="17"/>
      </w:numPr>
    </w:pPr>
  </w:style>
  <w:style w:type="numbering" w:customStyle="1" w:styleId="CurrentList8">
    <w:name w:val="Current List8"/>
    <w:uiPriority w:val="99"/>
    <w:rsid w:val="00507DD3"/>
    <w:pPr>
      <w:numPr>
        <w:numId w:val="26"/>
      </w:numPr>
    </w:pPr>
  </w:style>
  <w:style w:type="numbering" w:customStyle="1" w:styleId="CurrentList2">
    <w:name w:val="Current List2"/>
    <w:uiPriority w:val="99"/>
    <w:rsid w:val="00C1775F"/>
    <w:pPr>
      <w:numPr>
        <w:numId w:val="19"/>
      </w:numPr>
    </w:pPr>
  </w:style>
  <w:style w:type="numbering" w:customStyle="1" w:styleId="CurrentList3">
    <w:name w:val="Current List3"/>
    <w:uiPriority w:val="99"/>
    <w:rsid w:val="00041A77"/>
    <w:pPr>
      <w:numPr>
        <w:numId w:val="20"/>
      </w:numPr>
    </w:pPr>
  </w:style>
  <w:style w:type="numbering" w:customStyle="1" w:styleId="CurrentList4">
    <w:name w:val="Current List4"/>
    <w:uiPriority w:val="99"/>
    <w:rsid w:val="00957F48"/>
    <w:pPr>
      <w:numPr>
        <w:numId w:val="21"/>
      </w:numPr>
    </w:pPr>
  </w:style>
  <w:style w:type="numbering" w:customStyle="1" w:styleId="CurrentList5">
    <w:name w:val="Current List5"/>
    <w:uiPriority w:val="99"/>
    <w:rsid w:val="00957F48"/>
    <w:pPr>
      <w:numPr>
        <w:numId w:val="22"/>
      </w:numPr>
    </w:pPr>
  </w:style>
  <w:style w:type="numbering" w:customStyle="1" w:styleId="CurrentList6">
    <w:name w:val="Current List6"/>
    <w:uiPriority w:val="99"/>
    <w:rsid w:val="00957F48"/>
    <w:pPr>
      <w:numPr>
        <w:numId w:val="23"/>
      </w:numPr>
    </w:pPr>
  </w:style>
  <w:style w:type="numbering" w:customStyle="1" w:styleId="CurrentList7">
    <w:name w:val="Current List7"/>
    <w:uiPriority w:val="99"/>
    <w:rsid w:val="00507DD3"/>
    <w:pPr>
      <w:numPr>
        <w:numId w:val="25"/>
      </w:numPr>
    </w:pPr>
  </w:style>
  <w:style w:type="character" w:styleId="PageNumber">
    <w:name w:val="page number"/>
    <w:basedOn w:val="DefaultParagraphFont"/>
    <w:uiPriority w:val="99"/>
    <w:semiHidden/>
    <w:unhideWhenUsed/>
    <w:rsid w:val="00A37124"/>
  </w:style>
  <w:style w:type="numbering" w:customStyle="1" w:styleId="CurrentList9">
    <w:name w:val="Current List9"/>
    <w:uiPriority w:val="99"/>
    <w:rsid w:val="00F65B5C"/>
    <w:pPr>
      <w:numPr>
        <w:numId w:val="28"/>
      </w:numPr>
    </w:pPr>
  </w:style>
  <w:style w:type="numbering" w:customStyle="1" w:styleId="CurrentList10">
    <w:name w:val="Current List10"/>
    <w:uiPriority w:val="99"/>
    <w:rsid w:val="00F65B5C"/>
    <w:pPr>
      <w:numPr>
        <w:numId w:val="29"/>
      </w:numPr>
    </w:pPr>
  </w:style>
  <w:style w:type="numbering" w:customStyle="1" w:styleId="CurrentList11">
    <w:name w:val="Current List11"/>
    <w:uiPriority w:val="99"/>
    <w:rsid w:val="00DD412F"/>
    <w:pPr>
      <w:numPr>
        <w:numId w:val="30"/>
      </w:numPr>
    </w:pPr>
  </w:style>
  <w:style w:type="numbering" w:customStyle="1" w:styleId="CurrentList12">
    <w:name w:val="Current List12"/>
    <w:uiPriority w:val="99"/>
    <w:rsid w:val="009A01D0"/>
    <w:pPr>
      <w:numPr>
        <w:numId w:val="31"/>
      </w:numPr>
    </w:pPr>
  </w:style>
  <w:style w:type="paragraph" w:customStyle="1" w:styleId="Normal-Table">
    <w:name w:val="Normal - Table"/>
    <w:qFormat/>
    <w:rsid w:val="005300F7"/>
    <w:rPr>
      <w:sz w:val="20"/>
    </w:rPr>
  </w:style>
  <w:style w:type="character" w:styleId="Strong">
    <w:name w:val="Strong"/>
    <w:basedOn w:val="DefaultParagraphFont"/>
    <w:uiPriority w:val="22"/>
    <w:qFormat/>
    <w:rsid w:val="000B7E6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B7E68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68"/>
    <w:rPr>
      <w:i/>
      <w:iCs/>
      <w:color w:val="525252" w:themeColor="text1" w:themeTint="BF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0B7E68"/>
    <w:pPr>
      <w:pBdr>
        <w:top w:val="single" w:sz="4" w:space="10" w:color="161F73" w:themeColor="accent1"/>
        <w:bottom w:val="single" w:sz="4" w:space="10" w:color="161F73" w:themeColor="accent1"/>
      </w:pBdr>
      <w:spacing w:before="360" w:after="360"/>
      <w:ind w:left="864" w:right="864"/>
      <w:jc w:val="center"/>
    </w:pPr>
    <w:rPr>
      <w:i/>
      <w:iCs/>
      <w:color w:val="16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68"/>
    <w:rPr>
      <w:i/>
      <w:iCs/>
      <w:color w:val="161F73" w:themeColor="accent1"/>
      <w:sz w:val="21"/>
    </w:rPr>
  </w:style>
  <w:style w:type="character" w:styleId="BookTitle">
    <w:name w:val="Book Title"/>
    <w:basedOn w:val="DefaultParagraphFont"/>
    <w:uiPriority w:val="33"/>
    <w:rsid w:val="000B7E68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before="120"/>
    </w:pPr>
    <w:rPr>
      <w:rFonts w:cstheme="minorHAnsi"/>
      <w:b/>
      <w:bCs/>
      <w:iCs/>
      <w:color w:val="1B365D" w:themeColor="text2"/>
      <w:sz w:val="24"/>
    </w:rPr>
  </w:style>
  <w:style w:type="paragraph" w:styleId="TOC2">
    <w:name w:val="toc 2"/>
    <w:basedOn w:val="Normal"/>
    <w:next w:val="Normal"/>
    <w:uiPriority w:val="39"/>
    <w:unhideWhenUsed/>
    <w:rsid w:val="003B778B"/>
    <w:pPr>
      <w:tabs>
        <w:tab w:val="right" w:leader="dot" w:pos="9639"/>
      </w:tabs>
      <w:spacing w:before="120"/>
      <w:ind w:left="284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after="80"/>
      <w:ind w:left="851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36579"/>
    <w:pPr>
      <w:spacing w:before="0" w:after="0"/>
      <w:ind w:left="63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579"/>
    <w:pPr>
      <w:spacing w:before="0" w:after="0"/>
      <w:ind w:left="8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579"/>
    <w:pPr>
      <w:spacing w:before="0" w:after="0"/>
      <w:ind w:left="105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579"/>
    <w:pPr>
      <w:spacing w:before="0" w:after="0"/>
      <w:ind w:left="126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579"/>
    <w:pPr>
      <w:spacing w:before="0" w:after="0"/>
      <w:ind w:left="147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579"/>
    <w:pPr>
      <w:spacing w:before="0" w:after="0"/>
      <w:ind w:left="168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136579"/>
    <w:rPr>
      <w:color w:val="48B28C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AD3851"/>
    <w:pPr>
      <w:spacing w:before="160" w:after="160"/>
    </w:pPr>
    <w:rPr>
      <w:rFonts w:ascii="Arial" w:hAnsi="Arial" w:cstheme="majorHAnsi"/>
      <w:b/>
      <w:color w:val="1B365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D3851"/>
    <w:rPr>
      <w:rFonts w:ascii="Arial" w:hAnsi="Arial" w:cstheme="majorHAnsi"/>
      <w:b/>
      <w:color w:val="1B365D" w:themeColor="text2"/>
      <w:sz w:val="40"/>
      <w:szCs w:val="40"/>
    </w:rPr>
  </w:style>
  <w:style w:type="paragraph" w:styleId="TOCHeading">
    <w:name w:val="TOC Heading"/>
    <w:next w:val="Normal"/>
    <w:uiPriority w:val="39"/>
    <w:unhideWhenUsed/>
    <w:rsid w:val="00276486"/>
    <w:pPr>
      <w:spacing w:before="80" w:after="120"/>
    </w:pPr>
    <w:rPr>
      <w:rFonts w:ascii="Gadugi" w:hAnsi="Gadugi" w:cstheme="majorHAnsi"/>
      <w:b/>
      <w:bCs/>
      <w:color w:val="EC008C" w:themeColor="accent5"/>
      <w:sz w:val="32"/>
      <w:szCs w:val="32"/>
    </w:rPr>
  </w:style>
  <w:style w:type="numbering" w:customStyle="1" w:styleId="CurrentList13">
    <w:name w:val="Current List13"/>
    <w:uiPriority w:val="99"/>
    <w:rsid w:val="00A805D4"/>
    <w:pPr>
      <w:numPr>
        <w:numId w:val="34"/>
      </w:numPr>
    </w:pPr>
  </w:style>
  <w:style w:type="numbering" w:customStyle="1" w:styleId="CurrentList14">
    <w:name w:val="Current List14"/>
    <w:uiPriority w:val="99"/>
    <w:rsid w:val="00466E1A"/>
    <w:pPr>
      <w:numPr>
        <w:numId w:val="39"/>
      </w:numPr>
    </w:pPr>
  </w:style>
  <w:style w:type="numbering" w:customStyle="1" w:styleId="CurrentList15">
    <w:name w:val="Current List15"/>
    <w:uiPriority w:val="99"/>
    <w:rsid w:val="00A11D97"/>
    <w:pPr>
      <w:numPr>
        <w:numId w:val="40"/>
      </w:numPr>
    </w:pPr>
  </w:style>
  <w:style w:type="numbering" w:customStyle="1" w:styleId="CurrentList16">
    <w:name w:val="Current List16"/>
    <w:uiPriority w:val="99"/>
    <w:rsid w:val="00311629"/>
    <w:pPr>
      <w:numPr>
        <w:numId w:val="41"/>
      </w:numPr>
    </w:pPr>
  </w:style>
  <w:style w:type="numbering" w:customStyle="1" w:styleId="CurrentList17">
    <w:name w:val="Current List17"/>
    <w:uiPriority w:val="99"/>
    <w:rsid w:val="001E0899"/>
    <w:pPr>
      <w:numPr>
        <w:numId w:val="42"/>
      </w:numPr>
    </w:pPr>
  </w:style>
  <w:style w:type="numbering" w:customStyle="1" w:styleId="CurrentList18">
    <w:name w:val="Current List18"/>
    <w:uiPriority w:val="99"/>
    <w:rsid w:val="001E0899"/>
    <w:pPr>
      <w:numPr>
        <w:numId w:val="43"/>
      </w:numPr>
    </w:pPr>
  </w:style>
  <w:style w:type="numbering" w:customStyle="1" w:styleId="CurrentList19">
    <w:name w:val="Current List19"/>
    <w:uiPriority w:val="99"/>
    <w:rsid w:val="001661A9"/>
    <w:pPr>
      <w:numPr>
        <w:numId w:val="44"/>
      </w:numPr>
    </w:pPr>
  </w:style>
  <w:style w:type="numbering" w:customStyle="1" w:styleId="CurrentList20">
    <w:name w:val="Current List20"/>
    <w:uiPriority w:val="99"/>
    <w:rsid w:val="001661A9"/>
    <w:pPr>
      <w:numPr>
        <w:numId w:val="45"/>
      </w:numPr>
    </w:pPr>
  </w:style>
  <w:style w:type="paragraph" w:customStyle="1" w:styleId="Normal-PullOut">
    <w:name w:val="Normal - Pull Out"/>
    <w:basedOn w:val="Normal"/>
    <w:qFormat/>
    <w:rsid w:val="00160902"/>
    <w:rPr>
      <w:b/>
      <w:color w:val="202A44" w:themeColor="accent2"/>
    </w:rPr>
  </w:style>
  <w:style w:type="paragraph" w:customStyle="1" w:styleId="Heading2-NotLinked">
    <w:name w:val="Heading 2 - Not Linked"/>
    <w:qFormat/>
    <w:rsid w:val="00E96AC0"/>
    <w:pPr>
      <w:spacing w:before="160" w:after="80" w:line="252" w:lineRule="auto"/>
    </w:pPr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SectionTitle">
    <w:name w:val="Section Title"/>
    <w:qFormat/>
    <w:rsid w:val="0015611F"/>
    <w:rPr>
      <w:rFonts w:ascii="Gadugi" w:eastAsiaTheme="majorEastAsia" w:hAnsi="Gadugi" w:cstheme="majorBidi"/>
      <w:b/>
      <w:color w:val="1B365D" w:themeColor="text2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76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94420B"/>
    <w:rPr>
      <w:rFonts w:ascii="Gadugi" w:hAnsi="Gadug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49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mployableme.com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ci.edu.au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tandr.com.a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APM - Employment Services">
      <a:dk1>
        <a:srgbClr val="191919"/>
      </a:dk1>
      <a:lt1>
        <a:srgbClr val="FFFFFF"/>
      </a:lt1>
      <a:dk2>
        <a:srgbClr val="1B365D"/>
      </a:dk2>
      <a:lt2>
        <a:srgbClr val="F5F5F5"/>
      </a:lt2>
      <a:accent1>
        <a:srgbClr val="161F73"/>
      </a:accent1>
      <a:accent2>
        <a:srgbClr val="202A44"/>
      </a:accent2>
      <a:accent3>
        <a:srgbClr val="0030A7"/>
      </a:accent3>
      <a:accent4>
        <a:srgbClr val="A8AAAB"/>
      </a:accent4>
      <a:accent5>
        <a:srgbClr val="EC008C"/>
      </a:accent5>
      <a:accent6>
        <a:srgbClr val="A3D55D"/>
      </a:accent6>
      <a:hlink>
        <a:srgbClr val="48B28C"/>
      </a:hlink>
      <a:folHlink>
        <a:srgbClr val="6932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8A1EE4C746C439CFD5D0637879209" ma:contentTypeVersion="19" ma:contentTypeDescription="Create a new document." ma:contentTypeScope="" ma:versionID="ff3782bf6183ba7cb7ce4716ce9871a3">
  <xsd:schema xmlns:xsd="http://www.w3.org/2001/XMLSchema" xmlns:xs="http://www.w3.org/2001/XMLSchema" xmlns:p="http://schemas.microsoft.com/office/2006/metadata/properties" xmlns:ns2="4fc488b9-57da-46d5-aee1-384bf7ce381e" xmlns:ns3="5b539224-f987-4435-b59a-de4145a48877" targetNamespace="http://schemas.microsoft.com/office/2006/metadata/properties" ma:root="true" ma:fieldsID="fcc2a9e01a7e4477bcb0638ba92f8062" ns2:_="" ns3:_="">
    <xsd:import namespace="4fc488b9-57da-46d5-aee1-384bf7ce381e"/>
    <xsd:import namespace="5b539224-f987-4435-b59a-de4145a48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VEURL" minOccurs="0"/>
                <xsd:element ref="ns3:zkc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88b9-57da-46d5-aee1-384bf7ce38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990521d-1e14-4dac-8fcd-d92cc02d4341}" ma:internalName="TaxCatchAll" ma:showField="CatchAllData" ma:web="4fc488b9-57da-46d5-aee1-384bf7ce3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9224-f987-4435-b59a-de4145a4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VEURL" ma:index="20" nillable="true" ma:displayName="LIVE URL" ma:description="URL TO APM WEB LINK&#10;" ma:format="Hyperlink" ma:internalName="LIV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zkcz" ma:index="21" nillable="true" ma:displayName="NOTES" ma:internalName="zkcz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f083af-7c31-4f90-9aa7-511dd389e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kcz xmlns="5b539224-f987-4435-b59a-de4145a48877" xsi:nil="true"/>
    <TaxCatchAll xmlns="4fc488b9-57da-46d5-aee1-384bf7ce381e" xsi:nil="true"/>
    <LIVEURL xmlns="5b539224-f987-4435-b59a-de4145a48877">
      <Url xsi:nil="true"/>
      <Description xsi:nil="true"/>
    </LIVEURL>
    <lcf76f155ced4ddcb4097134ff3c332f xmlns="5b539224-f987-4435-b59a-de4145a48877">
      <Terms xmlns="http://schemas.microsoft.com/office/infopath/2007/PartnerControls"/>
    </lcf76f155ced4ddcb4097134ff3c332f>
    <SharedWithUsers xmlns="4fc488b9-57da-46d5-aee1-384bf7ce381e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67D6375-85DE-0F45-9012-7D6CD03C99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0FA230-4A3C-4C9E-B010-2A25F2114E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F126F9-0FE1-4177-BD0E-93836F64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488b9-57da-46d5-aee1-384bf7ce381e"/>
    <ds:schemaRef ds:uri="5b539224-f987-4435-b59a-de4145a48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6333C4-147B-43A2-BF25-F2C763703521}">
  <ds:schemaRefs>
    <ds:schemaRef ds:uri="http://schemas.microsoft.com/office/2006/metadata/properties"/>
    <ds:schemaRef ds:uri="http://schemas.microsoft.com/office/infopath/2007/PartnerControls"/>
    <ds:schemaRef ds:uri="5b539224-f987-4435-b59a-de4145a48877"/>
    <ds:schemaRef ds:uri="4fc488b9-57da-46d5-aee1-384bf7ce38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Madureira-Gordon</dc:creator>
  <cp:keywords/>
  <dc:description/>
  <cp:lastModifiedBy>Stacey Wells</cp:lastModifiedBy>
  <cp:revision>7</cp:revision>
  <cp:lastPrinted>2022-04-13T15:14:00Z</cp:lastPrinted>
  <dcterms:created xsi:type="dcterms:W3CDTF">2022-12-21T01:00:00Z</dcterms:created>
  <dcterms:modified xsi:type="dcterms:W3CDTF">2023-03-07T04:48:00Z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0x010100FEF8A1EE4C746C439CFD5D0637879209</vt:lpwstr>
  </property>
  <property fmtid="{D5CDD505-2E9C-101B-9397-08002B2CF9AE}" pid="3" name="Order">
    <vt:r8>1514700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2,3,4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Classification: Confidential</vt:lpwstr>
  </property>
  <property fmtid="{D5CDD505-2E9C-101B-9397-08002B2CF9AE}" pid="11" name="MSIP_Label_7d0f9f1f-f22f-44fd-8844-410aa22a8c4a_Enabled">
    <vt:lpwstr>true</vt:lpwstr>
  </property>
  <property fmtid="{D5CDD505-2E9C-101B-9397-08002B2CF9AE}" pid="12" name="MSIP_Label_7d0f9f1f-f22f-44fd-8844-410aa22a8c4a_SetDate">
    <vt:lpwstr>2022-12-13T03:05:31Z</vt:lpwstr>
  </property>
  <property fmtid="{D5CDD505-2E9C-101B-9397-08002B2CF9AE}" pid="13" name="MSIP_Label_7d0f9f1f-f22f-44fd-8844-410aa22a8c4a_Method">
    <vt:lpwstr>Standard</vt:lpwstr>
  </property>
  <property fmtid="{D5CDD505-2E9C-101B-9397-08002B2CF9AE}" pid="14" name="MSIP_Label_7d0f9f1f-f22f-44fd-8844-410aa22a8c4a_Name">
    <vt:lpwstr>Confidential</vt:lpwstr>
  </property>
  <property fmtid="{D5CDD505-2E9C-101B-9397-08002B2CF9AE}" pid="15" name="MSIP_Label_7d0f9f1f-f22f-44fd-8844-410aa22a8c4a_SiteId">
    <vt:lpwstr>fa7adf0d-de2d-4570-8f5f-4bca4772988f</vt:lpwstr>
  </property>
  <property fmtid="{D5CDD505-2E9C-101B-9397-08002B2CF9AE}" pid="16" name="MSIP_Label_7d0f9f1f-f22f-44fd-8844-410aa22a8c4a_ActionId">
    <vt:lpwstr>e2de13e6-766a-4165-a14e-53f8242e4ff1</vt:lpwstr>
  </property>
  <property fmtid="{D5CDD505-2E9C-101B-9397-08002B2CF9AE}" pid="17" name="MSIP_Label_7d0f9f1f-f22f-44fd-8844-410aa22a8c4a_ContentBits">
    <vt:lpwstr>2</vt:lpwstr>
  </property>
</Properties>
</file>