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28"/>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70" w:type="dxa"/>
        </w:tblCellMar>
        <w:tblLook w:val="04A0" w:firstRow="1" w:lastRow="0" w:firstColumn="1" w:lastColumn="0" w:noHBand="0" w:noVBand="1"/>
      </w:tblPr>
      <w:tblGrid>
        <w:gridCol w:w="4111"/>
        <w:gridCol w:w="3174"/>
        <w:gridCol w:w="6"/>
        <w:gridCol w:w="1918"/>
      </w:tblGrid>
      <w:tr w:rsidR="00BB798A" w:rsidRPr="007340DF" w14:paraId="3E1A801D" w14:textId="77777777" w:rsidTr="00030451">
        <w:trPr>
          <w:trHeight w:val="1266"/>
        </w:trPr>
        <w:tc>
          <w:tcPr>
            <w:tcW w:w="4111" w:type="dxa"/>
          </w:tcPr>
          <w:p w14:paraId="0811A718" w14:textId="77777777" w:rsidR="00206C82" w:rsidRPr="007340DF" w:rsidRDefault="00206C82" w:rsidP="00206C82">
            <w:pPr>
              <w:pStyle w:val="paragraph"/>
              <w:spacing w:before="0" w:beforeAutospacing="0" w:after="60" w:afterAutospacing="0"/>
              <w:rPr>
                <w:rFonts w:ascii="Montserrat" w:eastAsia="Montserrat" w:hAnsi="Montserrat" w:cs="Montserrat"/>
                <w:color w:val="000000" w:themeColor="text1"/>
                <w:sz w:val="19"/>
                <w:szCs w:val="19"/>
              </w:rPr>
            </w:pPr>
            <w:r w:rsidRPr="007340DF">
              <w:rPr>
                <w:rFonts w:ascii="Montserrat" w:eastAsia="Montserrat" w:hAnsi="Montserrat" w:cs="Montserrat"/>
                <w:color w:val="000000" w:themeColor="text1"/>
                <w:sz w:val="19"/>
                <w:szCs w:val="19"/>
              </w:rPr>
              <w:t>The Hon Amanda Rishworth MP</w:t>
            </w:r>
          </w:p>
          <w:p w14:paraId="2843E86F" w14:textId="77777777" w:rsidR="00206C82" w:rsidRPr="007340DF" w:rsidRDefault="00206C82" w:rsidP="00206C82">
            <w:pPr>
              <w:pStyle w:val="paragraph"/>
              <w:spacing w:before="0" w:beforeAutospacing="0" w:after="60" w:afterAutospacing="0"/>
              <w:rPr>
                <w:rFonts w:ascii="Montserrat" w:eastAsia="Montserrat" w:hAnsi="Montserrat" w:cs="Montserrat"/>
                <w:color w:val="000000" w:themeColor="text1"/>
                <w:sz w:val="19"/>
                <w:szCs w:val="19"/>
              </w:rPr>
            </w:pPr>
            <w:r w:rsidRPr="007340DF">
              <w:rPr>
                <w:rFonts w:ascii="Montserrat" w:eastAsia="Montserrat" w:hAnsi="Montserrat" w:cs="Montserrat"/>
                <w:color w:val="000000" w:themeColor="text1"/>
                <w:sz w:val="19"/>
                <w:szCs w:val="19"/>
              </w:rPr>
              <w:t>Minister for Employment and Workplace Relations</w:t>
            </w:r>
          </w:p>
          <w:p w14:paraId="2CD010AC" w14:textId="77777777" w:rsidR="00BB798A" w:rsidRPr="007340DF" w:rsidRDefault="00BB798A" w:rsidP="00FE2F2B">
            <w:pPr>
              <w:pStyle w:val="paragraph"/>
              <w:spacing w:before="0" w:beforeAutospacing="0" w:after="60" w:afterAutospacing="0"/>
              <w:rPr>
                <w:rFonts w:ascii="Montserrat" w:eastAsia="Montserrat" w:hAnsi="Montserrat" w:cs="Montserrat"/>
                <w:color w:val="000000" w:themeColor="text1"/>
                <w:sz w:val="19"/>
                <w:szCs w:val="19"/>
              </w:rPr>
            </w:pPr>
            <w:r w:rsidRPr="007340DF">
              <w:rPr>
                <w:rFonts w:ascii="Montserrat" w:eastAsia="Montserrat" w:hAnsi="Montserrat" w:cs="Montserrat"/>
                <w:color w:val="000000" w:themeColor="text1"/>
                <w:sz w:val="19"/>
                <w:szCs w:val="19"/>
              </w:rPr>
              <w:t>Parliament House</w:t>
            </w:r>
          </w:p>
          <w:p w14:paraId="451C67A2" w14:textId="77777777" w:rsidR="00BB798A" w:rsidRPr="007340DF" w:rsidRDefault="00BB798A" w:rsidP="00FE2F2B">
            <w:pPr>
              <w:pStyle w:val="paragraph"/>
              <w:spacing w:before="0" w:beforeAutospacing="0" w:after="60" w:afterAutospacing="0"/>
              <w:rPr>
                <w:rFonts w:ascii="Montserrat" w:eastAsia="Montserrat" w:hAnsi="Montserrat" w:cs="Montserrat"/>
                <w:color w:val="000000" w:themeColor="text1"/>
                <w:sz w:val="19"/>
                <w:szCs w:val="19"/>
              </w:rPr>
            </w:pPr>
            <w:r w:rsidRPr="007340DF">
              <w:rPr>
                <w:rFonts w:ascii="Montserrat" w:eastAsia="Montserrat" w:hAnsi="Montserrat" w:cs="Montserrat"/>
                <w:color w:val="000000" w:themeColor="text1"/>
                <w:sz w:val="19"/>
                <w:szCs w:val="19"/>
              </w:rPr>
              <w:t>CANBERRA ACT 2600</w:t>
            </w:r>
          </w:p>
          <w:p w14:paraId="63C05FCE" w14:textId="4FC3820A" w:rsidR="00BB798A" w:rsidRPr="00E96C1E" w:rsidRDefault="00BB798A" w:rsidP="00FE2F2B">
            <w:pPr>
              <w:pStyle w:val="paragraph"/>
              <w:spacing w:before="0" w:beforeAutospacing="0" w:after="60" w:afterAutospacing="0"/>
              <w:rPr>
                <w:u w:val="single"/>
              </w:rPr>
            </w:pPr>
          </w:p>
        </w:tc>
        <w:tc>
          <w:tcPr>
            <w:tcW w:w="3174" w:type="dxa"/>
          </w:tcPr>
          <w:p w14:paraId="7710D8FA" w14:textId="33204CF9" w:rsidR="00206C82" w:rsidRPr="007340DF" w:rsidRDefault="00206C82" w:rsidP="00206C82">
            <w:pPr>
              <w:pStyle w:val="paragraph"/>
              <w:spacing w:before="0" w:beforeAutospacing="0" w:after="60" w:afterAutospacing="0"/>
              <w:rPr>
                <w:rFonts w:ascii="Montserrat" w:eastAsia="Montserrat" w:hAnsi="Montserrat" w:cs="Montserrat"/>
                <w:color w:val="000000" w:themeColor="text1"/>
                <w:sz w:val="19"/>
                <w:szCs w:val="19"/>
              </w:rPr>
            </w:pPr>
            <w:r w:rsidRPr="007340DF">
              <w:rPr>
                <w:rFonts w:ascii="Montserrat" w:eastAsia="Montserrat" w:hAnsi="Montserrat" w:cs="Montserrat"/>
                <w:color w:val="000000" w:themeColor="text1"/>
                <w:sz w:val="19"/>
                <w:szCs w:val="19"/>
              </w:rPr>
              <w:t>The Hon Andrew Giles MP</w:t>
            </w:r>
          </w:p>
          <w:p w14:paraId="5C60D94B" w14:textId="77777777" w:rsidR="00206C82" w:rsidRPr="007340DF" w:rsidRDefault="00206C82" w:rsidP="00206C82">
            <w:pPr>
              <w:pStyle w:val="paragraph"/>
              <w:spacing w:before="0" w:beforeAutospacing="0" w:after="60" w:afterAutospacing="0"/>
              <w:rPr>
                <w:rFonts w:ascii="Montserrat" w:eastAsia="Montserrat" w:hAnsi="Montserrat" w:cs="Montserrat"/>
                <w:color w:val="000000" w:themeColor="text1"/>
                <w:sz w:val="19"/>
                <w:szCs w:val="19"/>
              </w:rPr>
            </w:pPr>
            <w:r w:rsidRPr="007340DF">
              <w:rPr>
                <w:rFonts w:ascii="Montserrat" w:eastAsia="Montserrat" w:hAnsi="Montserrat" w:cs="Montserrat"/>
                <w:color w:val="000000" w:themeColor="text1"/>
                <w:sz w:val="19"/>
                <w:szCs w:val="19"/>
              </w:rPr>
              <w:t>Minister for Skills and Training</w:t>
            </w:r>
          </w:p>
          <w:p w14:paraId="76209229" w14:textId="77777777" w:rsidR="00BB798A" w:rsidRPr="007340DF" w:rsidRDefault="00BB798A" w:rsidP="00FE2F2B">
            <w:pPr>
              <w:pStyle w:val="paragraph"/>
              <w:spacing w:before="0" w:beforeAutospacing="0" w:after="60" w:afterAutospacing="0"/>
              <w:rPr>
                <w:rFonts w:ascii="Montserrat" w:eastAsia="Montserrat" w:hAnsi="Montserrat" w:cs="Montserrat"/>
                <w:color w:val="000000" w:themeColor="text1"/>
                <w:sz w:val="19"/>
                <w:szCs w:val="19"/>
              </w:rPr>
            </w:pPr>
            <w:r w:rsidRPr="007340DF">
              <w:rPr>
                <w:rFonts w:ascii="Montserrat" w:eastAsia="Montserrat" w:hAnsi="Montserrat" w:cs="Montserrat"/>
                <w:color w:val="000000" w:themeColor="text1"/>
                <w:sz w:val="19"/>
                <w:szCs w:val="19"/>
              </w:rPr>
              <w:t>Parliament House</w:t>
            </w:r>
          </w:p>
          <w:p w14:paraId="5A9425CE" w14:textId="77777777" w:rsidR="00BB798A" w:rsidRPr="007340DF" w:rsidRDefault="00BB798A" w:rsidP="00FE2F2B">
            <w:pPr>
              <w:pStyle w:val="paragraph"/>
              <w:spacing w:before="0" w:beforeAutospacing="0" w:after="60" w:afterAutospacing="0"/>
              <w:rPr>
                <w:rFonts w:ascii="Montserrat" w:eastAsia="Montserrat" w:hAnsi="Montserrat" w:cs="Montserrat"/>
                <w:color w:val="000000" w:themeColor="text1"/>
                <w:sz w:val="19"/>
                <w:szCs w:val="19"/>
              </w:rPr>
            </w:pPr>
            <w:r w:rsidRPr="007340DF">
              <w:rPr>
                <w:rFonts w:ascii="Montserrat" w:eastAsia="Montserrat" w:hAnsi="Montserrat" w:cs="Montserrat"/>
                <w:color w:val="000000" w:themeColor="text1"/>
                <w:sz w:val="19"/>
                <w:szCs w:val="19"/>
              </w:rPr>
              <w:t>CANBERRA ACT 2600</w:t>
            </w:r>
          </w:p>
          <w:p w14:paraId="5FCEFE40" w14:textId="32C83FD7" w:rsidR="00BB798A" w:rsidRPr="007340DF" w:rsidRDefault="00BB798A" w:rsidP="002159A3">
            <w:pPr>
              <w:pStyle w:val="paragraph"/>
              <w:spacing w:before="0" w:beforeAutospacing="0" w:after="60" w:afterAutospacing="0"/>
              <w:rPr>
                <w:rFonts w:ascii="Montserrat" w:eastAsia="Montserrat" w:hAnsi="Montserrat" w:cs="Montserrat"/>
                <w:color w:val="000000" w:themeColor="text1"/>
                <w:sz w:val="19"/>
                <w:szCs w:val="19"/>
              </w:rPr>
            </w:pPr>
          </w:p>
        </w:tc>
        <w:tc>
          <w:tcPr>
            <w:tcW w:w="1924" w:type="dxa"/>
            <w:gridSpan w:val="2"/>
          </w:tcPr>
          <w:p w14:paraId="30FEE817" w14:textId="2C2A3563" w:rsidR="00BB798A" w:rsidRPr="007340DF" w:rsidRDefault="00BB798A" w:rsidP="005409A0">
            <w:pPr>
              <w:pStyle w:val="paragraph"/>
              <w:spacing w:before="0" w:beforeAutospacing="0" w:after="60" w:afterAutospacing="0"/>
              <w:jc w:val="right"/>
              <w:textAlignment w:val="baseline"/>
              <w:rPr>
                <w:rFonts w:ascii="Montserrat" w:eastAsia="Montserrat" w:hAnsi="Montserrat" w:cs="Montserrat"/>
                <w:color w:val="000000" w:themeColor="text1"/>
                <w:sz w:val="19"/>
                <w:szCs w:val="19"/>
              </w:rPr>
            </w:pPr>
          </w:p>
        </w:tc>
      </w:tr>
      <w:tr w:rsidR="00F3115B" w:rsidRPr="007340DF" w14:paraId="3C72CD19" w14:textId="77777777" w:rsidTr="00F127FA">
        <w:trPr>
          <w:trHeight w:val="606"/>
        </w:trPr>
        <w:tc>
          <w:tcPr>
            <w:tcW w:w="7291" w:type="dxa"/>
            <w:gridSpan w:val="3"/>
          </w:tcPr>
          <w:p w14:paraId="62598A47" w14:textId="1A6095CC" w:rsidR="00F3115B" w:rsidRPr="007340DF" w:rsidRDefault="00F3115B" w:rsidP="00FE2F2B">
            <w:pPr>
              <w:pStyle w:val="paragraph"/>
              <w:spacing w:before="0" w:beforeAutospacing="0" w:after="60" w:afterAutospacing="0"/>
              <w:rPr>
                <w:rFonts w:ascii="Montserrat" w:eastAsia="Montserrat" w:hAnsi="Montserrat" w:cs="Montserrat"/>
                <w:color w:val="000000" w:themeColor="text1"/>
                <w:sz w:val="19"/>
                <w:szCs w:val="19"/>
              </w:rPr>
            </w:pPr>
          </w:p>
        </w:tc>
        <w:tc>
          <w:tcPr>
            <w:tcW w:w="1918" w:type="dxa"/>
          </w:tcPr>
          <w:p w14:paraId="201ABA89" w14:textId="77777777" w:rsidR="00F3115B" w:rsidRPr="007340DF" w:rsidRDefault="00F3115B" w:rsidP="005409A0">
            <w:pPr>
              <w:pStyle w:val="paragraph"/>
              <w:spacing w:before="0" w:beforeAutospacing="0" w:after="60" w:afterAutospacing="0"/>
              <w:jc w:val="right"/>
              <w:textAlignment w:val="baseline"/>
              <w:rPr>
                <w:rFonts w:ascii="Montserrat" w:eastAsia="Montserrat" w:hAnsi="Montserrat" w:cs="Montserrat"/>
                <w:color w:val="000000" w:themeColor="text1"/>
                <w:sz w:val="19"/>
                <w:szCs w:val="19"/>
              </w:rPr>
            </w:pPr>
          </w:p>
        </w:tc>
      </w:tr>
    </w:tbl>
    <w:p w14:paraId="14B409B9" w14:textId="47669873" w:rsidR="6B43769E" w:rsidRDefault="6B43769E" w:rsidP="007A75EC">
      <w:pPr>
        <w:pBdr>
          <w:top w:val="nil"/>
          <w:left w:val="nil"/>
          <w:bottom w:val="nil"/>
          <w:right w:val="nil"/>
          <w:between w:val="nil"/>
        </w:pBdr>
        <w:spacing w:after="120"/>
        <w:rPr>
          <w:rFonts w:ascii="Montserrat" w:hAnsi="Montserrat" w:cs="Segoe UI"/>
          <w:b/>
          <w:bCs/>
          <w:color w:val="000000" w:themeColor="text1"/>
          <w:sz w:val="19"/>
          <w:szCs w:val="19"/>
          <w:lang w:val="en-AU" w:eastAsia="en-AU"/>
        </w:rPr>
      </w:pPr>
      <w:r w:rsidRPr="16EAD492">
        <w:rPr>
          <w:rFonts w:ascii="Montserrat" w:hAnsi="Montserrat" w:cs="Segoe UI"/>
          <w:b/>
          <w:bCs/>
          <w:color w:val="000000" w:themeColor="text1"/>
          <w:sz w:val="19"/>
          <w:szCs w:val="19"/>
          <w:lang w:val="en-AU" w:eastAsia="en-AU"/>
        </w:rPr>
        <w:t>Re: FSO’s response to the Statement of Priorities</w:t>
      </w:r>
    </w:p>
    <w:p w14:paraId="7411F5DA" w14:textId="3510E73A" w:rsidR="00FD0A5A" w:rsidRDefault="00FD0A5A" w:rsidP="007A75EC">
      <w:pPr>
        <w:pBdr>
          <w:top w:val="nil"/>
          <w:left w:val="nil"/>
          <w:bottom w:val="nil"/>
          <w:right w:val="nil"/>
          <w:between w:val="nil"/>
        </w:pBdr>
        <w:spacing w:after="120"/>
        <w:rPr>
          <w:rFonts w:ascii="Montserrat" w:hAnsi="Montserrat" w:cs="Segoe UI"/>
          <w:color w:val="000000" w:themeColor="text1"/>
          <w:sz w:val="19"/>
          <w:szCs w:val="19"/>
          <w:lang w:val="en-AU" w:eastAsia="en-AU"/>
        </w:rPr>
      </w:pPr>
      <w:r w:rsidRPr="16EAD492">
        <w:rPr>
          <w:rFonts w:ascii="Montserrat" w:hAnsi="Montserrat" w:cs="Segoe UI"/>
          <w:color w:val="000000" w:themeColor="text1"/>
          <w:sz w:val="19"/>
          <w:szCs w:val="19"/>
          <w:lang w:val="en-AU" w:eastAsia="en-AU"/>
        </w:rPr>
        <w:t xml:space="preserve">Dear </w:t>
      </w:r>
      <w:r w:rsidR="5616D311" w:rsidRPr="16EAD492">
        <w:rPr>
          <w:rFonts w:ascii="Montserrat" w:hAnsi="Montserrat" w:cs="Segoe UI"/>
          <w:color w:val="000000" w:themeColor="text1"/>
          <w:sz w:val="19"/>
          <w:szCs w:val="19"/>
          <w:lang w:val="en-AU" w:eastAsia="en-AU"/>
        </w:rPr>
        <w:t>Minister</w:t>
      </w:r>
      <w:r w:rsidR="009169DA" w:rsidRPr="16EAD492">
        <w:rPr>
          <w:rFonts w:ascii="Montserrat" w:hAnsi="Montserrat" w:cs="Segoe UI"/>
          <w:color w:val="000000" w:themeColor="text1"/>
          <w:sz w:val="19"/>
          <w:szCs w:val="19"/>
          <w:lang w:val="en-AU" w:eastAsia="en-AU"/>
        </w:rPr>
        <w:t>s</w:t>
      </w:r>
      <w:r w:rsidR="04CB0080" w:rsidRPr="16EAD492">
        <w:rPr>
          <w:rFonts w:ascii="Montserrat" w:hAnsi="Montserrat" w:cs="Segoe UI"/>
          <w:color w:val="000000" w:themeColor="text1"/>
          <w:sz w:val="19"/>
          <w:szCs w:val="19"/>
          <w:lang w:val="en-AU" w:eastAsia="en-AU"/>
        </w:rPr>
        <w:t>,</w:t>
      </w:r>
      <w:r w:rsidR="5616D311" w:rsidRPr="16EAD492">
        <w:rPr>
          <w:rFonts w:ascii="Montserrat" w:hAnsi="Montserrat" w:cs="Segoe UI"/>
          <w:color w:val="000000" w:themeColor="text1"/>
          <w:sz w:val="19"/>
          <w:szCs w:val="19"/>
          <w:lang w:val="en-AU" w:eastAsia="en-AU"/>
        </w:rPr>
        <w:t xml:space="preserve"> </w:t>
      </w:r>
    </w:p>
    <w:p w14:paraId="3562DB87" w14:textId="63F2973A" w:rsidR="234A929F" w:rsidRDefault="234A929F" w:rsidP="007A75EC">
      <w:pPr>
        <w:spacing w:after="120"/>
        <w:rPr>
          <w:rFonts w:ascii="Montserrat" w:hAnsi="Montserrat"/>
          <w:sz w:val="19"/>
          <w:szCs w:val="19"/>
        </w:rPr>
      </w:pPr>
      <w:r w:rsidRPr="6BAA36FB">
        <w:rPr>
          <w:rFonts w:ascii="Montserrat" w:eastAsia="Segoe UI" w:hAnsi="Montserrat" w:cs="Segoe UI"/>
          <w:sz w:val="19"/>
          <w:szCs w:val="19"/>
        </w:rPr>
        <w:t>Thank you for your Statement of Priorities, received on 22 December 2025, outlining the Australian Government’s expectations of the Future Skills Organisation (FSO). We welcome th</w:t>
      </w:r>
      <w:r w:rsidR="6A125D02" w:rsidRPr="6BAA36FB">
        <w:rPr>
          <w:rFonts w:ascii="Montserrat" w:eastAsia="Segoe UI" w:hAnsi="Montserrat" w:cs="Segoe UI"/>
          <w:sz w:val="19"/>
          <w:szCs w:val="19"/>
        </w:rPr>
        <w:t>is guidance</w:t>
      </w:r>
      <w:r w:rsidRPr="6BAA36FB">
        <w:rPr>
          <w:rFonts w:ascii="Montserrat" w:eastAsia="Segoe UI" w:hAnsi="Montserrat" w:cs="Segoe UI"/>
          <w:sz w:val="19"/>
          <w:szCs w:val="19"/>
        </w:rPr>
        <w:t xml:space="preserve">. </w:t>
      </w:r>
    </w:p>
    <w:p w14:paraId="01914796" w14:textId="392A0296" w:rsidR="6BAA36FB" w:rsidRDefault="3D70DAE3" w:rsidP="007A75EC">
      <w:pPr>
        <w:spacing w:after="120"/>
        <w:rPr>
          <w:rFonts w:ascii="Montserrat" w:eastAsia="Montserrat" w:hAnsi="Montserrat" w:cs="Montserrat"/>
          <w:sz w:val="19"/>
          <w:szCs w:val="19"/>
        </w:rPr>
      </w:pPr>
      <w:r w:rsidRPr="6BAA36FB">
        <w:rPr>
          <w:rFonts w:ascii="Montserrat" w:eastAsia="Montserrat" w:hAnsi="Montserrat" w:cs="Montserrat"/>
          <w:sz w:val="19"/>
          <w:szCs w:val="19"/>
        </w:rPr>
        <w:t xml:space="preserve">There are well‑documented gaps in digital, cyber, AI, and enabling human skills which affect all industries and require action at multiple levels across government, industry, and the education and training system. </w:t>
      </w:r>
      <w:r w:rsidR="3E10693E" w:rsidRPr="6BAA36FB">
        <w:rPr>
          <w:rFonts w:ascii="Montserrat" w:eastAsia="Montserrat" w:hAnsi="Montserrat" w:cs="Montserrat"/>
          <w:sz w:val="19"/>
          <w:szCs w:val="19"/>
        </w:rPr>
        <w:t xml:space="preserve">Through </w:t>
      </w:r>
      <w:r w:rsidR="4A57B442" w:rsidRPr="6BAA36FB">
        <w:rPr>
          <w:rFonts w:ascii="Montserrat" w:eastAsia="Montserrat" w:hAnsi="Montserrat" w:cs="Montserrat"/>
          <w:sz w:val="19"/>
          <w:szCs w:val="19"/>
        </w:rPr>
        <w:t>a</w:t>
      </w:r>
      <w:r w:rsidRPr="6BAA36FB">
        <w:rPr>
          <w:rFonts w:ascii="Montserrat" w:eastAsia="Montserrat" w:hAnsi="Montserrat" w:cs="Montserrat"/>
          <w:sz w:val="19"/>
          <w:szCs w:val="19"/>
        </w:rPr>
        <w:t xml:space="preserve">ddressing these gaps </w:t>
      </w:r>
      <w:r w:rsidR="18D12D3D" w:rsidRPr="6BAA36FB">
        <w:rPr>
          <w:rFonts w:ascii="Montserrat" w:eastAsia="Montserrat" w:hAnsi="Montserrat" w:cs="Montserrat"/>
          <w:sz w:val="19"/>
          <w:szCs w:val="19"/>
        </w:rPr>
        <w:t xml:space="preserve">there are </w:t>
      </w:r>
      <w:r w:rsidRPr="6BAA36FB">
        <w:rPr>
          <w:rFonts w:ascii="Montserrat" w:eastAsia="Montserrat" w:hAnsi="Montserrat" w:cs="Montserrat"/>
          <w:sz w:val="19"/>
          <w:szCs w:val="19"/>
        </w:rPr>
        <w:t>significant opportunities for Australia’s productivity agenda</w:t>
      </w:r>
      <w:r w:rsidR="2560D40A" w:rsidRPr="6BAA36FB">
        <w:rPr>
          <w:rFonts w:ascii="Montserrat" w:eastAsia="Montserrat" w:hAnsi="Montserrat" w:cs="Montserrat"/>
          <w:sz w:val="19"/>
          <w:szCs w:val="19"/>
        </w:rPr>
        <w:t xml:space="preserve"> but there are </w:t>
      </w:r>
      <w:r w:rsidR="47B39A45" w:rsidRPr="6BAA36FB">
        <w:rPr>
          <w:rFonts w:ascii="Montserrat" w:eastAsia="Montserrat" w:hAnsi="Montserrat" w:cs="Montserrat"/>
          <w:sz w:val="19"/>
          <w:szCs w:val="19"/>
        </w:rPr>
        <w:t xml:space="preserve">also </w:t>
      </w:r>
      <w:r w:rsidR="6364188B" w:rsidRPr="6BAA36FB">
        <w:rPr>
          <w:rFonts w:ascii="Montserrat" w:eastAsia="Montserrat" w:hAnsi="Montserrat" w:cs="Montserrat"/>
          <w:sz w:val="19"/>
          <w:szCs w:val="19"/>
        </w:rPr>
        <w:t>several</w:t>
      </w:r>
      <w:r w:rsidR="2560D40A" w:rsidRPr="6BAA36FB">
        <w:rPr>
          <w:rFonts w:ascii="Montserrat" w:eastAsia="Montserrat" w:hAnsi="Montserrat" w:cs="Montserrat"/>
          <w:sz w:val="19"/>
          <w:szCs w:val="19"/>
        </w:rPr>
        <w:t xml:space="preserve"> </w:t>
      </w:r>
      <w:r w:rsidRPr="6BAA36FB">
        <w:rPr>
          <w:rFonts w:ascii="Montserrat" w:eastAsia="Montserrat" w:hAnsi="Montserrat" w:cs="Montserrat"/>
          <w:sz w:val="19"/>
          <w:szCs w:val="19"/>
        </w:rPr>
        <w:t xml:space="preserve">well‑known </w:t>
      </w:r>
      <w:r w:rsidR="4A952C13" w:rsidRPr="6BAA36FB">
        <w:rPr>
          <w:rFonts w:ascii="Montserrat" w:eastAsia="Montserrat" w:hAnsi="Montserrat" w:cs="Montserrat"/>
          <w:sz w:val="19"/>
          <w:szCs w:val="19"/>
        </w:rPr>
        <w:t xml:space="preserve">system </w:t>
      </w:r>
      <w:r w:rsidR="6175AC17" w:rsidRPr="6BAA36FB">
        <w:rPr>
          <w:rFonts w:ascii="Montserrat" w:eastAsia="Montserrat" w:hAnsi="Montserrat" w:cs="Montserrat"/>
          <w:sz w:val="19"/>
          <w:szCs w:val="19"/>
        </w:rPr>
        <w:t xml:space="preserve">challenges which </w:t>
      </w:r>
      <w:r w:rsidR="6326A820" w:rsidRPr="6BAA36FB">
        <w:rPr>
          <w:rFonts w:ascii="Montserrat" w:eastAsia="Montserrat" w:hAnsi="Montserrat" w:cs="Montserrat"/>
          <w:sz w:val="19"/>
          <w:szCs w:val="19"/>
        </w:rPr>
        <w:t xml:space="preserve">must </w:t>
      </w:r>
      <w:r w:rsidRPr="6BAA36FB">
        <w:rPr>
          <w:rFonts w:ascii="Montserrat" w:eastAsia="Montserrat" w:hAnsi="Montserrat" w:cs="Montserrat"/>
          <w:sz w:val="19"/>
          <w:szCs w:val="19"/>
        </w:rPr>
        <w:t>be overcome to build momentum. Responding effectively require</w:t>
      </w:r>
      <w:r w:rsidR="7F4B60FE" w:rsidRPr="6BAA36FB">
        <w:rPr>
          <w:rFonts w:ascii="Montserrat" w:eastAsia="Montserrat" w:hAnsi="Montserrat" w:cs="Montserrat"/>
          <w:sz w:val="19"/>
          <w:szCs w:val="19"/>
        </w:rPr>
        <w:t>s</w:t>
      </w:r>
      <w:r w:rsidRPr="6BAA36FB">
        <w:rPr>
          <w:rFonts w:ascii="Montserrat" w:eastAsia="Montserrat" w:hAnsi="Montserrat" w:cs="Montserrat"/>
          <w:sz w:val="19"/>
          <w:szCs w:val="19"/>
        </w:rPr>
        <w:t xml:space="preserve"> more agile approaches, stronger system‑wide collaboration, and targeted investment. </w:t>
      </w:r>
    </w:p>
    <w:p w14:paraId="64DF9090" w14:textId="24073D0C" w:rsidR="3D70DAE3" w:rsidRDefault="3D70DAE3" w:rsidP="007A75EC">
      <w:pPr>
        <w:spacing w:after="120"/>
        <w:rPr>
          <w:rFonts w:ascii="Montserrat" w:eastAsia="Montserrat" w:hAnsi="Montserrat" w:cs="Montserrat"/>
          <w:sz w:val="19"/>
          <w:szCs w:val="19"/>
        </w:rPr>
      </w:pPr>
      <w:r w:rsidRPr="6BAA36FB">
        <w:rPr>
          <w:rFonts w:ascii="Montserrat" w:eastAsia="Montserrat" w:hAnsi="Montserrat" w:cs="Montserrat"/>
          <w:sz w:val="19"/>
          <w:szCs w:val="19"/>
        </w:rPr>
        <w:t>While the FSO has an important role to play as a Jobs and Skills Council, success will ultimately depend on how effectively collective effort is mobilised to deliver priority skills at pace.</w:t>
      </w:r>
    </w:p>
    <w:p w14:paraId="4A93EEF9" w14:textId="24E96D39" w:rsidR="6BAA36FB" w:rsidRDefault="6BAA36FB" w:rsidP="007A75EC">
      <w:pPr>
        <w:spacing w:after="120"/>
        <w:rPr>
          <w:rFonts w:ascii="Montserrat" w:eastAsia="Montserrat" w:hAnsi="Montserrat" w:cs="Montserrat"/>
          <w:sz w:val="19"/>
          <w:szCs w:val="19"/>
        </w:rPr>
      </w:pPr>
    </w:p>
    <w:p w14:paraId="6937E8F0" w14:textId="5771A85B" w:rsidR="54A41E6B" w:rsidRDefault="54A41E6B" w:rsidP="007A75EC">
      <w:pPr>
        <w:spacing w:after="120"/>
        <w:rPr>
          <w:rFonts w:ascii="Montserrat" w:eastAsia="Montserrat" w:hAnsi="Montserrat" w:cs="Montserrat"/>
          <w:sz w:val="19"/>
          <w:szCs w:val="19"/>
        </w:rPr>
      </w:pPr>
      <w:r w:rsidRPr="6BAA36FB">
        <w:rPr>
          <w:rFonts w:ascii="Montserrat" w:eastAsia="Montserrat" w:hAnsi="Montserrat" w:cs="Montserrat"/>
          <w:b/>
          <w:bCs/>
          <w:sz w:val="19"/>
          <w:szCs w:val="19"/>
          <w:u w:val="single"/>
        </w:rPr>
        <w:t>FSO Strategic Priorities</w:t>
      </w:r>
    </w:p>
    <w:p w14:paraId="00A6CCCF" w14:textId="43DDC85F" w:rsidR="6BAA36FB" w:rsidRDefault="67A23442" w:rsidP="007A75EC">
      <w:pPr>
        <w:spacing w:after="120"/>
        <w:rPr>
          <w:rFonts w:ascii="Montserrat" w:eastAsia="Montserrat" w:hAnsi="Montserrat" w:cs="Montserrat"/>
          <w:sz w:val="19"/>
          <w:szCs w:val="19"/>
        </w:rPr>
      </w:pPr>
      <w:r w:rsidRPr="6BAA36FB">
        <w:rPr>
          <w:rFonts w:ascii="Montserrat" w:eastAsia="Montserrat" w:hAnsi="Montserrat" w:cs="Montserrat"/>
          <w:sz w:val="19"/>
          <w:szCs w:val="19"/>
        </w:rPr>
        <w:t xml:space="preserve">In 2026, our work plan is based on three clear strategic priorities, shaped by current industry demand and the ongoing challenges within the education and training system. </w:t>
      </w:r>
    </w:p>
    <w:p w14:paraId="4E0A63B8" w14:textId="08E06AD5" w:rsidR="67A23442" w:rsidRDefault="67A23442" w:rsidP="007A75EC">
      <w:pPr>
        <w:pStyle w:val="ListParagraph"/>
        <w:numPr>
          <w:ilvl w:val="0"/>
          <w:numId w:val="32"/>
        </w:numPr>
        <w:spacing w:after="120"/>
        <w:contextualSpacing w:val="0"/>
        <w:rPr>
          <w:rFonts w:ascii="Montserrat" w:eastAsia="Montserrat" w:hAnsi="Montserrat" w:cs="Montserrat"/>
          <w:sz w:val="19"/>
          <w:szCs w:val="19"/>
        </w:rPr>
      </w:pPr>
      <w:r w:rsidRPr="6BAA36FB">
        <w:rPr>
          <w:rFonts w:ascii="Montserrat" w:eastAsia="Montserrat" w:hAnsi="Montserrat" w:cs="Montserrat"/>
          <w:b/>
          <w:bCs/>
          <w:sz w:val="19"/>
          <w:szCs w:val="19"/>
        </w:rPr>
        <w:t>Investing in AI and building Australia’s AI skills base</w:t>
      </w:r>
      <w:r w:rsidRPr="6BAA36FB">
        <w:rPr>
          <w:rFonts w:ascii="Montserrat" w:eastAsia="Montserrat" w:hAnsi="Montserrat" w:cs="Montserrat"/>
          <w:sz w:val="19"/>
          <w:szCs w:val="19"/>
        </w:rPr>
        <w:t>, ensuring individuals and industry are equipped to adapt to rapid technological change.</w:t>
      </w:r>
    </w:p>
    <w:p w14:paraId="5A5AA3BC" w14:textId="31F650B0" w:rsidR="67A23442" w:rsidRDefault="67A23442" w:rsidP="007A75EC">
      <w:pPr>
        <w:pStyle w:val="ListParagraph"/>
        <w:numPr>
          <w:ilvl w:val="0"/>
          <w:numId w:val="32"/>
        </w:numPr>
        <w:spacing w:after="120"/>
        <w:contextualSpacing w:val="0"/>
        <w:rPr>
          <w:rFonts w:ascii="Montserrat" w:eastAsia="Montserrat" w:hAnsi="Montserrat" w:cs="Montserrat"/>
          <w:sz w:val="19"/>
          <w:szCs w:val="19"/>
        </w:rPr>
      </w:pPr>
      <w:r w:rsidRPr="6BAA36FB">
        <w:rPr>
          <w:rFonts w:ascii="Montserrat" w:eastAsia="Montserrat" w:hAnsi="Montserrat" w:cs="Montserrat"/>
          <w:b/>
          <w:bCs/>
          <w:sz w:val="19"/>
          <w:szCs w:val="19"/>
        </w:rPr>
        <w:t>Addressing the most urgent skills gaps</w:t>
      </w:r>
      <w:r w:rsidRPr="6BAA36FB">
        <w:rPr>
          <w:rFonts w:ascii="Montserrat" w:eastAsia="Montserrat" w:hAnsi="Montserrat" w:cs="Montserrat"/>
          <w:sz w:val="19"/>
          <w:szCs w:val="19"/>
        </w:rPr>
        <w:t xml:space="preserve">, by strengthening the speed, </w:t>
      </w:r>
      <w:bookmarkStart w:id="0" w:name="_Int_ilbJ8MRG"/>
      <w:r w:rsidRPr="6BAA36FB">
        <w:rPr>
          <w:rFonts w:ascii="Montserrat" w:eastAsia="Montserrat" w:hAnsi="Montserrat" w:cs="Montserrat"/>
          <w:sz w:val="19"/>
          <w:szCs w:val="19"/>
        </w:rPr>
        <w:t>flexibility</w:t>
      </w:r>
      <w:bookmarkEnd w:id="0"/>
      <w:r w:rsidRPr="6BAA36FB">
        <w:rPr>
          <w:rFonts w:ascii="Montserrat" w:eastAsia="Montserrat" w:hAnsi="Montserrat" w:cs="Montserrat"/>
          <w:sz w:val="19"/>
          <w:szCs w:val="19"/>
        </w:rPr>
        <w:t xml:space="preserve"> and responsiveness of the formal training system.</w:t>
      </w:r>
    </w:p>
    <w:p w14:paraId="1CEF7A0C" w14:textId="407B95DC" w:rsidR="67A23442" w:rsidRDefault="67A23442" w:rsidP="007A75EC">
      <w:pPr>
        <w:pStyle w:val="ListParagraph"/>
        <w:numPr>
          <w:ilvl w:val="0"/>
          <w:numId w:val="32"/>
        </w:numPr>
        <w:spacing w:after="120"/>
        <w:contextualSpacing w:val="0"/>
        <w:rPr>
          <w:rFonts w:ascii="Montserrat" w:eastAsia="Montserrat" w:hAnsi="Montserrat" w:cs="Montserrat"/>
          <w:sz w:val="19"/>
          <w:szCs w:val="19"/>
        </w:rPr>
      </w:pPr>
      <w:r w:rsidRPr="6BAA36FB">
        <w:rPr>
          <w:rFonts w:ascii="Montserrat" w:eastAsia="Montserrat" w:hAnsi="Montserrat" w:cs="Montserrat"/>
          <w:b/>
          <w:bCs/>
          <w:sz w:val="19"/>
          <w:szCs w:val="19"/>
        </w:rPr>
        <w:t>Supporting the essential needs of industry</w:t>
      </w:r>
      <w:r w:rsidRPr="6BAA36FB">
        <w:rPr>
          <w:rFonts w:ascii="Montserrat" w:eastAsia="Montserrat" w:hAnsi="Montserrat" w:cs="Montserrat"/>
          <w:sz w:val="19"/>
          <w:szCs w:val="19"/>
        </w:rPr>
        <w:t>, by maintaining the capability to update training products as requirements evolve.</w:t>
      </w:r>
    </w:p>
    <w:p w14:paraId="467A5BD8" w14:textId="7CC38049" w:rsidR="6BAA36FB" w:rsidRDefault="6BAA36FB" w:rsidP="007A75EC">
      <w:pPr>
        <w:spacing w:after="120"/>
        <w:rPr>
          <w:rFonts w:ascii="Montserrat" w:eastAsia="Montserrat" w:hAnsi="Montserrat" w:cs="Montserrat"/>
          <w:sz w:val="19"/>
          <w:szCs w:val="19"/>
        </w:rPr>
      </w:pPr>
    </w:p>
    <w:p w14:paraId="57D8A07C" w14:textId="1ABC7806" w:rsidR="24F4D01A" w:rsidRDefault="4B372DEA" w:rsidP="009C5024">
      <w:pPr>
        <w:spacing w:after="240"/>
        <w:rPr>
          <w:rFonts w:ascii="Montserrat" w:eastAsia="Montserrat" w:hAnsi="Montserrat" w:cs="Montserrat"/>
          <w:sz w:val="19"/>
          <w:szCs w:val="19"/>
        </w:rPr>
      </w:pPr>
      <w:r w:rsidRPr="6BAA36FB">
        <w:rPr>
          <w:rFonts w:ascii="Montserrat" w:eastAsia="Montserrat" w:hAnsi="Montserrat" w:cs="Montserrat"/>
          <w:b/>
          <w:bCs/>
          <w:sz w:val="19"/>
          <w:szCs w:val="19"/>
          <w:u w:val="single"/>
        </w:rPr>
        <w:t>The FSO Work Plan</w:t>
      </w:r>
    </w:p>
    <w:p w14:paraId="4A92EAB5" w14:textId="6F4E2348" w:rsidR="24F4D01A" w:rsidRDefault="24F4D01A" w:rsidP="009C5024">
      <w:pPr>
        <w:spacing w:after="240"/>
        <w:rPr>
          <w:rFonts w:ascii="Montserrat" w:eastAsia="Montserrat" w:hAnsi="Montserrat" w:cs="Montserrat"/>
          <w:sz w:val="19"/>
          <w:szCs w:val="19"/>
        </w:rPr>
      </w:pPr>
      <w:r w:rsidRPr="6BAA36FB">
        <w:rPr>
          <w:rFonts w:ascii="Montserrat" w:eastAsia="Montserrat" w:hAnsi="Montserrat" w:cs="Montserrat"/>
          <w:sz w:val="19"/>
          <w:szCs w:val="19"/>
        </w:rPr>
        <w:t>Our work plan reflects both the direction set by Government and guidance provided by industry.</w:t>
      </w:r>
    </w:p>
    <w:p w14:paraId="58582B1D" w14:textId="6D688B52" w:rsidR="65E78BD7" w:rsidRDefault="6EE5B706" w:rsidP="007A75EC">
      <w:pPr>
        <w:pStyle w:val="Heading3"/>
        <w:numPr>
          <w:ilvl w:val="0"/>
          <w:numId w:val="34"/>
        </w:numPr>
        <w:spacing w:before="0" w:after="120"/>
        <w:rPr>
          <w:rFonts w:ascii="Montserrat" w:eastAsia="Segoe UI" w:hAnsi="Montserrat" w:cs="Segoe UI"/>
          <w:sz w:val="19"/>
          <w:szCs w:val="19"/>
        </w:rPr>
      </w:pPr>
      <w:proofErr w:type="gramStart"/>
      <w:r w:rsidRPr="6BAA36FB">
        <w:rPr>
          <w:rFonts w:ascii="Montserrat" w:eastAsia="Segoe UI" w:hAnsi="Montserrat" w:cs="Segoe UI"/>
          <w:sz w:val="19"/>
          <w:szCs w:val="19"/>
        </w:rPr>
        <w:t>Against Government</w:t>
      </w:r>
      <w:proofErr w:type="gramEnd"/>
      <w:r w:rsidRPr="6BAA36FB">
        <w:rPr>
          <w:rFonts w:ascii="Montserrat" w:eastAsia="Segoe UI" w:hAnsi="Montserrat" w:cs="Segoe UI"/>
          <w:sz w:val="19"/>
          <w:szCs w:val="19"/>
        </w:rPr>
        <w:t xml:space="preserve"> </w:t>
      </w:r>
      <w:r w:rsidR="7810DC71" w:rsidRPr="6BAA36FB">
        <w:rPr>
          <w:rFonts w:ascii="Montserrat" w:eastAsia="Segoe UI" w:hAnsi="Montserrat" w:cs="Segoe UI"/>
          <w:sz w:val="19"/>
          <w:szCs w:val="19"/>
        </w:rPr>
        <w:t xml:space="preserve">Priorities </w:t>
      </w:r>
      <w:r w:rsidR="5DACABBF" w:rsidRPr="6BAA36FB">
        <w:rPr>
          <w:rFonts w:ascii="Montserrat" w:eastAsia="Segoe UI" w:hAnsi="Montserrat" w:cs="Segoe UI"/>
          <w:sz w:val="19"/>
          <w:szCs w:val="19"/>
        </w:rPr>
        <w:t xml:space="preserve">mandated for </w:t>
      </w:r>
      <w:r w:rsidR="001E1892" w:rsidRPr="6BAA36FB">
        <w:rPr>
          <w:rFonts w:ascii="Montserrat" w:eastAsia="Segoe UI" w:hAnsi="Montserrat" w:cs="Segoe UI"/>
          <w:sz w:val="19"/>
          <w:szCs w:val="19"/>
        </w:rPr>
        <w:t>a</w:t>
      </w:r>
      <w:r w:rsidR="21920414" w:rsidRPr="6BAA36FB">
        <w:rPr>
          <w:rFonts w:ascii="Montserrat" w:eastAsia="Segoe UI" w:hAnsi="Montserrat" w:cs="Segoe UI"/>
          <w:sz w:val="19"/>
          <w:szCs w:val="19"/>
        </w:rPr>
        <w:t>ll JSCs</w:t>
      </w:r>
      <w:r w:rsidR="1AEA6667" w:rsidRPr="6BAA36FB">
        <w:rPr>
          <w:rFonts w:ascii="Montserrat" w:eastAsia="Segoe UI" w:hAnsi="Montserrat" w:cs="Segoe UI"/>
          <w:sz w:val="19"/>
          <w:szCs w:val="19"/>
        </w:rPr>
        <w:t xml:space="preserve"> </w:t>
      </w:r>
      <w:r w:rsidR="1AEA6667" w:rsidRPr="6BAA36FB">
        <w:rPr>
          <w:rFonts w:ascii="Montserrat" w:eastAsia="Segoe UI" w:hAnsi="Montserrat" w:cs="Segoe UI"/>
          <w:b w:val="0"/>
          <w:sz w:val="19"/>
          <w:szCs w:val="19"/>
        </w:rPr>
        <w:t>t</w:t>
      </w:r>
      <w:r w:rsidR="6F74FBB2" w:rsidRPr="6BAA36FB">
        <w:rPr>
          <w:rFonts w:ascii="Montserrat" w:eastAsia="Montserrat" w:hAnsi="Montserrat" w:cs="Montserrat"/>
          <w:b w:val="0"/>
          <w:sz w:val="19"/>
          <w:szCs w:val="19"/>
        </w:rPr>
        <w:t>he FSO will:</w:t>
      </w:r>
      <w:r w:rsidR="6F74FBB2">
        <w:t xml:space="preserve">   </w:t>
      </w:r>
    </w:p>
    <w:p w14:paraId="71F27A36" w14:textId="1B5A01C7" w:rsidR="20762D07" w:rsidRPr="00ED6BF2" w:rsidRDefault="61873555" w:rsidP="007A75EC">
      <w:pPr>
        <w:pStyle w:val="ListParagraph"/>
        <w:numPr>
          <w:ilvl w:val="0"/>
          <w:numId w:val="31"/>
        </w:numPr>
        <w:spacing w:after="120"/>
        <w:contextualSpacing w:val="0"/>
        <w:rPr>
          <w:rFonts w:ascii="Montserrat" w:eastAsia="Segoe UI" w:hAnsi="Montserrat" w:cs="Segoe UI"/>
          <w:sz w:val="19"/>
          <w:szCs w:val="19"/>
        </w:rPr>
      </w:pPr>
      <w:r w:rsidRPr="6BAA36FB">
        <w:rPr>
          <w:rFonts w:ascii="Montserrat" w:eastAsia="Segoe UI" w:hAnsi="Montserrat" w:cs="Segoe UI"/>
          <w:sz w:val="19"/>
          <w:szCs w:val="19"/>
        </w:rPr>
        <w:t xml:space="preserve">Prioritise </w:t>
      </w:r>
      <w:r w:rsidR="7E62C9A1" w:rsidRPr="6BAA36FB">
        <w:rPr>
          <w:rFonts w:ascii="Montserrat" w:eastAsia="Segoe UI" w:hAnsi="Montserrat" w:cs="Segoe UI"/>
          <w:sz w:val="19"/>
          <w:szCs w:val="19"/>
        </w:rPr>
        <w:t>activities and initiatives which seek to a</w:t>
      </w:r>
      <w:r w:rsidR="20762D07" w:rsidRPr="6BAA36FB">
        <w:rPr>
          <w:rFonts w:ascii="Montserrat" w:eastAsia="Segoe UI" w:hAnsi="Montserrat" w:cs="Segoe UI"/>
          <w:sz w:val="19"/>
          <w:szCs w:val="19"/>
        </w:rPr>
        <w:t xml:space="preserve">ddress </w:t>
      </w:r>
      <w:r w:rsidR="20762D07" w:rsidRPr="6BAA36FB">
        <w:rPr>
          <w:rFonts w:ascii="Montserrat" w:eastAsia="Segoe UI" w:hAnsi="Montserrat" w:cs="Segoe UI"/>
          <w:b/>
          <w:bCs/>
          <w:sz w:val="19"/>
          <w:szCs w:val="19"/>
        </w:rPr>
        <w:t>Australia’s productivity challenges</w:t>
      </w:r>
      <w:r w:rsidR="74E0442B" w:rsidRPr="6BAA36FB">
        <w:rPr>
          <w:rFonts w:ascii="Montserrat" w:eastAsia="Segoe UI" w:hAnsi="Montserrat" w:cs="Segoe UI"/>
          <w:b/>
          <w:bCs/>
          <w:sz w:val="19"/>
          <w:szCs w:val="19"/>
        </w:rPr>
        <w:t xml:space="preserve"> </w:t>
      </w:r>
      <w:r w:rsidR="74E0442B" w:rsidRPr="6BAA36FB">
        <w:rPr>
          <w:rFonts w:ascii="Montserrat" w:eastAsia="Segoe UI" w:hAnsi="Montserrat" w:cs="Segoe UI"/>
          <w:sz w:val="19"/>
          <w:szCs w:val="19"/>
        </w:rPr>
        <w:t xml:space="preserve">through </w:t>
      </w:r>
      <w:r w:rsidR="20762D07" w:rsidRPr="6BAA36FB">
        <w:rPr>
          <w:rFonts w:ascii="Montserrat" w:eastAsia="Segoe UI" w:hAnsi="Montserrat" w:cs="Segoe UI"/>
          <w:sz w:val="19"/>
          <w:szCs w:val="19"/>
        </w:rPr>
        <w:t>build</w:t>
      </w:r>
      <w:r w:rsidR="31FA0927" w:rsidRPr="6BAA36FB">
        <w:rPr>
          <w:rFonts w:ascii="Montserrat" w:eastAsia="Segoe UI" w:hAnsi="Montserrat" w:cs="Segoe UI"/>
          <w:sz w:val="19"/>
          <w:szCs w:val="19"/>
        </w:rPr>
        <w:t>ing</w:t>
      </w:r>
      <w:r w:rsidR="20762D07" w:rsidRPr="6BAA36FB">
        <w:rPr>
          <w:rFonts w:ascii="Montserrat" w:eastAsia="Segoe UI" w:hAnsi="Montserrat" w:cs="Segoe UI"/>
          <w:sz w:val="19"/>
          <w:szCs w:val="19"/>
        </w:rPr>
        <w:t xml:space="preserve"> a skilled, adaptable and inclusive workforce. We focus on accelerating the acquisition of key digital capability skills</w:t>
      </w:r>
      <w:r w:rsidR="00F20DEF" w:rsidRPr="6BAA36FB">
        <w:rPr>
          <w:rFonts w:ascii="Montserrat" w:eastAsia="Segoe UI" w:hAnsi="Montserrat" w:cs="Segoe UI"/>
          <w:sz w:val="19"/>
          <w:szCs w:val="19"/>
        </w:rPr>
        <w:t xml:space="preserve">, </w:t>
      </w:r>
      <w:r w:rsidR="20762D07" w:rsidRPr="6BAA36FB">
        <w:rPr>
          <w:rFonts w:ascii="Montserrat" w:eastAsia="Segoe UI" w:hAnsi="Montserrat" w:cs="Segoe UI"/>
          <w:sz w:val="19"/>
          <w:szCs w:val="19"/>
        </w:rPr>
        <w:t xml:space="preserve">including </w:t>
      </w:r>
      <w:r w:rsidR="20762D07" w:rsidRPr="6BAA36FB">
        <w:rPr>
          <w:rFonts w:ascii="Montserrat" w:eastAsia="Segoe UI" w:hAnsi="Montserrat" w:cs="Segoe UI"/>
          <w:b/>
          <w:bCs/>
          <w:sz w:val="19"/>
          <w:szCs w:val="19"/>
        </w:rPr>
        <w:t xml:space="preserve">AI, </w:t>
      </w:r>
      <w:bookmarkStart w:id="1" w:name="_Int_JkXk8wO7"/>
      <w:r w:rsidR="5EE89BE5" w:rsidRPr="6BAA36FB">
        <w:rPr>
          <w:rFonts w:ascii="Montserrat" w:eastAsia="Segoe UI" w:hAnsi="Montserrat" w:cs="Segoe UI"/>
          <w:b/>
          <w:bCs/>
          <w:sz w:val="19"/>
          <w:szCs w:val="19"/>
        </w:rPr>
        <w:t>cyber</w:t>
      </w:r>
      <w:bookmarkEnd w:id="1"/>
      <w:r w:rsidR="20762D07" w:rsidRPr="6BAA36FB">
        <w:rPr>
          <w:rFonts w:ascii="Montserrat" w:eastAsia="Segoe UI" w:hAnsi="Montserrat" w:cs="Segoe UI"/>
          <w:b/>
          <w:bCs/>
          <w:sz w:val="19"/>
          <w:szCs w:val="19"/>
        </w:rPr>
        <w:t xml:space="preserve"> and broader digital competencies</w:t>
      </w:r>
      <w:r w:rsidR="00A94F45" w:rsidRPr="6BAA36FB">
        <w:rPr>
          <w:rFonts w:ascii="Montserrat" w:eastAsia="Segoe UI" w:hAnsi="Montserrat" w:cs="Segoe UI"/>
          <w:b/>
          <w:bCs/>
          <w:sz w:val="19"/>
          <w:szCs w:val="19"/>
        </w:rPr>
        <w:t xml:space="preserve">, </w:t>
      </w:r>
      <w:r w:rsidR="20762D07" w:rsidRPr="6BAA36FB">
        <w:rPr>
          <w:rFonts w:ascii="Montserrat" w:eastAsia="Segoe UI" w:hAnsi="Montserrat" w:cs="Segoe UI"/>
          <w:sz w:val="19"/>
          <w:szCs w:val="19"/>
        </w:rPr>
        <w:t>which are essential foundations for future productivity across the workforce.</w:t>
      </w:r>
    </w:p>
    <w:p w14:paraId="64B4C242" w14:textId="65847F87" w:rsidR="21920414" w:rsidRPr="00ED6BF2" w:rsidRDefault="21920414" w:rsidP="007A75EC">
      <w:pPr>
        <w:pStyle w:val="ListParagraph"/>
        <w:numPr>
          <w:ilvl w:val="0"/>
          <w:numId w:val="31"/>
        </w:numPr>
        <w:spacing w:after="120"/>
        <w:contextualSpacing w:val="0"/>
        <w:rPr>
          <w:rFonts w:ascii="Montserrat" w:eastAsia="Segoe UI" w:hAnsi="Montserrat" w:cs="Segoe UI"/>
          <w:sz w:val="19"/>
          <w:szCs w:val="19"/>
        </w:rPr>
      </w:pPr>
      <w:r w:rsidRPr="65E78BD7">
        <w:rPr>
          <w:rFonts w:ascii="Montserrat" w:eastAsia="Segoe UI" w:hAnsi="Montserrat" w:cs="Segoe UI"/>
          <w:b/>
          <w:bCs/>
          <w:sz w:val="19"/>
          <w:szCs w:val="19"/>
        </w:rPr>
        <w:t>Embed inclusivity</w:t>
      </w:r>
      <w:r w:rsidRPr="65E78BD7">
        <w:rPr>
          <w:rFonts w:ascii="Montserrat" w:eastAsia="Segoe UI" w:hAnsi="Montserrat" w:cs="Segoe UI"/>
          <w:sz w:val="19"/>
          <w:szCs w:val="19"/>
        </w:rPr>
        <w:t>, including gender</w:t>
      </w:r>
      <w:r w:rsidRPr="65E78BD7">
        <w:rPr>
          <w:rFonts w:ascii="Cambria Math" w:eastAsia="Segoe UI" w:hAnsi="Cambria Math" w:cs="Cambria Math"/>
          <w:sz w:val="19"/>
          <w:szCs w:val="19"/>
        </w:rPr>
        <w:t>‑</w:t>
      </w:r>
      <w:r w:rsidRPr="65E78BD7">
        <w:rPr>
          <w:rFonts w:ascii="Montserrat" w:eastAsia="Segoe UI" w:hAnsi="Montserrat" w:cs="Segoe UI"/>
          <w:sz w:val="19"/>
          <w:szCs w:val="19"/>
        </w:rPr>
        <w:t xml:space="preserve">segregated industries and the priority reforms under the </w:t>
      </w:r>
      <w:r w:rsidRPr="65E78BD7">
        <w:rPr>
          <w:rFonts w:ascii="Montserrat" w:eastAsia="Segoe UI" w:hAnsi="Montserrat" w:cs="Segoe UI"/>
          <w:i/>
          <w:iCs/>
          <w:sz w:val="19"/>
          <w:szCs w:val="19"/>
        </w:rPr>
        <w:t>Closing the Gap National Agreement</w:t>
      </w:r>
      <w:r w:rsidRPr="65E78BD7">
        <w:rPr>
          <w:rFonts w:ascii="Montserrat" w:eastAsia="Segoe UI" w:hAnsi="Montserrat" w:cs="Segoe UI"/>
          <w:sz w:val="19"/>
          <w:szCs w:val="19"/>
        </w:rPr>
        <w:t>, across all our projects.</w:t>
      </w:r>
    </w:p>
    <w:p w14:paraId="0B5B4D22" w14:textId="7AAC3732" w:rsidR="21920414" w:rsidRPr="00ED6BF2" w:rsidRDefault="21920414" w:rsidP="007A75EC">
      <w:pPr>
        <w:pStyle w:val="ListParagraph"/>
        <w:numPr>
          <w:ilvl w:val="0"/>
          <w:numId w:val="31"/>
        </w:numPr>
        <w:spacing w:after="120"/>
        <w:contextualSpacing w:val="0"/>
        <w:rPr>
          <w:rFonts w:ascii="Montserrat" w:eastAsia="Segoe UI" w:hAnsi="Montserrat" w:cs="Segoe UI"/>
          <w:sz w:val="19"/>
          <w:szCs w:val="19"/>
        </w:rPr>
      </w:pPr>
      <w:r w:rsidRPr="6BAA36FB">
        <w:rPr>
          <w:rFonts w:ascii="Montserrat" w:eastAsia="Segoe UI" w:hAnsi="Montserrat" w:cs="Segoe UI"/>
          <w:b/>
          <w:bCs/>
          <w:sz w:val="19"/>
          <w:szCs w:val="19"/>
        </w:rPr>
        <w:lastRenderedPageBreak/>
        <w:t>Develop a Workforce Plan</w:t>
      </w:r>
      <w:r w:rsidRPr="6BAA36FB">
        <w:rPr>
          <w:rFonts w:ascii="Montserrat" w:eastAsia="Segoe UI" w:hAnsi="Montserrat" w:cs="Segoe UI"/>
          <w:sz w:val="19"/>
          <w:szCs w:val="19"/>
        </w:rPr>
        <w:t xml:space="preserve"> outlining challenges and opportunities across finance, technology, business and related industries, with a focus on digital and generalist skills</w:t>
      </w:r>
      <w:r w:rsidR="31FAFA8D" w:rsidRPr="6BAA36FB">
        <w:rPr>
          <w:rFonts w:ascii="Montserrat" w:eastAsia="Segoe UI" w:hAnsi="Montserrat" w:cs="Segoe UI"/>
          <w:sz w:val="19"/>
          <w:szCs w:val="19"/>
        </w:rPr>
        <w:t xml:space="preserve"> to be published mid 2026</w:t>
      </w:r>
      <w:r w:rsidRPr="6BAA36FB">
        <w:rPr>
          <w:rFonts w:ascii="Montserrat" w:eastAsia="Segoe UI" w:hAnsi="Montserrat" w:cs="Segoe UI"/>
          <w:sz w:val="19"/>
          <w:szCs w:val="19"/>
        </w:rPr>
        <w:t>.</w:t>
      </w:r>
    </w:p>
    <w:p w14:paraId="6EBE1179" w14:textId="11077B37" w:rsidR="21920414" w:rsidRPr="00ED6BF2" w:rsidRDefault="21920414" w:rsidP="007A75EC">
      <w:pPr>
        <w:pStyle w:val="ListParagraph"/>
        <w:numPr>
          <w:ilvl w:val="0"/>
          <w:numId w:val="31"/>
        </w:numPr>
        <w:spacing w:after="120"/>
        <w:contextualSpacing w:val="0"/>
        <w:rPr>
          <w:rFonts w:ascii="Montserrat" w:eastAsia="Segoe UI" w:hAnsi="Montserrat" w:cs="Segoe UI"/>
          <w:sz w:val="19"/>
          <w:szCs w:val="19"/>
        </w:rPr>
      </w:pPr>
      <w:r w:rsidRPr="65E78BD7">
        <w:rPr>
          <w:rFonts w:ascii="Montserrat" w:eastAsia="Segoe UI" w:hAnsi="Montserrat" w:cs="Segoe UI"/>
          <w:b/>
          <w:bCs/>
          <w:sz w:val="19"/>
          <w:szCs w:val="19"/>
        </w:rPr>
        <w:t>Support AI readiness</w:t>
      </w:r>
      <w:r w:rsidRPr="65E78BD7">
        <w:rPr>
          <w:rFonts w:ascii="Montserrat" w:eastAsia="Segoe UI" w:hAnsi="Montserrat" w:cs="Segoe UI"/>
          <w:sz w:val="19"/>
          <w:szCs w:val="19"/>
        </w:rPr>
        <w:t xml:space="preserve"> through the FSO Skills Accelerator – AI, inclusion of </w:t>
      </w:r>
      <w:r w:rsidR="00751627" w:rsidRPr="65E78BD7">
        <w:rPr>
          <w:rFonts w:ascii="Montserrat" w:eastAsia="Segoe UI" w:hAnsi="Montserrat" w:cs="Segoe UI"/>
          <w:sz w:val="19"/>
          <w:szCs w:val="19"/>
        </w:rPr>
        <w:t>generalist</w:t>
      </w:r>
      <w:r w:rsidRPr="65E78BD7">
        <w:rPr>
          <w:rFonts w:ascii="Montserrat" w:eastAsia="Segoe UI" w:hAnsi="Montserrat" w:cs="Segoe UI"/>
          <w:sz w:val="19"/>
          <w:szCs w:val="19"/>
        </w:rPr>
        <w:t xml:space="preserve"> and specialist AI skills in the BSB and ICT Training Packages, and delivery of the </w:t>
      </w:r>
      <w:r w:rsidRPr="65E78BD7">
        <w:rPr>
          <w:rFonts w:ascii="Montserrat" w:eastAsia="Segoe UI" w:hAnsi="Montserrat" w:cs="Segoe UI"/>
          <w:i/>
          <w:iCs/>
          <w:sz w:val="19"/>
          <w:szCs w:val="19"/>
        </w:rPr>
        <w:t>National AI Skills Report</w:t>
      </w:r>
      <w:r w:rsidRPr="65E78BD7">
        <w:rPr>
          <w:rFonts w:ascii="Montserrat" w:eastAsia="Segoe UI" w:hAnsi="Montserrat" w:cs="Segoe UI"/>
          <w:sz w:val="19"/>
          <w:szCs w:val="19"/>
        </w:rPr>
        <w:t>.</w:t>
      </w:r>
    </w:p>
    <w:p w14:paraId="6C89556A" w14:textId="44A0D16F" w:rsidR="21920414" w:rsidRPr="00ED6BF2" w:rsidRDefault="6BA3351F" w:rsidP="009C5024">
      <w:pPr>
        <w:pStyle w:val="ListParagraph"/>
        <w:numPr>
          <w:ilvl w:val="0"/>
          <w:numId w:val="31"/>
        </w:numPr>
        <w:spacing w:after="240"/>
        <w:ind w:left="714" w:hanging="357"/>
        <w:contextualSpacing w:val="0"/>
        <w:rPr>
          <w:rFonts w:ascii="Montserrat" w:eastAsia="Montserrat" w:hAnsi="Montserrat" w:cs="Montserrat"/>
          <w:sz w:val="19"/>
          <w:szCs w:val="19"/>
        </w:rPr>
      </w:pPr>
      <w:r w:rsidRPr="6BAA36FB">
        <w:rPr>
          <w:rFonts w:ascii="Montserrat" w:eastAsia="Montserrat" w:hAnsi="Montserrat" w:cs="Montserrat"/>
          <w:b/>
          <w:bCs/>
          <w:sz w:val="19"/>
          <w:szCs w:val="19"/>
        </w:rPr>
        <w:t>Apply Qualification Reform principles</w:t>
      </w:r>
      <w:r w:rsidRPr="6BAA36FB">
        <w:rPr>
          <w:rFonts w:ascii="Montserrat" w:eastAsia="Montserrat" w:hAnsi="Montserrat" w:cs="Montserrat"/>
          <w:sz w:val="19"/>
          <w:szCs w:val="19"/>
        </w:rPr>
        <w:t xml:space="preserve"> across all Training Product Development projects, including the use of new templates and a cross‑JSC approach to identify shared generalist skills, reduce duplication, and develop common digital capability units and cross‑industry learning resources.</w:t>
      </w:r>
    </w:p>
    <w:p w14:paraId="1D0E57E5" w14:textId="643BCD1F" w:rsidR="21920414" w:rsidRPr="0021580E" w:rsidRDefault="7F9DDE87" w:rsidP="007A75EC">
      <w:pPr>
        <w:pStyle w:val="Heading3"/>
        <w:numPr>
          <w:ilvl w:val="0"/>
          <w:numId w:val="34"/>
        </w:numPr>
        <w:spacing w:before="0" w:after="120"/>
        <w:rPr>
          <w:rFonts w:ascii="Montserrat" w:eastAsia="Segoe UI" w:hAnsi="Montserrat" w:cs="Segoe UI"/>
          <w:sz w:val="19"/>
          <w:szCs w:val="19"/>
        </w:rPr>
      </w:pPr>
      <w:r w:rsidRPr="00BF03BF">
        <w:rPr>
          <w:rFonts w:ascii="Montserrat" w:eastAsia="Segoe UI" w:hAnsi="Montserrat" w:cs="Segoe UI"/>
          <w:sz w:val="19"/>
          <w:szCs w:val="19"/>
        </w:rPr>
        <w:t xml:space="preserve">Against Government </w:t>
      </w:r>
      <w:r w:rsidR="5FDC362B" w:rsidRPr="00BF03BF">
        <w:rPr>
          <w:rFonts w:ascii="Montserrat" w:eastAsia="Segoe UI" w:hAnsi="Montserrat" w:cs="Segoe UI"/>
          <w:sz w:val="19"/>
          <w:szCs w:val="19"/>
        </w:rPr>
        <w:t xml:space="preserve">Specified </w:t>
      </w:r>
      <w:r w:rsidR="6A7BC25E" w:rsidRPr="00BF03BF">
        <w:rPr>
          <w:rFonts w:ascii="Montserrat" w:eastAsia="Segoe UI" w:hAnsi="Montserrat" w:cs="Segoe UI"/>
          <w:sz w:val="19"/>
          <w:szCs w:val="19"/>
        </w:rPr>
        <w:t>P</w:t>
      </w:r>
      <w:r w:rsidR="00164FE6" w:rsidRPr="00BF03BF">
        <w:rPr>
          <w:rFonts w:ascii="Montserrat" w:eastAsia="Segoe UI" w:hAnsi="Montserrat" w:cs="Segoe UI"/>
          <w:sz w:val="19"/>
          <w:szCs w:val="19"/>
        </w:rPr>
        <w:t>riorities</w:t>
      </w:r>
      <w:r w:rsidR="15BA313C" w:rsidRPr="0021580E">
        <w:rPr>
          <w:rFonts w:ascii="Montserrat" w:eastAsia="Segoe UI" w:hAnsi="Montserrat" w:cs="Segoe UI"/>
          <w:sz w:val="19"/>
          <w:szCs w:val="19"/>
        </w:rPr>
        <w:t xml:space="preserve"> </w:t>
      </w:r>
      <w:r w:rsidR="15BA313C" w:rsidRPr="0021580E">
        <w:rPr>
          <w:rFonts w:ascii="Montserrat" w:eastAsia="Segoe UI" w:hAnsi="Montserrat" w:cs="Segoe UI"/>
          <w:b w:val="0"/>
          <w:bCs/>
          <w:sz w:val="19"/>
          <w:szCs w:val="19"/>
        </w:rPr>
        <w:t xml:space="preserve">the </w:t>
      </w:r>
      <w:r w:rsidR="365423F2" w:rsidRPr="0021580E">
        <w:rPr>
          <w:rFonts w:ascii="Montserrat" w:eastAsia="Segoe UI" w:hAnsi="Montserrat" w:cs="Segoe UI"/>
          <w:b w:val="0"/>
          <w:bCs/>
          <w:sz w:val="19"/>
          <w:szCs w:val="19"/>
        </w:rPr>
        <w:t>FSO</w:t>
      </w:r>
      <w:r w:rsidR="7E1221AA" w:rsidRPr="0021580E">
        <w:rPr>
          <w:rFonts w:ascii="Montserrat" w:eastAsia="Segoe UI" w:hAnsi="Montserrat" w:cs="Segoe UI"/>
          <w:b w:val="0"/>
          <w:bCs/>
          <w:sz w:val="19"/>
          <w:szCs w:val="19"/>
        </w:rPr>
        <w:t xml:space="preserve"> will</w:t>
      </w:r>
      <w:r w:rsidR="21920414" w:rsidRPr="0021580E">
        <w:rPr>
          <w:rFonts w:ascii="Montserrat" w:eastAsia="Segoe UI" w:hAnsi="Montserrat" w:cs="Segoe UI"/>
          <w:b w:val="0"/>
          <w:bCs/>
          <w:sz w:val="19"/>
          <w:szCs w:val="19"/>
        </w:rPr>
        <w:t>:</w:t>
      </w:r>
    </w:p>
    <w:p w14:paraId="6A4CD811" w14:textId="0CF8178F" w:rsidR="6DAF2BEB" w:rsidRPr="00ED6BF2" w:rsidRDefault="6DAF2BEB" w:rsidP="007A75EC">
      <w:pPr>
        <w:pStyle w:val="ListParagraph"/>
        <w:numPr>
          <w:ilvl w:val="0"/>
          <w:numId w:val="30"/>
        </w:numPr>
        <w:spacing w:after="120"/>
        <w:contextualSpacing w:val="0"/>
        <w:rPr>
          <w:rFonts w:ascii="Montserrat" w:eastAsia="Segoe UI" w:hAnsi="Montserrat" w:cs="Segoe UI"/>
          <w:sz w:val="19"/>
          <w:szCs w:val="19"/>
        </w:rPr>
      </w:pPr>
      <w:r w:rsidRPr="28F52A52">
        <w:rPr>
          <w:rFonts w:ascii="Montserrat" w:eastAsia="Segoe UI" w:hAnsi="Montserrat" w:cs="Segoe UI"/>
          <w:i/>
          <w:iCs/>
          <w:sz w:val="19"/>
          <w:szCs w:val="19"/>
        </w:rPr>
        <w:t>S</w:t>
      </w:r>
      <w:r w:rsidRPr="28F52A52">
        <w:rPr>
          <w:rFonts w:ascii="Montserrat" w:eastAsia="Segoe UI" w:hAnsi="Montserrat" w:cs="Segoe UI"/>
          <w:sz w:val="19"/>
          <w:szCs w:val="19"/>
        </w:rPr>
        <w:t>upport</w:t>
      </w:r>
      <w:r w:rsidRPr="00ED6BF2">
        <w:rPr>
          <w:rFonts w:ascii="Montserrat" w:eastAsia="Segoe UI" w:hAnsi="Montserrat" w:cs="Segoe UI"/>
          <w:sz w:val="19"/>
          <w:szCs w:val="19"/>
        </w:rPr>
        <w:t xml:space="preserve"> the work of </w:t>
      </w:r>
      <w:r w:rsidRPr="00ED6BF2">
        <w:rPr>
          <w:rFonts w:ascii="Montserrat" w:eastAsia="Segoe UI" w:hAnsi="Montserrat" w:cs="Segoe UI"/>
          <w:b/>
          <w:sz w:val="19"/>
          <w:szCs w:val="19"/>
        </w:rPr>
        <w:t>Jobs and Skills Australia (JSA)</w:t>
      </w:r>
      <w:r w:rsidRPr="00ED6BF2">
        <w:rPr>
          <w:rFonts w:ascii="Montserrat" w:eastAsia="Segoe UI" w:hAnsi="Montserrat" w:cs="Segoe UI"/>
          <w:sz w:val="19"/>
          <w:szCs w:val="19"/>
        </w:rPr>
        <w:t xml:space="preserve">, including aligning with JSA’s Generative AI Capacity Study and the National Skills Taxonomy, and contributing to the development of a </w:t>
      </w:r>
      <w:proofErr w:type="spellStart"/>
      <w:r w:rsidRPr="00ED6BF2">
        <w:rPr>
          <w:rFonts w:ascii="Montserrat" w:eastAsia="Segoe UI" w:hAnsi="Montserrat" w:cs="Segoe UI"/>
          <w:sz w:val="19"/>
          <w:szCs w:val="19"/>
        </w:rPr>
        <w:t>harmonised</w:t>
      </w:r>
      <w:proofErr w:type="spellEnd"/>
      <w:r w:rsidRPr="00ED6BF2">
        <w:rPr>
          <w:rFonts w:ascii="Montserrat" w:eastAsia="Segoe UI" w:hAnsi="Montserrat" w:cs="Segoe UI"/>
          <w:sz w:val="19"/>
          <w:szCs w:val="19"/>
        </w:rPr>
        <w:t xml:space="preserve"> tertiary sector through close collaboration with the </w:t>
      </w:r>
      <w:r w:rsidR="31DAD623" w:rsidRPr="00ED6BF2">
        <w:rPr>
          <w:rFonts w:ascii="Montserrat" w:eastAsia="Segoe UI" w:hAnsi="Montserrat" w:cs="Segoe UI"/>
          <w:sz w:val="19"/>
          <w:szCs w:val="19"/>
        </w:rPr>
        <w:t>Australian Tertiary Education Commission</w:t>
      </w:r>
      <w:r w:rsidRPr="00ED6BF2">
        <w:rPr>
          <w:rFonts w:ascii="Montserrat" w:eastAsia="Segoe UI" w:hAnsi="Montserrat" w:cs="Segoe UI"/>
          <w:sz w:val="19"/>
          <w:szCs w:val="19"/>
        </w:rPr>
        <w:t>.</w:t>
      </w:r>
    </w:p>
    <w:p w14:paraId="10816E21" w14:textId="410C0F58" w:rsidR="5367A816" w:rsidRPr="00ED6BF2" w:rsidRDefault="5367A816" w:rsidP="007A75EC">
      <w:pPr>
        <w:pStyle w:val="ListParagraph"/>
        <w:numPr>
          <w:ilvl w:val="0"/>
          <w:numId w:val="30"/>
        </w:numPr>
        <w:spacing w:after="120"/>
        <w:contextualSpacing w:val="0"/>
        <w:rPr>
          <w:rFonts w:ascii="Montserrat" w:hAnsi="Montserrat"/>
          <w:sz w:val="19"/>
          <w:szCs w:val="19"/>
        </w:rPr>
      </w:pPr>
      <w:r w:rsidRPr="6BAA36FB">
        <w:rPr>
          <w:rFonts w:ascii="Montserrat" w:eastAsia="Segoe UI" w:hAnsi="Montserrat" w:cs="Segoe UI"/>
          <w:sz w:val="19"/>
          <w:szCs w:val="19"/>
        </w:rPr>
        <w:t>Contribut</w:t>
      </w:r>
      <w:r w:rsidR="485B3774" w:rsidRPr="6BAA36FB">
        <w:rPr>
          <w:rFonts w:ascii="Montserrat" w:eastAsia="Segoe UI" w:hAnsi="Montserrat" w:cs="Segoe UI"/>
          <w:sz w:val="19"/>
          <w:szCs w:val="19"/>
        </w:rPr>
        <w:t>e</w:t>
      </w:r>
      <w:r w:rsidRPr="6BAA36FB">
        <w:rPr>
          <w:rFonts w:ascii="Montserrat" w:eastAsia="Segoe UI" w:hAnsi="Montserrat" w:cs="Segoe UI"/>
          <w:sz w:val="19"/>
          <w:szCs w:val="19"/>
        </w:rPr>
        <w:t xml:space="preserve"> to the implementation of the </w:t>
      </w:r>
      <w:r w:rsidRPr="6BAA36FB">
        <w:rPr>
          <w:rFonts w:ascii="Montserrat" w:eastAsia="Segoe UI" w:hAnsi="Montserrat" w:cs="Segoe UI"/>
          <w:b/>
          <w:bCs/>
          <w:sz w:val="19"/>
          <w:szCs w:val="19"/>
        </w:rPr>
        <w:t>National AI Plan</w:t>
      </w:r>
      <w:r w:rsidRPr="6BAA36FB">
        <w:rPr>
          <w:rFonts w:ascii="Montserrat" w:eastAsia="Segoe UI" w:hAnsi="Montserrat" w:cs="Segoe UI"/>
          <w:sz w:val="19"/>
          <w:szCs w:val="19"/>
        </w:rPr>
        <w:t xml:space="preserve"> by developing AI skilling solutions through the FSO Skills Accelerator </w:t>
      </w:r>
      <w:r w:rsidR="0021125B" w:rsidRPr="6BAA36FB">
        <w:rPr>
          <w:rFonts w:ascii="Montserrat" w:eastAsia="Segoe UI" w:hAnsi="Montserrat" w:cs="Segoe UI"/>
          <w:sz w:val="19"/>
          <w:szCs w:val="19"/>
        </w:rPr>
        <w:t>- AI</w:t>
      </w:r>
      <w:r w:rsidRPr="6BAA36FB">
        <w:rPr>
          <w:rFonts w:ascii="Montserrat" w:eastAsia="Segoe UI" w:hAnsi="Montserrat" w:cs="Segoe UI"/>
          <w:sz w:val="19"/>
          <w:szCs w:val="19"/>
        </w:rPr>
        <w:t xml:space="preserve"> and by sharing best </w:t>
      </w:r>
      <w:bookmarkStart w:id="2" w:name="_Int_a4dszrjR"/>
      <w:r w:rsidRPr="6BAA36FB">
        <w:rPr>
          <w:rFonts w:ascii="Montserrat" w:eastAsia="Segoe UI" w:hAnsi="Montserrat" w:cs="Segoe UI"/>
          <w:sz w:val="19"/>
          <w:szCs w:val="19"/>
        </w:rPr>
        <w:t>practice</w:t>
      </w:r>
      <w:bookmarkEnd w:id="2"/>
      <w:r w:rsidRPr="6BAA36FB">
        <w:rPr>
          <w:rFonts w:ascii="Montserrat" w:eastAsia="Segoe UI" w:hAnsi="Montserrat" w:cs="Segoe UI"/>
          <w:sz w:val="19"/>
          <w:szCs w:val="19"/>
        </w:rPr>
        <w:t xml:space="preserve"> through forums such as the Digital Knowledge Exchange. We will also deliver the biannual </w:t>
      </w:r>
      <w:r w:rsidR="00DF5392" w:rsidRPr="6BAA36FB">
        <w:rPr>
          <w:rFonts w:ascii="Montserrat" w:eastAsia="Segoe UI" w:hAnsi="Montserrat" w:cs="Segoe UI"/>
          <w:sz w:val="19"/>
          <w:szCs w:val="19"/>
        </w:rPr>
        <w:t>National</w:t>
      </w:r>
      <w:r w:rsidRPr="6BAA36FB">
        <w:rPr>
          <w:rFonts w:ascii="Montserrat" w:eastAsia="Segoe UI" w:hAnsi="Montserrat" w:cs="Segoe UI"/>
          <w:sz w:val="19"/>
          <w:szCs w:val="19"/>
        </w:rPr>
        <w:t xml:space="preserve"> AI Skills Report, which captures industry trends and data and identifies potential solutions for Government consideration. </w:t>
      </w:r>
    </w:p>
    <w:p w14:paraId="454D9D64" w14:textId="23FBBDC0" w:rsidR="21920414" w:rsidRPr="00ED6BF2" w:rsidRDefault="21920414" w:rsidP="007A75EC">
      <w:pPr>
        <w:pStyle w:val="ListParagraph"/>
        <w:numPr>
          <w:ilvl w:val="0"/>
          <w:numId w:val="30"/>
        </w:numPr>
        <w:spacing w:after="120"/>
        <w:contextualSpacing w:val="0"/>
        <w:rPr>
          <w:rFonts w:ascii="Montserrat" w:eastAsia="Segoe UI" w:hAnsi="Montserrat" w:cs="Segoe UI"/>
          <w:sz w:val="19"/>
          <w:szCs w:val="19"/>
        </w:rPr>
      </w:pPr>
      <w:r w:rsidRPr="00B000C2">
        <w:rPr>
          <w:rFonts w:ascii="Montserrat" w:eastAsia="Segoe UI" w:hAnsi="Montserrat" w:cs="Segoe UI"/>
          <w:b/>
          <w:bCs/>
          <w:sz w:val="19"/>
          <w:szCs w:val="19"/>
        </w:rPr>
        <w:t>Support</w:t>
      </w:r>
      <w:r w:rsidRPr="00ED6BF2">
        <w:rPr>
          <w:rFonts w:ascii="Montserrat" w:eastAsia="Segoe UI" w:hAnsi="Montserrat" w:cs="Segoe UI"/>
          <w:b/>
          <w:sz w:val="19"/>
          <w:szCs w:val="19"/>
        </w:rPr>
        <w:t xml:space="preserve"> the cyber workforce pipeline</w:t>
      </w:r>
      <w:r w:rsidRPr="00ED6BF2">
        <w:rPr>
          <w:rFonts w:ascii="Montserrat" w:eastAsia="Segoe UI" w:hAnsi="Montserrat" w:cs="Segoe UI"/>
          <w:sz w:val="19"/>
          <w:szCs w:val="19"/>
        </w:rPr>
        <w:t xml:space="preserve"> in line with the </w:t>
      </w:r>
      <w:r w:rsidRPr="00ED6BF2">
        <w:rPr>
          <w:rFonts w:ascii="Montserrat" w:eastAsia="Segoe UI" w:hAnsi="Montserrat" w:cs="Segoe UI"/>
          <w:i/>
          <w:sz w:val="19"/>
          <w:szCs w:val="19"/>
        </w:rPr>
        <w:t>2023–2030 Australian Cyber Security Strategy</w:t>
      </w:r>
      <w:r w:rsidRPr="00ED6BF2">
        <w:rPr>
          <w:rFonts w:ascii="Montserrat" w:eastAsia="Segoe UI" w:hAnsi="Montserrat" w:cs="Segoe UI"/>
          <w:sz w:val="19"/>
          <w:szCs w:val="19"/>
        </w:rPr>
        <w:t>, through our Digital Capability Uplift program, updates to the ICT Training Package, and a mid</w:t>
      </w:r>
      <w:r w:rsidRPr="00ED6BF2">
        <w:rPr>
          <w:rFonts w:ascii="Cambria Math" w:eastAsia="Segoe UI" w:hAnsi="Cambria Math" w:cs="Cambria Math"/>
          <w:sz w:val="19"/>
          <w:szCs w:val="19"/>
        </w:rPr>
        <w:t>‑</w:t>
      </w:r>
      <w:r w:rsidRPr="00ED6BF2">
        <w:rPr>
          <w:rFonts w:ascii="Montserrat" w:eastAsia="Segoe UI" w:hAnsi="Montserrat" w:cs="Segoe UI"/>
          <w:sz w:val="19"/>
          <w:szCs w:val="19"/>
        </w:rPr>
        <w:t>career Earn While You Learn traineeship.</w:t>
      </w:r>
    </w:p>
    <w:p w14:paraId="08A47DB0" w14:textId="4E53B47A" w:rsidR="686CC258" w:rsidRPr="00ED6BF2" w:rsidRDefault="0CC262F4" w:rsidP="009C5024">
      <w:pPr>
        <w:pStyle w:val="ListParagraph"/>
        <w:numPr>
          <w:ilvl w:val="0"/>
          <w:numId w:val="30"/>
        </w:numPr>
        <w:spacing w:after="240"/>
        <w:ind w:left="714" w:hanging="357"/>
        <w:contextualSpacing w:val="0"/>
        <w:rPr>
          <w:rFonts w:ascii="Montserrat" w:eastAsia="Segoe UI" w:hAnsi="Montserrat" w:cs="Segoe UI"/>
          <w:sz w:val="19"/>
          <w:szCs w:val="19"/>
        </w:rPr>
      </w:pPr>
      <w:r w:rsidRPr="6BAA36FB">
        <w:rPr>
          <w:rFonts w:ascii="Montserrat" w:eastAsia="Segoe UI" w:hAnsi="Montserrat" w:cs="Segoe UI"/>
          <w:b/>
          <w:bCs/>
          <w:sz w:val="19"/>
          <w:szCs w:val="19"/>
        </w:rPr>
        <w:t>Trial new approaches</w:t>
      </w:r>
      <w:r w:rsidRPr="6BAA36FB">
        <w:rPr>
          <w:rFonts w:ascii="Montserrat" w:eastAsia="Segoe UI" w:hAnsi="Montserrat" w:cs="Segoe UI"/>
          <w:sz w:val="19"/>
          <w:szCs w:val="19"/>
        </w:rPr>
        <w:t xml:space="preserve"> to develop training products more quickly across the system. We will focus on the most critical skill areas</w:t>
      </w:r>
      <w:r w:rsidR="00D9355D" w:rsidRPr="6BAA36FB">
        <w:rPr>
          <w:rFonts w:ascii="Montserrat" w:eastAsia="Segoe UI" w:hAnsi="Montserrat" w:cs="Segoe UI"/>
          <w:sz w:val="19"/>
          <w:szCs w:val="19"/>
        </w:rPr>
        <w:t xml:space="preserve">, </w:t>
      </w:r>
      <w:r w:rsidRPr="6BAA36FB">
        <w:rPr>
          <w:rFonts w:ascii="Montserrat" w:eastAsia="Segoe UI" w:hAnsi="Montserrat" w:cs="Segoe UI"/>
          <w:sz w:val="19"/>
          <w:szCs w:val="19"/>
        </w:rPr>
        <w:t>such as digital capability and AI</w:t>
      </w:r>
      <w:r w:rsidR="00D9355D" w:rsidRPr="6BAA36FB">
        <w:rPr>
          <w:rFonts w:ascii="Montserrat" w:eastAsia="Segoe UI" w:hAnsi="Montserrat" w:cs="Segoe UI"/>
          <w:sz w:val="19"/>
          <w:szCs w:val="19"/>
        </w:rPr>
        <w:t xml:space="preserve">, </w:t>
      </w:r>
      <w:r w:rsidRPr="6BAA36FB">
        <w:rPr>
          <w:rFonts w:ascii="Montserrat" w:eastAsia="Segoe UI" w:hAnsi="Montserrat" w:cs="Segoe UI"/>
          <w:sz w:val="19"/>
          <w:szCs w:val="19"/>
        </w:rPr>
        <w:t>to test the system, assess its appetite for risk, and gather insights through the FSO Training Product Trial.</w:t>
      </w:r>
    </w:p>
    <w:p w14:paraId="272CD863" w14:textId="11D848BB" w:rsidR="686CC258" w:rsidRPr="00A90017" w:rsidRDefault="1281B8CB" w:rsidP="007A75EC">
      <w:pPr>
        <w:pStyle w:val="Heading3"/>
        <w:numPr>
          <w:ilvl w:val="0"/>
          <w:numId w:val="34"/>
        </w:numPr>
        <w:spacing w:before="0" w:after="120"/>
        <w:rPr>
          <w:rFonts w:ascii="Montserrat" w:eastAsia="Segoe UI" w:hAnsi="Montserrat" w:cs="Segoe UI"/>
          <w:sz w:val="19"/>
          <w:szCs w:val="19"/>
        </w:rPr>
      </w:pPr>
      <w:r w:rsidRPr="00A90017">
        <w:rPr>
          <w:rFonts w:ascii="Montserrat" w:eastAsia="Segoe UI" w:hAnsi="Montserrat" w:cs="Segoe UI"/>
          <w:sz w:val="19"/>
          <w:szCs w:val="19"/>
        </w:rPr>
        <w:t xml:space="preserve">Against </w:t>
      </w:r>
      <w:proofErr w:type="gramStart"/>
      <w:r w:rsidR="07501D5E" w:rsidRPr="00A90017">
        <w:rPr>
          <w:rFonts w:ascii="Montserrat" w:eastAsia="Segoe UI" w:hAnsi="Montserrat" w:cs="Segoe UI"/>
          <w:sz w:val="19"/>
          <w:szCs w:val="19"/>
        </w:rPr>
        <w:t xml:space="preserve">Industry </w:t>
      </w:r>
      <w:r w:rsidR="582BCA84" w:rsidRPr="00A90017">
        <w:rPr>
          <w:rFonts w:ascii="Montserrat" w:eastAsia="Segoe UI" w:hAnsi="Montserrat" w:cs="Segoe UI"/>
          <w:sz w:val="19"/>
          <w:szCs w:val="19"/>
        </w:rPr>
        <w:t>nominated p</w:t>
      </w:r>
      <w:r w:rsidR="07501D5E" w:rsidRPr="00A90017">
        <w:rPr>
          <w:rFonts w:ascii="Montserrat" w:eastAsia="Segoe UI" w:hAnsi="Montserrat" w:cs="Segoe UI"/>
          <w:sz w:val="19"/>
          <w:szCs w:val="19"/>
        </w:rPr>
        <w:t>riorities</w:t>
      </w:r>
      <w:proofErr w:type="gramEnd"/>
      <w:r w:rsidR="07501D5E" w:rsidRPr="00A90017">
        <w:rPr>
          <w:rFonts w:ascii="Montserrat" w:eastAsia="Segoe UI" w:hAnsi="Montserrat" w:cs="Segoe UI"/>
          <w:sz w:val="19"/>
          <w:szCs w:val="19"/>
        </w:rPr>
        <w:t xml:space="preserve"> </w:t>
      </w:r>
      <w:r w:rsidR="04FAD8B5" w:rsidRPr="00A90017">
        <w:rPr>
          <w:rFonts w:ascii="Montserrat" w:eastAsia="Segoe UI" w:hAnsi="Montserrat" w:cs="Segoe UI"/>
          <w:b w:val="0"/>
          <w:bCs/>
          <w:sz w:val="19"/>
          <w:szCs w:val="19"/>
        </w:rPr>
        <w:t>the FSO will:</w:t>
      </w:r>
      <w:r w:rsidR="04FAD8B5" w:rsidRPr="00A90017">
        <w:rPr>
          <w:rFonts w:ascii="Montserrat" w:eastAsia="Segoe UI" w:hAnsi="Montserrat" w:cs="Segoe UI"/>
          <w:sz w:val="19"/>
          <w:szCs w:val="19"/>
        </w:rPr>
        <w:t xml:space="preserve"> </w:t>
      </w:r>
    </w:p>
    <w:p w14:paraId="0084B844" w14:textId="798088E3" w:rsidR="686CC258" w:rsidRPr="00ED6BF2" w:rsidRDefault="686CC258" w:rsidP="007A75EC">
      <w:pPr>
        <w:pStyle w:val="ListParagraph"/>
        <w:numPr>
          <w:ilvl w:val="0"/>
          <w:numId w:val="29"/>
        </w:numPr>
        <w:spacing w:after="120"/>
        <w:contextualSpacing w:val="0"/>
        <w:rPr>
          <w:rFonts w:ascii="Montserrat" w:eastAsia="Segoe UI" w:hAnsi="Montserrat" w:cs="Segoe UI"/>
          <w:sz w:val="19"/>
          <w:szCs w:val="19"/>
        </w:rPr>
      </w:pPr>
      <w:proofErr w:type="gramStart"/>
      <w:r w:rsidRPr="6BAA36FB">
        <w:rPr>
          <w:rFonts w:ascii="Montserrat" w:eastAsia="Segoe UI" w:hAnsi="Montserrat" w:cs="Segoe UI"/>
          <w:sz w:val="19"/>
          <w:szCs w:val="19"/>
        </w:rPr>
        <w:t>Continue</w:t>
      </w:r>
      <w:proofErr w:type="gramEnd"/>
      <w:r w:rsidRPr="6BAA36FB">
        <w:rPr>
          <w:rFonts w:ascii="Montserrat" w:eastAsia="Segoe UI" w:hAnsi="Montserrat" w:cs="Segoe UI"/>
          <w:sz w:val="19"/>
          <w:szCs w:val="19"/>
        </w:rPr>
        <w:t xml:space="preserve"> support for </w:t>
      </w:r>
      <w:r w:rsidRPr="6BAA36FB">
        <w:rPr>
          <w:rFonts w:ascii="Montserrat" w:eastAsia="Segoe UI" w:hAnsi="Montserrat" w:cs="Segoe UI"/>
          <w:b/>
          <w:bCs/>
          <w:sz w:val="19"/>
          <w:szCs w:val="19"/>
        </w:rPr>
        <w:t>Digital Capability uplift of the VET workforce</w:t>
      </w:r>
      <w:r w:rsidRPr="6BAA36FB">
        <w:rPr>
          <w:rFonts w:ascii="Montserrat" w:eastAsia="Segoe UI" w:hAnsi="Montserrat" w:cs="Segoe UI"/>
          <w:sz w:val="19"/>
          <w:szCs w:val="19"/>
        </w:rPr>
        <w:t>.</w:t>
      </w:r>
    </w:p>
    <w:p w14:paraId="03024820" w14:textId="7C472986" w:rsidR="686CC258" w:rsidRPr="00ED6BF2" w:rsidRDefault="686CC258" w:rsidP="007A75EC">
      <w:pPr>
        <w:pStyle w:val="ListParagraph"/>
        <w:numPr>
          <w:ilvl w:val="0"/>
          <w:numId w:val="29"/>
        </w:numPr>
        <w:spacing w:after="120"/>
        <w:contextualSpacing w:val="0"/>
        <w:rPr>
          <w:rFonts w:ascii="Montserrat" w:eastAsia="Segoe UI" w:hAnsi="Montserrat" w:cs="Segoe UI"/>
          <w:sz w:val="19"/>
          <w:szCs w:val="19"/>
        </w:rPr>
      </w:pPr>
      <w:r w:rsidRPr="6BAA36FB">
        <w:rPr>
          <w:rFonts w:ascii="Montserrat" w:eastAsia="Segoe UI" w:hAnsi="Montserrat" w:cs="Segoe UI"/>
          <w:sz w:val="19"/>
          <w:szCs w:val="19"/>
        </w:rPr>
        <w:t xml:space="preserve">Work with all States and Territories through </w:t>
      </w:r>
      <w:r w:rsidRPr="6BAA36FB">
        <w:rPr>
          <w:rFonts w:ascii="Montserrat" w:eastAsia="Segoe UI" w:hAnsi="Montserrat" w:cs="Segoe UI"/>
          <w:b/>
          <w:bCs/>
          <w:sz w:val="19"/>
          <w:szCs w:val="19"/>
        </w:rPr>
        <w:t>the Digital Knowledge Exchange</w:t>
      </w:r>
      <w:r w:rsidRPr="6BAA36FB">
        <w:rPr>
          <w:rFonts w:ascii="Montserrat" w:eastAsia="Segoe UI" w:hAnsi="Montserrat" w:cs="Segoe UI"/>
          <w:sz w:val="19"/>
          <w:szCs w:val="19"/>
        </w:rPr>
        <w:t>, and through the state</w:t>
      </w:r>
      <w:r w:rsidRPr="6BAA36FB">
        <w:rPr>
          <w:rFonts w:ascii="Cambria Math" w:eastAsia="Segoe UI" w:hAnsi="Cambria Math" w:cs="Cambria Math"/>
          <w:sz w:val="19"/>
          <w:szCs w:val="19"/>
        </w:rPr>
        <w:t>‑</w:t>
      </w:r>
      <w:r w:rsidRPr="6BAA36FB">
        <w:rPr>
          <w:rFonts w:ascii="Montserrat" w:eastAsia="Segoe UI" w:hAnsi="Montserrat" w:cs="Segoe UI"/>
          <w:sz w:val="19"/>
          <w:szCs w:val="19"/>
        </w:rPr>
        <w:t xml:space="preserve">based </w:t>
      </w:r>
      <w:r w:rsidRPr="6BAA36FB">
        <w:rPr>
          <w:rFonts w:ascii="Montserrat" w:eastAsia="Segoe UI" w:hAnsi="Montserrat" w:cs="Segoe UI"/>
          <w:b/>
          <w:bCs/>
          <w:sz w:val="19"/>
          <w:szCs w:val="19"/>
        </w:rPr>
        <w:t>digital skills compacts</w:t>
      </w:r>
      <w:r w:rsidRPr="6BAA36FB">
        <w:rPr>
          <w:rFonts w:ascii="Montserrat" w:eastAsia="Segoe UI" w:hAnsi="Montserrat" w:cs="Segoe UI"/>
          <w:sz w:val="19"/>
          <w:szCs w:val="19"/>
        </w:rPr>
        <w:t xml:space="preserve"> to scale proven digital skills approaches nationally.</w:t>
      </w:r>
    </w:p>
    <w:p w14:paraId="0A1D108F" w14:textId="090BAACC" w:rsidR="686CC258" w:rsidRPr="00ED6BF2" w:rsidRDefault="686CC258" w:rsidP="007A75EC">
      <w:pPr>
        <w:pStyle w:val="ListParagraph"/>
        <w:numPr>
          <w:ilvl w:val="0"/>
          <w:numId w:val="29"/>
        </w:numPr>
        <w:spacing w:after="120"/>
        <w:contextualSpacing w:val="0"/>
        <w:rPr>
          <w:rFonts w:ascii="Montserrat" w:eastAsia="Segoe UI" w:hAnsi="Montserrat" w:cs="Segoe UI"/>
          <w:sz w:val="19"/>
          <w:szCs w:val="19"/>
        </w:rPr>
      </w:pPr>
      <w:r w:rsidRPr="00ED6BF2">
        <w:rPr>
          <w:rFonts w:ascii="Montserrat" w:eastAsia="Segoe UI" w:hAnsi="Montserrat" w:cs="Segoe UI"/>
          <w:b/>
          <w:bCs/>
          <w:sz w:val="19"/>
          <w:szCs w:val="19"/>
        </w:rPr>
        <w:t>Updat</w:t>
      </w:r>
      <w:r w:rsidR="008365F3">
        <w:rPr>
          <w:rFonts w:ascii="Montserrat" w:eastAsia="Segoe UI" w:hAnsi="Montserrat" w:cs="Segoe UI"/>
          <w:b/>
          <w:bCs/>
          <w:sz w:val="19"/>
          <w:szCs w:val="19"/>
        </w:rPr>
        <w:t>e</w:t>
      </w:r>
      <w:r w:rsidRPr="00ED6BF2">
        <w:rPr>
          <w:rFonts w:ascii="Montserrat" w:eastAsia="Segoe UI" w:hAnsi="Montserrat" w:cs="Segoe UI"/>
          <w:b/>
          <w:sz w:val="19"/>
          <w:szCs w:val="19"/>
        </w:rPr>
        <w:t xml:space="preserve"> telecommunications training products</w:t>
      </w:r>
      <w:r w:rsidRPr="00ED6BF2">
        <w:rPr>
          <w:rFonts w:ascii="Montserrat" w:eastAsia="Segoe UI" w:hAnsi="Montserrat" w:cs="Segoe UI"/>
          <w:sz w:val="19"/>
          <w:szCs w:val="19"/>
        </w:rPr>
        <w:t xml:space="preserve"> within the ICT Training Package to reflect emerging needs, including IoT and Data Centre skills.</w:t>
      </w:r>
    </w:p>
    <w:p w14:paraId="7FC1465E" w14:textId="1FA40A10" w:rsidR="686CC258" w:rsidRPr="00ED6BF2" w:rsidRDefault="686CC258" w:rsidP="007A75EC">
      <w:pPr>
        <w:pStyle w:val="ListParagraph"/>
        <w:numPr>
          <w:ilvl w:val="0"/>
          <w:numId w:val="29"/>
        </w:numPr>
        <w:spacing w:after="120"/>
        <w:contextualSpacing w:val="0"/>
        <w:rPr>
          <w:rFonts w:ascii="Montserrat" w:eastAsia="Segoe UI" w:hAnsi="Montserrat" w:cs="Segoe UI"/>
          <w:sz w:val="19"/>
          <w:szCs w:val="19"/>
        </w:rPr>
      </w:pPr>
      <w:r w:rsidRPr="00ED6BF2">
        <w:rPr>
          <w:rFonts w:ascii="Montserrat" w:eastAsia="Segoe UI" w:hAnsi="Montserrat" w:cs="Segoe UI"/>
          <w:sz w:val="19"/>
          <w:szCs w:val="19"/>
        </w:rPr>
        <w:t xml:space="preserve">Support the finance sector through: </w:t>
      </w:r>
    </w:p>
    <w:p w14:paraId="68D371F7" w14:textId="53EE2AB6" w:rsidR="686CC258" w:rsidRPr="00ED6BF2" w:rsidRDefault="686CC258" w:rsidP="007A75EC">
      <w:pPr>
        <w:pStyle w:val="ListParagraph"/>
        <w:numPr>
          <w:ilvl w:val="1"/>
          <w:numId w:val="29"/>
        </w:numPr>
        <w:spacing w:after="120"/>
        <w:contextualSpacing w:val="0"/>
        <w:rPr>
          <w:rFonts w:ascii="Montserrat" w:eastAsia="Segoe UI" w:hAnsi="Montserrat" w:cs="Segoe UI"/>
          <w:sz w:val="19"/>
          <w:szCs w:val="19"/>
        </w:rPr>
      </w:pPr>
      <w:r w:rsidRPr="6BAA36FB">
        <w:rPr>
          <w:rFonts w:ascii="Montserrat" w:eastAsia="Segoe UI" w:hAnsi="Montserrat" w:cs="Segoe UI"/>
          <w:sz w:val="19"/>
          <w:szCs w:val="19"/>
        </w:rPr>
        <w:t xml:space="preserve">the development of </w:t>
      </w:r>
      <w:r w:rsidRPr="6BAA36FB">
        <w:rPr>
          <w:rFonts w:ascii="Montserrat" w:eastAsia="Segoe UI" w:hAnsi="Montserrat" w:cs="Segoe UI"/>
          <w:b/>
          <w:bCs/>
          <w:sz w:val="19"/>
          <w:szCs w:val="19"/>
        </w:rPr>
        <w:t>Sustainable Finance Disclosure</w:t>
      </w:r>
      <w:r w:rsidRPr="6BAA36FB">
        <w:rPr>
          <w:rFonts w:ascii="Montserrat" w:eastAsia="Segoe UI" w:hAnsi="Montserrat" w:cs="Segoe UI"/>
          <w:sz w:val="19"/>
          <w:szCs w:val="19"/>
        </w:rPr>
        <w:t xml:space="preserve"> training products</w:t>
      </w:r>
    </w:p>
    <w:p w14:paraId="2046C18A" w14:textId="3C5BD6C6" w:rsidR="686CC258" w:rsidRPr="00ED6BF2" w:rsidRDefault="686CC258" w:rsidP="007A75EC">
      <w:pPr>
        <w:pStyle w:val="ListParagraph"/>
        <w:numPr>
          <w:ilvl w:val="1"/>
          <w:numId w:val="29"/>
        </w:numPr>
        <w:spacing w:after="120"/>
        <w:contextualSpacing w:val="0"/>
        <w:rPr>
          <w:rFonts w:ascii="Montserrat" w:eastAsia="Segoe UI" w:hAnsi="Montserrat" w:cs="Segoe UI"/>
          <w:sz w:val="19"/>
          <w:szCs w:val="19"/>
        </w:rPr>
      </w:pPr>
      <w:bookmarkStart w:id="3" w:name="_Int_dauXl1sI"/>
      <w:r w:rsidRPr="6BAA36FB">
        <w:rPr>
          <w:rFonts w:ascii="Montserrat" w:eastAsia="Segoe UI" w:hAnsi="Montserrat" w:cs="Segoe UI"/>
          <w:sz w:val="19"/>
          <w:szCs w:val="19"/>
        </w:rPr>
        <w:t>completion</w:t>
      </w:r>
      <w:bookmarkEnd w:id="3"/>
      <w:r w:rsidRPr="6BAA36FB">
        <w:rPr>
          <w:rFonts w:ascii="Montserrat" w:eastAsia="Segoe UI" w:hAnsi="Montserrat" w:cs="Segoe UI"/>
          <w:sz w:val="19"/>
          <w:szCs w:val="19"/>
        </w:rPr>
        <w:t xml:space="preserve"> of Needs and Gaps analyses for </w:t>
      </w:r>
      <w:r w:rsidRPr="6BAA36FB">
        <w:rPr>
          <w:rFonts w:ascii="Montserrat" w:eastAsia="Segoe UI" w:hAnsi="Montserrat" w:cs="Segoe UI"/>
          <w:b/>
          <w:bCs/>
          <w:sz w:val="19"/>
          <w:szCs w:val="19"/>
        </w:rPr>
        <w:t>Insurance</w:t>
      </w:r>
      <w:r w:rsidRPr="6BAA36FB">
        <w:rPr>
          <w:rFonts w:ascii="Montserrat" w:eastAsia="Segoe UI" w:hAnsi="Montserrat" w:cs="Segoe UI"/>
          <w:sz w:val="19"/>
          <w:szCs w:val="19"/>
        </w:rPr>
        <w:t xml:space="preserve">, </w:t>
      </w:r>
      <w:r w:rsidRPr="6BAA36FB">
        <w:rPr>
          <w:rFonts w:ascii="Montserrat" w:eastAsia="Segoe UI" w:hAnsi="Montserrat" w:cs="Segoe UI"/>
          <w:b/>
          <w:bCs/>
          <w:sz w:val="19"/>
          <w:szCs w:val="19"/>
        </w:rPr>
        <w:t>Payroll</w:t>
      </w:r>
      <w:r w:rsidRPr="6BAA36FB">
        <w:rPr>
          <w:rFonts w:ascii="Montserrat" w:eastAsia="Segoe UI" w:hAnsi="Montserrat" w:cs="Segoe UI"/>
          <w:sz w:val="19"/>
          <w:szCs w:val="19"/>
        </w:rPr>
        <w:t xml:space="preserve">, and </w:t>
      </w:r>
      <w:r w:rsidRPr="6BAA36FB">
        <w:rPr>
          <w:rFonts w:ascii="Montserrat" w:eastAsia="Segoe UI" w:hAnsi="Montserrat" w:cs="Segoe UI"/>
          <w:b/>
          <w:bCs/>
          <w:sz w:val="19"/>
          <w:szCs w:val="19"/>
        </w:rPr>
        <w:t>Bookkeeping</w:t>
      </w:r>
      <w:r w:rsidRPr="6BAA36FB">
        <w:rPr>
          <w:rFonts w:ascii="Montserrat" w:eastAsia="Segoe UI" w:hAnsi="Montserrat" w:cs="Segoe UI"/>
          <w:sz w:val="19"/>
          <w:szCs w:val="19"/>
        </w:rPr>
        <w:t>.</w:t>
      </w:r>
    </w:p>
    <w:p w14:paraId="7449C6E7" w14:textId="05A2B798" w:rsidR="686CC258" w:rsidRPr="00ED6BF2" w:rsidRDefault="008365F3" w:rsidP="007A75EC">
      <w:pPr>
        <w:pStyle w:val="ListParagraph"/>
        <w:numPr>
          <w:ilvl w:val="0"/>
          <w:numId w:val="29"/>
        </w:numPr>
        <w:spacing w:after="120"/>
        <w:contextualSpacing w:val="0"/>
        <w:rPr>
          <w:rFonts w:ascii="Montserrat" w:eastAsia="Segoe UI" w:hAnsi="Montserrat" w:cs="Segoe UI"/>
          <w:sz w:val="19"/>
          <w:szCs w:val="19"/>
        </w:rPr>
      </w:pPr>
      <w:r>
        <w:rPr>
          <w:rFonts w:ascii="Montserrat" w:eastAsia="Segoe UI" w:hAnsi="Montserrat" w:cs="Segoe UI"/>
          <w:sz w:val="19"/>
          <w:szCs w:val="19"/>
        </w:rPr>
        <w:t>R</w:t>
      </w:r>
      <w:r w:rsidR="686CC258" w:rsidRPr="00ED6BF2">
        <w:rPr>
          <w:rFonts w:ascii="Montserrat" w:eastAsia="Segoe UI" w:hAnsi="Montserrat" w:cs="Segoe UI"/>
          <w:sz w:val="19"/>
          <w:szCs w:val="19"/>
        </w:rPr>
        <w:t xml:space="preserve">eset of the ICT </w:t>
      </w:r>
      <w:r w:rsidR="00C030F0">
        <w:rPr>
          <w:rFonts w:ascii="Montserrat" w:eastAsia="Segoe UI" w:hAnsi="Montserrat" w:cs="Segoe UI"/>
          <w:sz w:val="19"/>
          <w:szCs w:val="19"/>
        </w:rPr>
        <w:t>T</w:t>
      </w:r>
      <w:r w:rsidR="686CC258" w:rsidRPr="00ED6BF2">
        <w:rPr>
          <w:rFonts w:ascii="Montserrat" w:eastAsia="Segoe UI" w:hAnsi="Montserrat" w:cs="Segoe UI"/>
          <w:sz w:val="19"/>
          <w:szCs w:val="19"/>
        </w:rPr>
        <w:t xml:space="preserve">raining </w:t>
      </w:r>
      <w:r w:rsidR="00C030F0">
        <w:rPr>
          <w:rFonts w:ascii="Montserrat" w:eastAsia="Segoe UI" w:hAnsi="Montserrat" w:cs="Segoe UI"/>
          <w:sz w:val="19"/>
          <w:szCs w:val="19"/>
        </w:rPr>
        <w:t>P</w:t>
      </w:r>
      <w:r w:rsidR="009C4DB4" w:rsidRPr="00ED6BF2">
        <w:rPr>
          <w:rFonts w:ascii="Montserrat" w:eastAsia="Segoe UI" w:hAnsi="Montserrat" w:cs="Segoe UI"/>
          <w:sz w:val="19"/>
          <w:szCs w:val="19"/>
        </w:rPr>
        <w:t>ackage</w:t>
      </w:r>
      <w:r w:rsidR="686CC258" w:rsidRPr="00ED6BF2">
        <w:rPr>
          <w:rFonts w:ascii="Montserrat" w:eastAsia="Segoe UI" w:hAnsi="Montserrat" w:cs="Segoe UI"/>
          <w:sz w:val="19"/>
          <w:szCs w:val="19"/>
        </w:rPr>
        <w:t xml:space="preserve"> to ensure it details valued and </w:t>
      </w:r>
      <w:r w:rsidR="009C4DB4" w:rsidRPr="00ED6BF2">
        <w:rPr>
          <w:rFonts w:ascii="Montserrat" w:eastAsia="Segoe UI" w:hAnsi="Montserrat" w:cs="Segoe UI"/>
          <w:sz w:val="19"/>
          <w:szCs w:val="19"/>
        </w:rPr>
        <w:t>relevant</w:t>
      </w:r>
      <w:r w:rsidR="686CC258" w:rsidRPr="00ED6BF2">
        <w:rPr>
          <w:rFonts w:ascii="Montserrat" w:eastAsia="Segoe UI" w:hAnsi="Montserrat" w:cs="Segoe UI"/>
          <w:sz w:val="19"/>
          <w:szCs w:val="19"/>
        </w:rPr>
        <w:t xml:space="preserve"> </w:t>
      </w:r>
      <w:r w:rsidR="009C4DB4" w:rsidRPr="00ED6BF2">
        <w:rPr>
          <w:rFonts w:ascii="Montserrat" w:eastAsia="Segoe UI" w:hAnsi="Montserrat" w:cs="Segoe UI"/>
          <w:sz w:val="19"/>
          <w:szCs w:val="19"/>
        </w:rPr>
        <w:t>qualifications</w:t>
      </w:r>
      <w:r w:rsidR="686CC258" w:rsidRPr="00ED6BF2">
        <w:rPr>
          <w:rFonts w:ascii="Montserrat" w:eastAsia="Segoe UI" w:hAnsi="Montserrat" w:cs="Segoe UI"/>
          <w:sz w:val="19"/>
          <w:szCs w:val="19"/>
        </w:rPr>
        <w:t xml:space="preserve"> which reflect the </w:t>
      </w:r>
      <w:r w:rsidR="009C4DB4" w:rsidRPr="00ED6BF2">
        <w:rPr>
          <w:rFonts w:ascii="Montserrat" w:eastAsia="Segoe UI" w:hAnsi="Montserrat" w:cs="Segoe UI"/>
          <w:sz w:val="19"/>
          <w:szCs w:val="19"/>
        </w:rPr>
        <w:t>employment</w:t>
      </w:r>
      <w:r w:rsidR="686CC258" w:rsidRPr="00ED6BF2">
        <w:rPr>
          <w:rFonts w:ascii="Montserrat" w:eastAsia="Segoe UI" w:hAnsi="Montserrat" w:cs="Segoe UI"/>
          <w:sz w:val="19"/>
          <w:szCs w:val="19"/>
        </w:rPr>
        <w:t xml:space="preserve"> </w:t>
      </w:r>
      <w:r w:rsidR="686CC258" w:rsidRPr="00ED6BF2">
        <w:rPr>
          <w:rFonts w:ascii="Montserrat" w:eastAsia="Segoe UI" w:hAnsi="Montserrat" w:cs="Segoe UI"/>
          <w:b/>
          <w:sz w:val="19"/>
          <w:szCs w:val="19"/>
        </w:rPr>
        <w:t>pathways for tech roles</w:t>
      </w:r>
      <w:r w:rsidR="686CC258" w:rsidRPr="00ED6BF2">
        <w:rPr>
          <w:rFonts w:ascii="Montserrat" w:eastAsia="Segoe UI" w:hAnsi="Montserrat" w:cs="Segoe UI"/>
          <w:sz w:val="19"/>
          <w:szCs w:val="19"/>
        </w:rPr>
        <w:t>.</w:t>
      </w:r>
    </w:p>
    <w:p w14:paraId="54E3E980" w14:textId="08F844D5" w:rsidR="16EAD492" w:rsidRPr="00ED6BF2" w:rsidRDefault="686CC258" w:rsidP="009C5024">
      <w:pPr>
        <w:pStyle w:val="ListParagraph"/>
        <w:numPr>
          <w:ilvl w:val="0"/>
          <w:numId w:val="29"/>
        </w:numPr>
        <w:spacing w:after="240"/>
        <w:ind w:left="714" w:hanging="357"/>
        <w:contextualSpacing w:val="0"/>
        <w:rPr>
          <w:rFonts w:ascii="Montserrat" w:eastAsia="Segoe UI" w:hAnsi="Montserrat" w:cs="Segoe UI"/>
          <w:sz w:val="19"/>
          <w:szCs w:val="19"/>
        </w:rPr>
      </w:pPr>
      <w:r w:rsidRPr="6BAA36FB">
        <w:rPr>
          <w:rFonts w:ascii="Montserrat" w:eastAsia="Segoe UI" w:hAnsi="Montserrat" w:cs="Segoe UI"/>
          <w:sz w:val="19"/>
          <w:szCs w:val="19"/>
        </w:rPr>
        <w:t>Increas</w:t>
      </w:r>
      <w:r w:rsidR="003108D0" w:rsidRPr="6BAA36FB">
        <w:rPr>
          <w:rFonts w:ascii="Montserrat" w:eastAsia="Segoe UI" w:hAnsi="Montserrat" w:cs="Segoe UI"/>
          <w:sz w:val="19"/>
          <w:szCs w:val="19"/>
        </w:rPr>
        <w:t>e</w:t>
      </w:r>
      <w:r w:rsidRPr="6BAA36FB">
        <w:rPr>
          <w:rFonts w:ascii="Montserrat" w:eastAsia="Segoe UI" w:hAnsi="Montserrat" w:cs="Segoe UI"/>
          <w:sz w:val="19"/>
          <w:szCs w:val="19"/>
        </w:rPr>
        <w:t xml:space="preserve"> awareness of </w:t>
      </w:r>
      <w:r w:rsidRPr="6BAA36FB">
        <w:rPr>
          <w:rFonts w:ascii="Montserrat" w:eastAsia="Segoe UI" w:hAnsi="Montserrat" w:cs="Segoe UI"/>
          <w:b/>
          <w:bCs/>
          <w:sz w:val="19"/>
          <w:szCs w:val="19"/>
        </w:rPr>
        <w:t>psychosocial safety</w:t>
      </w:r>
      <w:r w:rsidRPr="6BAA36FB">
        <w:rPr>
          <w:rFonts w:ascii="Montserrat" w:eastAsia="Segoe UI" w:hAnsi="Montserrat" w:cs="Segoe UI"/>
          <w:sz w:val="19"/>
          <w:szCs w:val="19"/>
        </w:rPr>
        <w:t xml:space="preserve"> through the Safe and Respectful Workplaces training products in the BSB Training Package.</w:t>
      </w:r>
    </w:p>
    <w:p w14:paraId="68DB7CE4" w14:textId="2D9C0F0B" w:rsidR="52841570" w:rsidRDefault="6EA7A038" w:rsidP="007A75EC">
      <w:pPr>
        <w:pStyle w:val="Heading3"/>
        <w:numPr>
          <w:ilvl w:val="0"/>
          <w:numId w:val="34"/>
        </w:numPr>
        <w:spacing w:before="0" w:after="120"/>
        <w:rPr>
          <w:rFonts w:ascii="Montserrat" w:eastAsia="Segoe UI" w:hAnsi="Montserrat" w:cs="Segoe UI"/>
          <w:sz w:val="19"/>
          <w:szCs w:val="19"/>
        </w:rPr>
      </w:pPr>
      <w:r w:rsidRPr="6BAA36FB">
        <w:rPr>
          <w:rFonts w:ascii="Montserrat" w:eastAsia="Segoe UI" w:hAnsi="Montserrat" w:cs="Segoe UI"/>
          <w:sz w:val="19"/>
          <w:szCs w:val="19"/>
        </w:rPr>
        <w:t xml:space="preserve">Additional Government Task - </w:t>
      </w:r>
      <w:r w:rsidR="23B8D27D" w:rsidRPr="6BAA36FB">
        <w:rPr>
          <w:rFonts w:ascii="Montserrat" w:eastAsia="Segoe UI" w:hAnsi="Montserrat" w:cs="Segoe UI"/>
          <w:sz w:val="19"/>
          <w:szCs w:val="19"/>
        </w:rPr>
        <w:t>Prepare the Government’s biannual National AI Skills Report</w:t>
      </w:r>
    </w:p>
    <w:p w14:paraId="668296ED" w14:textId="62BEF335" w:rsidR="23B8D27D" w:rsidRDefault="23B8D27D" w:rsidP="007A75EC">
      <w:pPr>
        <w:spacing w:after="120"/>
        <w:rPr>
          <w:rFonts w:ascii="Montserrat" w:eastAsia="Montserrat" w:hAnsi="Montserrat" w:cs="Montserrat"/>
          <w:b/>
          <w:bCs/>
          <w:sz w:val="19"/>
          <w:szCs w:val="19"/>
          <w:u w:val="single"/>
        </w:rPr>
      </w:pPr>
      <w:r w:rsidRPr="6BAA36FB">
        <w:rPr>
          <w:rFonts w:ascii="Montserrat" w:eastAsia="Montserrat" w:hAnsi="Montserrat" w:cs="Montserrat"/>
          <w:sz w:val="19"/>
          <w:szCs w:val="19"/>
        </w:rPr>
        <w:t xml:space="preserve">The FSO has also been tasked by </w:t>
      </w:r>
      <w:bookmarkStart w:id="4" w:name="_Int_XKAAapbe"/>
      <w:r w:rsidRPr="6BAA36FB">
        <w:rPr>
          <w:rFonts w:ascii="Montserrat" w:eastAsia="Montserrat" w:hAnsi="Montserrat" w:cs="Montserrat"/>
          <w:sz w:val="19"/>
          <w:szCs w:val="19"/>
        </w:rPr>
        <w:t>Government</w:t>
      </w:r>
      <w:bookmarkEnd w:id="4"/>
      <w:r w:rsidRPr="6BAA36FB">
        <w:rPr>
          <w:rFonts w:ascii="Montserrat" w:eastAsia="Montserrat" w:hAnsi="Montserrat" w:cs="Montserrat"/>
          <w:sz w:val="19"/>
          <w:szCs w:val="19"/>
        </w:rPr>
        <w:t xml:space="preserve"> to deliver a report undertaking tripartite engagement on artificial intelligence and its impacts on workers, employers, and workforce needs, consistent with the objectives of the Government’s National AI Plan. The immediate priority of this work is to establish an initial national baseline report for completion by May </w:t>
      </w:r>
      <w:r w:rsidR="00B50DA4">
        <w:rPr>
          <w:rFonts w:ascii="Montserrat" w:eastAsia="Montserrat" w:hAnsi="Montserrat" w:cs="Montserrat"/>
          <w:sz w:val="19"/>
          <w:szCs w:val="19"/>
        </w:rPr>
        <w:t>20</w:t>
      </w:r>
      <w:r w:rsidRPr="6BAA36FB">
        <w:rPr>
          <w:rFonts w:ascii="Montserrat" w:eastAsia="Montserrat" w:hAnsi="Montserrat" w:cs="Montserrat"/>
          <w:sz w:val="19"/>
          <w:szCs w:val="19"/>
        </w:rPr>
        <w:t xml:space="preserve">26 which will be used to provide robust evidence to inform </w:t>
      </w:r>
      <w:bookmarkStart w:id="5" w:name="_Int_tEHraAEg"/>
      <w:r w:rsidRPr="6BAA36FB">
        <w:rPr>
          <w:rFonts w:ascii="Montserrat" w:eastAsia="Montserrat" w:hAnsi="Montserrat" w:cs="Montserrat"/>
          <w:sz w:val="19"/>
          <w:szCs w:val="19"/>
        </w:rPr>
        <w:t>Government consideration</w:t>
      </w:r>
      <w:bookmarkEnd w:id="5"/>
      <w:r w:rsidRPr="6BAA36FB">
        <w:rPr>
          <w:rFonts w:ascii="Montserrat" w:eastAsia="Montserrat" w:hAnsi="Montserrat" w:cs="Montserrat"/>
          <w:sz w:val="19"/>
          <w:szCs w:val="19"/>
        </w:rPr>
        <w:t xml:space="preserve"> of priority actions.</w:t>
      </w:r>
    </w:p>
    <w:p w14:paraId="6C0E3F2D" w14:textId="168A158F" w:rsidR="28F52A52" w:rsidRPr="007A75EC" w:rsidRDefault="1033E4AA" w:rsidP="007A75EC">
      <w:pPr>
        <w:pStyle w:val="Heading3"/>
        <w:spacing w:before="0" w:after="120"/>
        <w:rPr>
          <w:rFonts w:ascii="Montserrat" w:eastAsia="Segoe UI" w:hAnsi="Montserrat" w:cs="Segoe UI"/>
          <w:sz w:val="19"/>
          <w:szCs w:val="19"/>
          <w:u w:val="single"/>
        </w:rPr>
      </w:pPr>
      <w:r w:rsidRPr="007A75EC">
        <w:rPr>
          <w:rFonts w:ascii="Montserrat" w:eastAsia="Segoe UI" w:hAnsi="Montserrat" w:cs="Segoe UI"/>
          <w:sz w:val="19"/>
          <w:szCs w:val="19"/>
          <w:u w:val="single"/>
        </w:rPr>
        <w:lastRenderedPageBreak/>
        <w:t>Partnering for Success</w:t>
      </w:r>
    </w:p>
    <w:p w14:paraId="6A149B13" w14:textId="32B62BCE" w:rsidR="5133E9D5" w:rsidRPr="007A75EC" w:rsidRDefault="1D147669" w:rsidP="007A75EC">
      <w:pPr>
        <w:spacing w:after="120"/>
        <w:rPr>
          <w:rFonts w:ascii="Montserrat" w:eastAsia="Montserrat" w:hAnsi="Montserrat" w:cs="Montserrat"/>
          <w:sz w:val="19"/>
          <w:szCs w:val="19"/>
        </w:rPr>
      </w:pPr>
      <w:r w:rsidRPr="5133E9D5">
        <w:rPr>
          <w:rFonts w:ascii="Montserrat" w:eastAsia="Montserrat" w:hAnsi="Montserrat" w:cs="Montserrat"/>
          <w:sz w:val="19"/>
          <w:szCs w:val="19"/>
        </w:rPr>
        <w:t xml:space="preserve">Through this work, we will continue to strengthen our role as a trusted tripartite partner by deepening collaboration with industry, states and territories, and key stakeholders across the system. Our focus will be on high‑value partnerships that support priority industries and critical capability needs, including First Nations engagement, TAFE </w:t>
      </w:r>
      <w:proofErr w:type="spellStart"/>
      <w:r w:rsidRPr="5133E9D5">
        <w:rPr>
          <w:rFonts w:ascii="Montserrat" w:eastAsia="Montserrat" w:hAnsi="Montserrat" w:cs="Montserrat"/>
          <w:sz w:val="19"/>
          <w:szCs w:val="19"/>
        </w:rPr>
        <w:t>Centres</w:t>
      </w:r>
      <w:proofErr w:type="spellEnd"/>
      <w:r w:rsidRPr="5133E9D5">
        <w:rPr>
          <w:rFonts w:ascii="Montserrat" w:eastAsia="Montserrat" w:hAnsi="Montserrat" w:cs="Montserrat"/>
          <w:sz w:val="19"/>
          <w:szCs w:val="19"/>
        </w:rPr>
        <w:t xml:space="preserve"> of Excellence, and the National TAFE Network. We will maintain strong engagement mechanisms that enable meaningful influence on our work, promote inclusive and diverse representation, and support coordinated delivery across sectors. </w:t>
      </w:r>
      <w:proofErr w:type="gramStart"/>
      <w:r w:rsidRPr="5133E9D5">
        <w:rPr>
          <w:rFonts w:ascii="Montserrat" w:eastAsia="Montserrat" w:hAnsi="Montserrat" w:cs="Montserrat"/>
          <w:sz w:val="19"/>
          <w:szCs w:val="19"/>
        </w:rPr>
        <w:t>Reflecting</w:t>
      </w:r>
      <w:proofErr w:type="gramEnd"/>
      <w:r w:rsidRPr="5133E9D5">
        <w:rPr>
          <w:rFonts w:ascii="Montserrat" w:eastAsia="Montserrat" w:hAnsi="Montserrat" w:cs="Montserrat"/>
          <w:sz w:val="19"/>
          <w:szCs w:val="19"/>
        </w:rPr>
        <w:t xml:space="preserve"> the cross‑industry nature of our remit, we will also continue to work closely with our fellow JSCs to </w:t>
      </w:r>
      <w:proofErr w:type="spellStart"/>
      <w:r w:rsidRPr="5133E9D5">
        <w:rPr>
          <w:rFonts w:ascii="Montserrat" w:eastAsia="Montserrat" w:hAnsi="Montserrat" w:cs="Montserrat"/>
          <w:sz w:val="19"/>
          <w:szCs w:val="19"/>
        </w:rPr>
        <w:t>maximise</w:t>
      </w:r>
      <w:proofErr w:type="spellEnd"/>
      <w:r w:rsidRPr="5133E9D5">
        <w:rPr>
          <w:rFonts w:ascii="Montserrat" w:eastAsia="Montserrat" w:hAnsi="Montserrat" w:cs="Montserrat"/>
          <w:sz w:val="19"/>
          <w:szCs w:val="19"/>
        </w:rPr>
        <w:t xml:space="preserve"> impact and alignment</w:t>
      </w:r>
      <w:r w:rsidR="00904483">
        <w:rPr>
          <w:rFonts w:ascii="Montserrat" w:eastAsia="Montserrat" w:hAnsi="Montserrat" w:cs="Montserrat"/>
          <w:sz w:val="19"/>
          <w:szCs w:val="19"/>
        </w:rPr>
        <w:t>.</w:t>
      </w:r>
    </w:p>
    <w:p w14:paraId="6809DDA3" w14:textId="0FD8B21D" w:rsidR="34BDEA0F" w:rsidRDefault="34BDEA0F" w:rsidP="007A75EC">
      <w:pPr>
        <w:pBdr>
          <w:top w:val="nil"/>
          <w:left w:val="nil"/>
          <w:bottom w:val="nil"/>
          <w:right w:val="nil"/>
          <w:between w:val="nil"/>
        </w:pBdr>
        <w:spacing w:after="120"/>
        <w:rPr>
          <w:rStyle w:val="normaltextrun"/>
          <w:rFonts w:ascii="Montserrat" w:hAnsi="Montserrat" w:cs="Segoe UI"/>
          <w:color w:val="000000" w:themeColor="text1"/>
          <w:sz w:val="19"/>
          <w:szCs w:val="19"/>
          <w:lang w:eastAsia="en-AU"/>
        </w:rPr>
      </w:pPr>
      <w:r w:rsidRPr="6BAA36FB">
        <w:rPr>
          <w:rStyle w:val="normaltextrun"/>
          <w:rFonts w:ascii="Montserrat" w:hAnsi="Montserrat" w:cs="Segoe UI"/>
          <w:color w:val="000000" w:themeColor="text1"/>
          <w:sz w:val="19"/>
          <w:szCs w:val="19"/>
          <w:lang w:eastAsia="en-AU"/>
        </w:rPr>
        <w:t>Should you have any questions</w:t>
      </w:r>
      <w:r w:rsidR="54B696DE" w:rsidRPr="6BAA36FB">
        <w:rPr>
          <w:rStyle w:val="normaltextrun"/>
          <w:rFonts w:ascii="Montserrat" w:hAnsi="Montserrat" w:cs="Segoe UI"/>
          <w:color w:val="000000" w:themeColor="text1"/>
          <w:sz w:val="19"/>
          <w:szCs w:val="19"/>
          <w:lang w:eastAsia="en-AU"/>
        </w:rPr>
        <w:t>,</w:t>
      </w:r>
      <w:r w:rsidRPr="6BAA36FB">
        <w:rPr>
          <w:rStyle w:val="normaltextrun"/>
          <w:rFonts w:ascii="Montserrat" w:hAnsi="Montserrat" w:cs="Segoe UI"/>
          <w:color w:val="000000" w:themeColor="text1"/>
          <w:sz w:val="19"/>
          <w:szCs w:val="19"/>
          <w:lang w:eastAsia="en-AU"/>
        </w:rPr>
        <w:t xml:space="preserve"> please </w:t>
      </w:r>
      <w:r w:rsidR="005027B6" w:rsidRPr="6BAA36FB">
        <w:rPr>
          <w:rStyle w:val="normaltextrun"/>
          <w:rFonts w:ascii="Montserrat" w:hAnsi="Montserrat" w:cs="Segoe UI"/>
          <w:color w:val="000000" w:themeColor="text1"/>
          <w:sz w:val="19"/>
          <w:szCs w:val="19"/>
          <w:lang w:eastAsia="en-AU"/>
        </w:rPr>
        <w:t>contact</w:t>
      </w:r>
      <w:r w:rsidRPr="6BAA36FB">
        <w:rPr>
          <w:rStyle w:val="normaltextrun"/>
          <w:rFonts w:ascii="Montserrat" w:hAnsi="Montserrat" w:cs="Segoe UI"/>
          <w:color w:val="000000" w:themeColor="text1"/>
          <w:sz w:val="19"/>
          <w:szCs w:val="19"/>
          <w:lang w:eastAsia="en-AU"/>
        </w:rPr>
        <w:t xml:space="preserve"> Patrick Kidd, </w:t>
      </w:r>
      <w:r w:rsidR="33D91BF9" w:rsidRPr="6BAA36FB">
        <w:rPr>
          <w:rStyle w:val="normaltextrun"/>
          <w:rFonts w:ascii="Montserrat" w:hAnsi="Montserrat" w:cs="Segoe UI"/>
          <w:color w:val="000000" w:themeColor="text1"/>
          <w:sz w:val="19"/>
          <w:szCs w:val="19"/>
          <w:lang w:eastAsia="en-AU"/>
        </w:rPr>
        <w:t>CEO,</w:t>
      </w:r>
      <w:r w:rsidR="63898C1A" w:rsidRPr="6BAA36FB">
        <w:rPr>
          <w:rStyle w:val="normaltextrun"/>
          <w:rFonts w:ascii="Montserrat" w:hAnsi="Montserrat" w:cs="Segoe UI"/>
          <w:color w:val="000000" w:themeColor="text1"/>
          <w:sz w:val="19"/>
          <w:szCs w:val="19"/>
          <w:lang w:eastAsia="en-AU"/>
        </w:rPr>
        <w:t xml:space="preserve"> or myself</w:t>
      </w:r>
      <w:r w:rsidRPr="6BAA36FB">
        <w:rPr>
          <w:rStyle w:val="normaltextrun"/>
          <w:rFonts w:ascii="Montserrat" w:hAnsi="Montserrat" w:cs="Segoe UI"/>
          <w:color w:val="000000" w:themeColor="text1"/>
          <w:sz w:val="19"/>
          <w:szCs w:val="19"/>
          <w:lang w:eastAsia="en-AU"/>
        </w:rPr>
        <w:t xml:space="preserve">.  </w:t>
      </w:r>
    </w:p>
    <w:p w14:paraId="46310B6C" w14:textId="33487380" w:rsidR="16EAD492" w:rsidRDefault="16EAD492" w:rsidP="007A75EC">
      <w:pPr>
        <w:pBdr>
          <w:top w:val="nil"/>
          <w:left w:val="nil"/>
          <w:bottom w:val="nil"/>
          <w:right w:val="nil"/>
          <w:between w:val="nil"/>
        </w:pBdr>
        <w:spacing w:after="120"/>
        <w:rPr>
          <w:rStyle w:val="normaltextrun"/>
          <w:rFonts w:ascii="Montserrat" w:hAnsi="Montserrat" w:cs="Segoe UI"/>
          <w:color w:val="000000" w:themeColor="text1"/>
          <w:sz w:val="19"/>
          <w:szCs w:val="19"/>
          <w:lang w:eastAsia="en-AU"/>
        </w:rPr>
      </w:pPr>
    </w:p>
    <w:p w14:paraId="0D4EA3C2" w14:textId="3147E17A" w:rsidR="002B4567" w:rsidRPr="00E3459A" w:rsidRDefault="00745675" w:rsidP="00E3459A">
      <w:pPr>
        <w:pBdr>
          <w:top w:val="nil"/>
          <w:left w:val="nil"/>
          <w:bottom w:val="nil"/>
          <w:right w:val="nil"/>
          <w:between w:val="nil"/>
        </w:pBdr>
        <w:spacing w:after="120"/>
        <w:rPr>
          <w:rStyle w:val="normaltextrun"/>
          <w:rFonts w:ascii="Montserrat" w:hAnsi="Montserrat" w:cs="Segoe UI"/>
          <w:color w:val="000000" w:themeColor="text1"/>
          <w:sz w:val="19"/>
          <w:szCs w:val="19"/>
          <w:highlight w:val="yellow"/>
          <w:lang w:eastAsia="en-AU"/>
        </w:rPr>
      </w:pPr>
      <w:r w:rsidRPr="007B4F02">
        <w:rPr>
          <w:rStyle w:val="normaltextrun"/>
          <w:rFonts w:ascii="Montserrat" w:hAnsi="Montserrat" w:cs="Segoe UI"/>
          <w:color w:val="000000"/>
          <w:sz w:val="19"/>
          <w:szCs w:val="19"/>
          <w:lang w:eastAsia="en-AU"/>
        </w:rPr>
        <w:t>Yours sincerely,</w:t>
      </w:r>
    </w:p>
    <w:p w14:paraId="4C79F9C0" w14:textId="77777777" w:rsidR="002B4567" w:rsidRDefault="002B4567" w:rsidP="007A75EC">
      <w:pPr>
        <w:spacing w:after="120"/>
        <w:rPr>
          <w:rStyle w:val="normaltextrun"/>
          <w:rFonts w:ascii="Montserrat" w:hAnsi="Montserrat" w:cs="Segoe UI"/>
          <w:color w:val="000000" w:themeColor="text1"/>
          <w:sz w:val="19"/>
          <w:szCs w:val="19"/>
          <w:lang w:eastAsia="en-AU"/>
        </w:rPr>
      </w:pPr>
    </w:p>
    <w:p w14:paraId="1C129241" w14:textId="1CED08DE" w:rsidR="007C2C4E" w:rsidRPr="007C2C4E" w:rsidRDefault="007C2C4E" w:rsidP="007A75EC">
      <w:pPr>
        <w:spacing w:after="120"/>
        <w:rPr>
          <w:rStyle w:val="normaltextrun"/>
          <w:rFonts w:ascii="Montserrat" w:hAnsi="Montserrat" w:cs="Segoe UI"/>
          <w:color w:val="000000" w:themeColor="text1"/>
          <w:sz w:val="19"/>
          <w:szCs w:val="19"/>
          <w:lang w:eastAsia="en-AU"/>
        </w:rPr>
      </w:pPr>
      <w:r w:rsidRPr="007C2C4E">
        <w:rPr>
          <w:rStyle w:val="normaltextrun"/>
          <w:rFonts w:ascii="Montserrat" w:hAnsi="Montserrat" w:cs="Segoe UI"/>
          <w:color w:val="000000" w:themeColor="text1"/>
          <w:sz w:val="19"/>
          <w:szCs w:val="19"/>
          <w:lang w:eastAsia="en-AU"/>
        </w:rPr>
        <w:t xml:space="preserve">Ms Yasmin Allen AM  </w:t>
      </w:r>
    </w:p>
    <w:p w14:paraId="7D27A259" w14:textId="0F8197DD" w:rsidR="00745675" w:rsidRPr="007B4F02" w:rsidRDefault="007C2C4E" w:rsidP="007A75EC">
      <w:pPr>
        <w:spacing w:after="120"/>
        <w:rPr>
          <w:rStyle w:val="normaltextrun"/>
          <w:rFonts w:ascii="Montserrat" w:hAnsi="Montserrat" w:cs="Segoe UI"/>
          <w:color w:val="000000"/>
          <w:sz w:val="19"/>
          <w:szCs w:val="19"/>
          <w:lang w:eastAsia="en-AU"/>
        </w:rPr>
      </w:pPr>
      <w:r w:rsidRPr="007C2C4E">
        <w:rPr>
          <w:rStyle w:val="normaltextrun"/>
          <w:rFonts w:ascii="Montserrat" w:hAnsi="Montserrat" w:cs="Segoe UI"/>
          <w:color w:val="000000" w:themeColor="text1"/>
          <w:sz w:val="19"/>
          <w:szCs w:val="19"/>
          <w:lang w:eastAsia="en-AU"/>
        </w:rPr>
        <w:t>Chair of Future Skills Organisation</w:t>
      </w:r>
    </w:p>
    <w:sectPr w:rsidR="00745675" w:rsidRPr="007B4F02" w:rsidSect="001A7342">
      <w:headerReference w:type="even" r:id="rId10"/>
      <w:headerReference w:type="default" r:id="rId11"/>
      <w:footerReference w:type="even" r:id="rId12"/>
      <w:footerReference w:type="default" r:id="rId13"/>
      <w:headerReference w:type="first" r:id="rId14"/>
      <w:footerReference w:type="first" r:id="rId15"/>
      <w:pgSz w:w="11900" w:h="16840" w:code="9"/>
      <w:pgMar w:top="1988" w:right="1127" w:bottom="993" w:left="1260" w:header="705" w:footer="34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718BA" w14:textId="77777777" w:rsidR="00173207" w:rsidRDefault="00173207">
      <w:r>
        <w:separator/>
      </w:r>
    </w:p>
  </w:endnote>
  <w:endnote w:type="continuationSeparator" w:id="0">
    <w:p w14:paraId="44B911DB" w14:textId="77777777" w:rsidR="00173207" w:rsidRDefault="00173207">
      <w:r>
        <w:continuationSeparator/>
      </w:r>
    </w:p>
  </w:endnote>
  <w:endnote w:type="continuationNotice" w:id="1">
    <w:p w14:paraId="058ADE4E" w14:textId="77777777" w:rsidR="00173207" w:rsidRDefault="001732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Montserrat ExtraBold">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577282"/>
      <w:docPartObj>
        <w:docPartGallery w:val="Page Numbers (Bottom of Page)"/>
        <w:docPartUnique/>
      </w:docPartObj>
    </w:sdtPr>
    <w:sdtEndPr>
      <w:rPr>
        <w:rFonts w:ascii="Montserrat" w:hAnsi="Montserrat"/>
        <w:noProof/>
        <w:sz w:val="16"/>
        <w:szCs w:val="16"/>
      </w:rPr>
    </w:sdtEndPr>
    <w:sdtContent>
      <w:p w14:paraId="2266228E" w14:textId="77777777" w:rsidR="00EF423F" w:rsidRDefault="00EF423F">
        <w:pPr>
          <w:pStyle w:val="Footer"/>
          <w:jc w:val="center"/>
        </w:pPr>
      </w:p>
      <w:p w14:paraId="7B3E6EB6" w14:textId="6AF9B33F" w:rsidR="001D56CC" w:rsidRPr="001D367C" w:rsidRDefault="005B3090" w:rsidP="001D367C">
        <w:pPr>
          <w:pStyle w:val="Footer"/>
          <w:jc w:val="center"/>
          <w:rPr>
            <w:rFonts w:ascii="Montserrat" w:hAnsi="Montserrat"/>
            <w:sz w:val="16"/>
            <w:szCs w:val="16"/>
          </w:rPr>
        </w:pPr>
        <w:r w:rsidRPr="001D367C">
          <w:rPr>
            <w:rFonts w:ascii="Montserrat" w:hAnsi="Montserrat"/>
            <w:sz w:val="16"/>
            <w:szCs w:val="16"/>
          </w:rPr>
          <w:fldChar w:fldCharType="begin"/>
        </w:r>
        <w:r w:rsidRPr="001D367C">
          <w:rPr>
            <w:rFonts w:ascii="Montserrat" w:hAnsi="Montserrat"/>
            <w:sz w:val="16"/>
            <w:szCs w:val="16"/>
          </w:rPr>
          <w:instrText xml:space="preserve"> PAGE   \* MERGEFORMAT </w:instrText>
        </w:r>
        <w:r w:rsidRPr="001D367C">
          <w:rPr>
            <w:rFonts w:ascii="Montserrat" w:hAnsi="Montserrat"/>
            <w:sz w:val="16"/>
            <w:szCs w:val="16"/>
          </w:rPr>
          <w:fldChar w:fldCharType="separate"/>
        </w:r>
        <w:r w:rsidRPr="001D367C">
          <w:rPr>
            <w:rFonts w:ascii="Montserrat" w:hAnsi="Montserrat"/>
            <w:noProof/>
            <w:sz w:val="16"/>
            <w:szCs w:val="16"/>
          </w:rPr>
          <w:t>2</w:t>
        </w:r>
        <w:r w:rsidRPr="001D367C">
          <w:rPr>
            <w:rFonts w:ascii="Montserrat" w:hAnsi="Montserrat"/>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147DB" w14:textId="77777777" w:rsidR="00C95020" w:rsidRPr="00B502DD" w:rsidRDefault="00C95020" w:rsidP="00C95020">
    <w:pPr>
      <w:pStyle w:val="Footer"/>
      <w:tabs>
        <w:tab w:val="left" w:pos="6639"/>
        <w:tab w:val="right" w:pos="10466"/>
      </w:tabs>
      <w:rPr>
        <w:rFonts w:ascii="Montserrat" w:hAnsi="Montserrat"/>
        <w:color w:val="7F7F7F" w:themeColor="text1" w:themeTint="80"/>
        <w:sz w:val="18"/>
        <w:szCs w:val="18"/>
      </w:rPr>
    </w:pPr>
  </w:p>
  <w:p w14:paraId="166E8443" w14:textId="77777777" w:rsidR="00C95020" w:rsidRPr="001D367C" w:rsidRDefault="00C95020" w:rsidP="00C95020">
    <w:pPr>
      <w:pStyle w:val="Footer"/>
      <w:tabs>
        <w:tab w:val="left" w:pos="6639"/>
        <w:tab w:val="left" w:pos="10380"/>
        <w:tab w:val="right" w:pos="10466"/>
      </w:tabs>
      <w:rPr>
        <w:rFonts w:ascii="Montserrat" w:hAnsi="Montserrat"/>
        <w:color w:val="262626" w:themeColor="text1" w:themeTint="D9"/>
        <w:sz w:val="16"/>
        <w:szCs w:val="16"/>
      </w:rPr>
    </w:pPr>
  </w:p>
  <w:p w14:paraId="28758BED" w14:textId="452622F1" w:rsidR="00843FFC" w:rsidRPr="001D367C" w:rsidRDefault="00000000" w:rsidP="00C95020">
    <w:pPr>
      <w:pStyle w:val="Footer"/>
      <w:tabs>
        <w:tab w:val="left" w:pos="6639"/>
        <w:tab w:val="left" w:pos="10380"/>
        <w:tab w:val="right" w:pos="10466"/>
      </w:tabs>
      <w:jc w:val="center"/>
      <w:rPr>
        <w:rFonts w:ascii="Montserrat" w:hAnsi="Montserrat"/>
        <w:color w:val="262626" w:themeColor="text1" w:themeTint="D9"/>
        <w:sz w:val="16"/>
        <w:szCs w:val="16"/>
      </w:rPr>
    </w:pPr>
    <w:sdt>
      <w:sdtPr>
        <w:rPr>
          <w:rFonts w:ascii="Montserrat" w:hAnsi="Montserrat"/>
          <w:color w:val="262626" w:themeColor="text1" w:themeTint="D9"/>
          <w:sz w:val="16"/>
          <w:szCs w:val="16"/>
          <w:shd w:val="clear" w:color="auto" w:fill="E6E6E6"/>
        </w:rPr>
        <w:id w:val="-131102697"/>
        <w:docPartObj>
          <w:docPartGallery w:val="Page Numbers (Bottom of Page)"/>
          <w:docPartUnique/>
        </w:docPartObj>
      </w:sdtPr>
      <w:sdtContent>
        <w:r w:rsidR="00C95020" w:rsidRPr="001D367C">
          <w:rPr>
            <w:rFonts w:ascii="Montserrat" w:hAnsi="Montserrat"/>
            <w:color w:val="262626" w:themeColor="text1" w:themeTint="D9"/>
            <w:sz w:val="16"/>
            <w:szCs w:val="16"/>
            <w:shd w:val="clear" w:color="auto" w:fill="E6E6E6"/>
          </w:rPr>
          <w:fldChar w:fldCharType="begin"/>
        </w:r>
        <w:r w:rsidR="00C95020" w:rsidRPr="001D367C">
          <w:rPr>
            <w:rFonts w:ascii="Montserrat" w:hAnsi="Montserrat"/>
            <w:color w:val="262626" w:themeColor="text1" w:themeTint="D9"/>
            <w:sz w:val="16"/>
            <w:szCs w:val="16"/>
          </w:rPr>
          <w:instrText xml:space="preserve"> PAGE   \* MERGEFORMAT </w:instrText>
        </w:r>
        <w:r w:rsidR="00C95020" w:rsidRPr="001D367C">
          <w:rPr>
            <w:rFonts w:ascii="Montserrat" w:hAnsi="Montserrat"/>
            <w:color w:val="262626" w:themeColor="text1" w:themeTint="D9"/>
            <w:sz w:val="16"/>
            <w:szCs w:val="16"/>
            <w:shd w:val="clear" w:color="auto" w:fill="E6E6E6"/>
          </w:rPr>
          <w:fldChar w:fldCharType="separate"/>
        </w:r>
        <w:r w:rsidR="00C95020" w:rsidRPr="001D367C">
          <w:rPr>
            <w:rFonts w:ascii="Montserrat" w:hAnsi="Montserrat"/>
            <w:color w:val="262626" w:themeColor="text1" w:themeTint="D9"/>
            <w:sz w:val="16"/>
            <w:szCs w:val="16"/>
          </w:rPr>
          <w:t>1</w:t>
        </w:r>
        <w:r w:rsidR="00C95020" w:rsidRPr="001D367C">
          <w:rPr>
            <w:rFonts w:ascii="Montserrat" w:hAnsi="Montserrat"/>
            <w:color w:val="262626" w:themeColor="text1" w:themeTint="D9"/>
            <w:sz w:val="16"/>
            <w:szCs w:val="16"/>
            <w:shd w:val="clear" w:color="auto" w:fill="E6E6E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margin" w:tblpY="228"/>
      <w:tblW w:w="0" w:type="auto"/>
      <w:tblBorders>
        <w:top w:val="single" w:sz="4" w:space="0" w:color="000000" w:themeColor="text1"/>
        <w:left w:val="single" w:sz="4" w:space="0" w:color="FFFFFF" w:themeColor="background1"/>
        <w:bottom w:val="single" w:sz="4" w:space="0" w:color="000000" w:themeColor="text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849"/>
      <w:gridCol w:w="3654"/>
    </w:tblGrid>
    <w:tr w:rsidR="00853980" w:rsidRPr="00B034D5" w14:paraId="4B8C4E32" w14:textId="77777777">
      <w:trPr>
        <w:trHeight w:val="1408"/>
      </w:trPr>
      <w:tc>
        <w:tcPr>
          <w:tcW w:w="6374" w:type="dxa"/>
        </w:tcPr>
        <w:p w14:paraId="356754C4" w14:textId="77777777" w:rsidR="00853980" w:rsidRDefault="00853980" w:rsidP="00853980">
          <w:pPr>
            <w:pStyle w:val="paragraph"/>
            <w:spacing w:before="0" w:beforeAutospacing="0" w:after="0" w:afterAutospacing="0" w:line="360" w:lineRule="auto"/>
            <w:textAlignment w:val="baseline"/>
            <w:rPr>
              <w:rFonts w:ascii="Montserrat ExtraBold" w:hAnsi="Montserrat ExtraBold" w:cs="Segoe UI"/>
              <w:sz w:val="18"/>
              <w:szCs w:val="18"/>
            </w:rPr>
          </w:pPr>
        </w:p>
        <w:p w14:paraId="582BAD75" w14:textId="77777777" w:rsidR="00853980" w:rsidRPr="00B034D5" w:rsidRDefault="00853980" w:rsidP="00853980">
          <w:pPr>
            <w:pStyle w:val="paragraph"/>
            <w:spacing w:before="0" w:beforeAutospacing="0" w:after="0" w:afterAutospacing="0" w:line="360" w:lineRule="auto"/>
            <w:textAlignment w:val="baseline"/>
            <w:rPr>
              <w:rFonts w:ascii="Montserrat Medium" w:hAnsi="Montserrat Medium" w:cs="Segoe UI"/>
              <w:sz w:val="18"/>
              <w:szCs w:val="18"/>
            </w:rPr>
          </w:pPr>
          <w:r w:rsidRPr="00B034D5">
            <w:rPr>
              <w:rFonts w:ascii="Montserrat ExtraBold" w:hAnsi="Montserrat ExtraBold" w:cs="Segoe UI"/>
              <w:sz w:val="18"/>
              <w:szCs w:val="18"/>
            </w:rPr>
            <w:t>Future Skills Organisation</w:t>
          </w:r>
        </w:p>
        <w:p w14:paraId="1EAA3B92" w14:textId="77777777" w:rsidR="00853980" w:rsidRPr="00B034D5" w:rsidRDefault="00853980" w:rsidP="00853980">
          <w:pPr>
            <w:pStyle w:val="paragraph"/>
            <w:spacing w:before="0" w:beforeAutospacing="0" w:after="0" w:afterAutospacing="0" w:line="360" w:lineRule="auto"/>
            <w:textAlignment w:val="baseline"/>
            <w:rPr>
              <w:rFonts w:ascii="Montserrat Medium" w:hAnsi="Montserrat Medium" w:cs="Segoe UI"/>
              <w:color w:val="FF4200"/>
              <w:sz w:val="18"/>
              <w:szCs w:val="18"/>
            </w:rPr>
          </w:pPr>
          <w:hyperlink r:id="rId1" w:history="1">
            <w:r w:rsidRPr="00B034D5">
              <w:rPr>
                <w:rStyle w:val="Hyperlink"/>
                <w:rFonts w:ascii="Montserrat Medium" w:hAnsi="Montserrat Medium" w:cs="Segoe UI"/>
                <w:color w:val="FF4200"/>
                <w:sz w:val="18"/>
                <w:szCs w:val="18"/>
              </w:rPr>
              <w:t>futureskillsorganisation.com.au</w:t>
            </w:r>
          </w:hyperlink>
        </w:p>
        <w:p w14:paraId="03BC1042" w14:textId="77777777" w:rsidR="00853980" w:rsidRPr="00B034D5" w:rsidRDefault="00853980" w:rsidP="00853980">
          <w:pPr>
            <w:pStyle w:val="paragraph"/>
            <w:spacing w:before="0" w:beforeAutospacing="0" w:after="0" w:afterAutospacing="0" w:line="276" w:lineRule="auto"/>
            <w:textAlignment w:val="baseline"/>
            <w:rPr>
              <w:rFonts w:ascii="Montserrat Medium" w:hAnsi="Montserrat Medium" w:cs="Segoe UI"/>
              <w:sz w:val="18"/>
              <w:szCs w:val="18"/>
            </w:rPr>
          </w:pPr>
          <w:r w:rsidRPr="00B034D5">
            <w:rPr>
              <w:rFonts w:ascii="Montserrat Medium" w:hAnsi="Montserrat Medium" w:cs="Segoe UI"/>
              <w:sz w:val="18"/>
              <w:szCs w:val="18"/>
            </w:rPr>
            <w:t>PO Box 16194</w:t>
          </w:r>
          <w:r>
            <w:rPr>
              <w:rFonts w:ascii="Montserrat Medium" w:hAnsi="Montserrat Medium" w:cs="Segoe UI"/>
              <w:sz w:val="18"/>
              <w:szCs w:val="18"/>
            </w:rPr>
            <w:t xml:space="preserve">, </w:t>
          </w:r>
          <w:r w:rsidRPr="00B034D5">
            <w:rPr>
              <w:rFonts w:ascii="Montserrat Medium" w:hAnsi="Montserrat Medium" w:cs="Segoe UI"/>
              <w:sz w:val="18"/>
              <w:szCs w:val="18"/>
            </w:rPr>
            <w:t>Collins Street West</w:t>
          </w:r>
          <w:r>
            <w:rPr>
              <w:rFonts w:ascii="Montserrat Medium" w:hAnsi="Montserrat Medium" w:cs="Segoe UI"/>
              <w:sz w:val="18"/>
              <w:szCs w:val="18"/>
            </w:rPr>
            <w:t xml:space="preserve">, </w:t>
          </w:r>
          <w:r w:rsidRPr="00B034D5">
            <w:rPr>
              <w:rFonts w:ascii="Montserrat Medium" w:hAnsi="Montserrat Medium" w:cs="Segoe UI"/>
              <w:sz w:val="18"/>
              <w:szCs w:val="18"/>
            </w:rPr>
            <w:t>Melbourne VIC 8007</w:t>
          </w:r>
        </w:p>
      </w:tc>
      <w:tc>
        <w:tcPr>
          <w:tcW w:w="4082" w:type="dxa"/>
        </w:tcPr>
        <w:p w14:paraId="60C85AA3" w14:textId="77777777" w:rsidR="00853980" w:rsidRPr="00B034D5" w:rsidRDefault="00853980" w:rsidP="00853980">
          <w:pPr>
            <w:pStyle w:val="paragraph"/>
            <w:spacing w:before="0" w:beforeAutospacing="0" w:after="0" w:afterAutospacing="0" w:line="276" w:lineRule="auto"/>
            <w:jc w:val="right"/>
            <w:textAlignment w:val="baseline"/>
            <w:rPr>
              <w:rFonts w:ascii="Montserrat ExtraBold" w:hAnsi="Montserrat ExtraBold" w:cs="Segoe UI"/>
              <w:sz w:val="18"/>
              <w:szCs w:val="18"/>
              <w:highlight w:val="yellow"/>
            </w:rPr>
          </w:pPr>
        </w:p>
        <w:p w14:paraId="014A14EE" w14:textId="77777777" w:rsidR="00853980" w:rsidRPr="00B034D5" w:rsidRDefault="00853980" w:rsidP="00853980">
          <w:pPr>
            <w:pStyle w:val="paragraph"/>
            <w:spacing w:before="0" w:beforeAutospacing="0" w:after="0" w:afterAutospacing="0" w:line="276" w:lineRule="auto"/>
            <w:jc w:val="right"/>
            <w:textAlignment w:val="baseline"/>
            <w:rPr>
              <w:rFonts w:ascii="Montserrat Medium" w:hAnsi="Montserrat Medium" w:cs="Segoe UI"/>
              <w:sz w:val="18"/>
              <w:szCs w:val="18"/>
            </w:rPr>
          </w:pPr>
          <w:r w:rsidRPr="00B034D5">
            <w:rPr>
              <w:rFonts w:ascii="Montserrat Medium" w:hAnsi="Montserrat Medium" w:cs="Segoe UI"/>
              <w:sz w:val="18"/>
              <w:szCs w:val="18"/>
            </w:rPr>
            <w:t>The Future Skills Organisation is a Jobs and Skills Council funded by the Australian Government Department of Employment and Workplace Relations.</w:t>
          </w:r>
        </w:p>
        <w:p w14:paraId="1211AFA7" w14:textId="77777777" w:rsidR="00853980" w:rsidRPr="00B034D5" w:rsidRDefault="00853980" w:rsidP="00853980">
          <w:pPr>
            <w:pStyle w:val="paragraph"/>
            <w:spacing w:before="0" w:beforeAutospacing="0" w:after="0" w:afterAutospacing="0" w:line="276" w:lineRule="auto"/>
            <w:jc w:val="right"/>
            <w:textAlignment w:val="baseline"/>
            <w:rPr>
              <w:rFonts w:ascii="Montserrat ExtraBold" w:hAnsi="Montserrat ExtraBold" w:cs="Segoe UI"/>
              <w:sz w:val="18"/>
              <w:szCs w:val="18"/>
            </w:rPr>
          </w:pPr>
        </w:p>
      </w:tc>
    </w:tr>
  </w:tbl>
  <w:p w14:paraId="002718C2" w14:textId="77777777" w:rsidR="001D56CC" w:rsidRDefault="001D5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CAEE6" w14:textId="77777777" w:rsidR="00173207" w:rsidRDefault="00173207">
      <w:r>
        <w:separator/>
      </w:r>
    </w:p>
  </w:footnote>
  <w:footnote w:type="continuationSeparator" w:id="0">
    <w:p w14:paraId="31E2B8F4" w14:textId="77777777" w:rsidR="00173207" w:rsidRDefault="00173207">
      <w:r>
        <w:continuationSeparator/>
      </w:r>
    </w:p>
  </w:footnote>
  <w:footnote w:type="continuationNotice" w:id="1">
    <w:p w14:paraId="2724D4CC" w14:textId="77777777" w:rsidR="00173207" w:rsidRDefault="001732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1"/>
      <w:gridCol w:w="4772"/>
    </w:tblGrid>
    <w:tr w:rsidR="00FB7113" w14:paraId="3A6BA11E" w14:textId="77777777" w:rsidTr="004314A3">
      <w:tc>
        <w:tcPr>
          <w:tcW w:w="5228" w:type="dxa"/>
        </w:tcPr>
        <w:p w14:paraId="25CFAEC0" w14:textId="587AA157" w:rsidR="00FB7113" w:rsidRDefault="00FB7113" w:rsidP="00FB7113">
          <w:pPr>
            <w:pStyle w:val="Header"/>
            <w:rPr>
              <w:rFonts w:ascii="Montserrat" w:hAnsi="Montserrat"/>
              <w:color w:val="292929" w:themeColor="background2" w:themeShade="80"/>
              <w:sz w:val="16"/>
              <w:szCs w:val="16"/>
            </w:rPr>
          </w:pPr>
        </w:p>
        <w:p w14:paraId="2B6FC46F" w14:textId="77777777" w:rsidR="00FB7113" w:rsidRPr="006E3646" w:rsidRDefault="00FB7113" w:rsidP="00FB7113">
          <w:pPr>
            <w:pStyle w:val="Header"/>
            <w:rPr>
              <w:rFonts w:ascii="Montserrat" w:hAnsi="Montserrat"/>
              <w:color w:val="292929" w:themeColor="background2" w:themeShade="80"/>
              <w:sz w:val="16"/>
              <w:szCs w:val="16"/>
            </w:rPr>
          </w:pPr>
          <w:r>
            <w:rPr>
              <w:noProof/>
              <w:color w:val="2B579A"/>
              <w:shd w:val="clear" w:color="auto" w:fill="E6E6E6"/>
            </w:rPr>
            <w:drawing>
              <wp:inline distT="0" distB="0" distL="0" distR="0" wp14:anchorId="4E10C87A" wp14:editId="74E7BC38">
                <wp:extent cx="2187035" cy="498764"/>
                <wp:effectExtent l="0" t="0" r="3810" b="0"/>
                <wp:docPr id="1373428894" name="Picture 1373428894" descr="A black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084645" name="Picture 1298084645" descr="A black circ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2944" cy="502392"/>
                        </a:xfrm>
                        <a:prstGeom prst="rect">
                          <a:avLst/>
                        </a:prstGeom>
                      </pic:spPr>
                    </pic:pic>
                  </a:graphicData>
                </a:graphic>
              </wp:inline>
            </w:drawing>
          </w:r>
        </w:p>
      </w:tc>
      <w:tc>
        <w:tcPr>
          <w:tcW w:w="5228" w:type="dxa"/>
        </w:tcPr>
        <w:p w14:paraId="79CF9124" w14:textId="77777777" w:rsidR="00FB7113" w:rsidRDefault="00FB7113" w:rsidP="00FB7113">
          <w:pPr>
            <w:pStyle w:val="Header"/>
            <w:jc w:val="right"/>
          </w:pPr>
        </w:p>
        <w:p w14:paraId="2B000279" w14:textId="77777777" w:rsidR="00FB7113" w:rsidRPr="00F64602" w:rsidRDefault="00FB7113" w:rsidP="00FB7113">
          <w:pPr>
            <w:pStyle w:val="Header"/>
            <w:jc w:val="right"/>
          </w:pPr>
          <w:r>
            <w:rPr>
              <w:rFonts w:ascii="Montserrat" w:hAnsi="Montserrat"/>
              <w:noProof/>
              <w:color w:val="2B579A"/>
              <w:sz w:val="18"/>
              <w:szCs w:val="18"/>
              <w:shd w:val="clear" w:color="auto" w:fill="E6E6E6"/>
              <w:lang w:val="en-AU"/>
            </w:rPr>
            <w:drawing>
              <wp:inline distT="0" distB="0" distL="0" distR="0" wp14:anchorId="792CB09E" wp14:editId="42809C67">
                <wp:extent cx="2252980" cy="392781"/>
                <wp:effectExtent l="0" t="0" r="0" b="7620"/>
                <wp:docPr id="671869059"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624533" name="Picture 1" descr="A black background with a black squar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426189" cy="422978"/>
                        </a:xfrm>
                        <a:prstGeom prst="rect">
                          <a:avLst/>
                        </a:prstGeom>
                      </pic:spPr>
                    </pic:pic>
                  </a:graphicData>
                </a:graphic>
              </wp:inline>
            </w:drawing>
          </w:r>
        </w:p>
      </w:tc>
    </w:tr>
  </w:tbl>
  <w:p w14:paraId="190D0D82" w14:textId="4C21E091" w:rsidR="00FB7113" w:rsidRPr="00FB7113" w:rsidRDefault="00FB7113" w:rsidP="00FB7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1"/>
      <w:gridCol w:w="4772"/>
    </w:tblGrid>
    <w:tr w:rsidR="00BB4B88" w14:paraId="4DB73B3B" w14:textId="77777777">
      <w:tc>
        <w:tcPr>
          <w:tcW w:w="5228" w:type="dxa"/>
        </w:tcPr>
        <w:p w14:paraId="3C3A1DDA" w14:textId="2DAB8E60" w:rsidR="00BB4B88" w:rsidRDefault="00BB4B88" w:rsidP="00BB4B88">
          <w:pPr>
            <w:pStyle w:val="Header"/>
            <w:rPr>
              <w:rFonts w:ascii="Montserrat" w:hAnsi="Montserrat"/>
              <w:color w:val="292929" w:themeColor="background2" w:themeShade="80"/>
              <w:sz w:val="16"/>
              <w:szCs w:val="16"/>
            </w:rPr>
          </w:pPr>
        </w:p>
        <w:p w14:paraId="1C981A66" w14:textId="77777777" w:rsidR="00BB4B88" w:rsidRPr="006E3646" w:rsidRDefault="00BB4B88" w:rsidP="00BB4B88">
          <w:pPr>
            <w:pStyle w:val="Header"/>
            <w:rPr>
              <w:rFonts w:ascii="Montserrat" w:hAnsi="Montserrat"/>
              <w:color w:val="292929" w:themeColor="background2" w:themeShade="80"/>
              <w:sz w:val="16"/>
              <w:szCs w:val="16"/>
            </w:rPr>
          </w:pPr>
          <w:r>
            <w:rPr>
              <w:noProof/>
              <w:color w:val="2B579A"/>
              <w:shd w:val="clear" w:color="auto" w:fill="E6E6E6"/>
            </w:rPr>
            <w:drawing>
              <wp:inline distT="0" distB="0" distL="0" distR="0" wp14:anchorId="4D20909C" wp14:editId="75588F9A">
                <wp:extent cx="2187035" cy="498764"/>
                <wp:effectExtent l="0" t="0" r="3810" b="0"/>
                <wp:docPr id="2112833454" name="Picture 2112833454" descr="A black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084645" name="Picture 1298084645" descr="A black circ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2944" cy="502392"/>
                        </a:xfrm>
                        <a:prstGeom prst="rect">
                          <a:avLst/>
                        </a:prstGeom>
                      </pic:spPr>
                    </pic:pic>
                  </a:graphicData>
                </a:graphic>
              </wp:inline>
            </w:drawing>
          </w:r>
        </w:p>
      </w:tc>
      <w:tc>
        <w:tcPr>
          <w:tcW w:w="5228" w:type="dxa"/>
        </w:tcPr>
        <w:p w14:paraId="12398B9B" w14:textId="77777777" w:rsidR="00BB4B88" w:rsidRDefault="00BB4B88" w:rsidP="00BB4B88">
          <w:pPr>
            <w:pStyle w:val="Header"/>
            <w:jc w:val="right"/>
          </w:pPr>
        </w:p>
        <w:p w14:paraId="44AD76E6" w14:textId="77777777" w:rsidR="00BB4B88" w:rsidRPr="00F64602" w:rsidRDefault="00BB4B88" w:rsidP="00BB4B88">
          <w:pPr>
            <w:pStyle w:val="Header"/>
            <w:jc w:val="right"/>
          </w:pPr>
          <w:r>
            <w:rPr>
              <w:rFonts w:ascii="Montserrat" w:hAnsi="Montserrat"/>
              <w:noProof/>
              <w:color w:val="2B579A"/>
              <w:sz w:val="18"/>
              <w:szCs w:val="18"/>
              <w:shd w:val="clear" w:color="auto" w:fill="E6E6E6"/>
              <w:lang w:val="en-AU"/>
            </w:rPr>
            <w:drawing>
              <wp:inline distT="0" distB="0" distL="0" distR="0" wp14:anchorId="618A0C77" wp14:editId="080D2573">
                <wp:extent cx="2252980" cy="392781"/>
                <wp:effectExtent l="0" t="0" r="0" b="7620"/>
                <wp:docPr id="112226073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624533" name="Picture 1" descr="A black background with a black squar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426189" cy="422978"/>
                        </a:xfrm>
                        <a:prstGeom prst="rect">
                          <a:avLst/>
                        </a:prstGeom>
                      </pic:spPr>
                    </pic:pic>
                  </a:graphicData>
                </a:graphic>
              </wp:inline>
            </w:drawing>
          </w:r>
        </w:p>
      </w:tc>
    </w:tr>
  </w:tbl>
  <w:p w14:paraId="7D76AEE5" w14:textId="487B2543" w:rsidR="00BB4B88" w:rsidRDefault="00BB4B88" w:rsidP="00FB71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1"/>
      <w:gridCol w:w="4772"/>
    </w:tblGrid>
    <w:tr w:rsidR="00853980" w14:paraId="1805C26D" w14:textId="77777777">
      <w:tc>
        <w:tcPr>
          <w:tcW w:w="5228" w:type="dxa"/>
        </w:tcPr>
        <w:p w14:paraId="16A06C33" w14:textId="29588C58" w:rsidR="00853980" w:rsidRDefault="00853980" w:rsidP="00853980">
          <w:pPr>
            <w:pStyle w:val="Header"/>
            <w:rPr>
              <w:rFonts w:ascii="Montserrat" w:hAnsi="Montserrat"/>
              <w:color w:val="292929" w:themeColor="background2" w:themeShade="80"/>
              <w:sz w:val="16"/>
              <w:szCs w:val="16"/>
            </w:rPr>
          </w:pPr>
        </w:p>
        <w:p w14:paraId="2363A9BC" w14:textId="47A49F44" w:rsidR="00853980" w:rsidRPr="006E3646" w:rsidRDefault="00853980" w:rsidP="00853980">
          <w:pPr>
            <w:pStyle w:val="Header"/>
            <w:rPr>
              <w:rFonts w:ascii="Montserrat" w:hAnsi="Montserrat"/>
              <w:color w:val="292929" w:themeColor="background2" w:themeShade="80"/>
              <w:sz w:val="16"/>
              <w:szCs w:val="16"/>
            </w:rPr>
          </w:pPr>
          <w:r>
            <w:rPr>
              <w:noProof/>
              <w:color w:val="2B579A"/>
              <w:shd w:val="clear" w:color="auto" w:fill="E6E6E6"/>
            </w:rPr>
            <w:drawing>
              <wp:inline distT="0" distB="0" distL="0" distR="0" wp14:anchorId="30008387" wp14:editId="1EC28C4D">
                <wp:extent cx="2187035" cy="498764"/>
                <wp:effectExtent l="0" t="0" r="3810" b="0"/>
                <wp:docPr id="1500579844" name="Picture 1500579844" descr="A black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084645" name="Picture 1298084645" descr="A black circ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2944" cy="502392"/>
                        </a:xfrm>
                        <a:prstGeom prst="rect">
                          <a:avLst/>
                        </a:prstGeom>
                      </pic:spPr>
                    </pic:pic>
                  </a:graphicData>
                </a:graphic>
              </wp:inline>
            </w:drawing>
          </w:r>
        </w:p>
      </w:tc>
      <w:tc>
        <w:tcPr>
          <w:tcW w:w="5228" w:type="dxa"/>
        </w:tcPr>
        <w:p w14:paraId="41735688" w14:textId="77777777" w:rsidR="00853980" w:rsidRDefault="00853980" w:rsidP="00853980">
          <w:pPr>
            <w:pStyle w:val="Header"/>
            <w:jc w:val="right"/>
          </w:pPr>
        </w:p>
        <w:p w14:paraId="00CB72F5" w14:textId="77777777" w:rsidR="00853980" w:rsidRPr="00F64602" w:rsidRDefault="00853980" w:rsidP="00853980">
          <w:pPr>
            <w:pStyle w:val="Header"/>
            <w:jc w:val="right"/>
          </w:pPr>
          <w:r>
            <w:rPr>
              <w:rFonts w:ascii="Montserrat" w:hAnsi="Montserrat"/>
              <w:noProof/>
              <w:color w:val="2B579A"/>
              <w:sz w:val="18"/>
              <w:szCs w:val="18"/>
              <w:shd w:val="clear" w:color="auto" w:fill="E6E6E6"/>
              <w:lang w:val="en-AU"/>
            </w:rPr>
            <w:drawing>
              <wp:inline distT="0" distB="0" distL="0" distR="0" wp14:anchorId="288D3549" wp14:editId="4C420267">
                <wp:extent cx="2252980" cy="392781"/>
                <wp:effectExtent l="0" t="0" r="0" b="7620"/>
                <wp:docPr id="942154639"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624533" name="Picture 1" descr="A black background with a black squar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426189" cy="422978"/>
                        </a:xfrm>
                        <a:prstGeom prst="rect">
                          <a:avLst/>
                        </a:prstGeom>
                      </pic:spPr>
                    </pic:pic>
                  </a:graphicData>
                </a:graphic>
              </wp:inline>
            </w:drawing>
          </w:r>
        </w:p>
      </w:tc>
    </w:tr>
  </w:tbl>
  <w:p w14:paraId="06DF141E" w14:textId="3B23980D" w:rsidR="001D56CC" w:rsidRDefault="001D56CC" w:rsidP="00AE4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7DDC"/>
    <w:multiLevelType w:val="hybridMultilevel"/>
    <w:tmpl w:val="1FB83A7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1F37220"/>
    <w:multiLevelType w:val="hybridMultilevel"/>
    <w:tmpl w:val="09C047B4"/>
    <w:lvl w:ilvl="0" w:tplc="1CE6E476">
      <w:start w:val="1"/>
      <w:numFmt w:val="bullet"/>
      <w:lvlText w:val=""/>
      <w:lvlJc w:val="left"/>
      <w:pPr>
        <w:ind w:left="720" w:hanging="360"/>
      </w:pPr>
      <w:rPr>
        <w:rFonts w:ascii="Symbol" w:hAnsi="Symbol"/>
      </w:rPr>
    </w:lvl>
    <w:lvl w:ilvl="1" w:tplc="3C42018A">
      <w:start w:val="1"/>
      <w:numFmt w:val="bullet"/>
      <w:lvlText w:val=""/>
      <w:lvlJc w:val="left"/>
      <w:pPr>
        <w:ind w:left="720" w:hanging="360"/>
      </w:pPr>
      <w:rPr>
        <w:rFonts w:ascii="Symbol" w:hAnsi="Symbol"/>
      </w:rPr>
    </w:lvl>
    <w:lvl w:ilvl="2" w:tplc="42AC532C">
      <w:start w:val="1"/>
      <w:numFmt w:val="bullet"/>
      <w:lvlText w:val=""/>
      <w:lvlJc w:val="left"/>
      <w:pPr>
        <w:ind w:left="720" w:hanging="360"/>
      </w:pPr>
      <w:rPr>
        <w:rFonts w:ascii="Symbol" w:hAnsi="Symbol"/>
      </w:rPr>
    </w:lvl>
    <w:lvl w:ilvl="3" w:tplc="475260F0">
      <w:start w:val="1"/>
      <w:numFmt w:val="bullet"/>
      <w:lvlText w:val=""/>
      <w:lvlJc w:val="left"/>
      <w:pPr>
        <w:ind w:left="720" w:hanging="360"/>
      </w:pPr>
      <w:rPr>
        <w:rFonts w:ascii="Symbol" w:hAnsi="Symbol"/>
      </w:rPr>
    </w:lvl>
    <w:lvl w:ilvl="4" w:tplc="31EE015C">
      <w:start w:val="1"/>
      <w:numFmt w:val="bullet"/>
      <w:lvlText w:val=""/>
      <w:lvlJc w:val="left"/>
      <w:pPr>
        <w:ind w:left="720" w:hanging="360"/>
      </w:pPr>
      <w:rPr>
        <w:rFonts w:ascii="Symbol" w:hAnsi="Symbol"/>
      </w:rPr>
    </w:lvl>
    <w:lvl w:ilvl="5" w:tplc="6F7E8F26">
      <w:start w:val="1"/>
      <w:numFmt w:val="bullet"/>
      <w:lvlText w:val=""/>
      <w:lvlJc w:val="left"/>
      <w:pPr>
        <w:ind w:left="720" w:hanging="360"/>
      </w:pPr>
      <w:rPr>
        <w:rFonts w:ascii="Symbol" w:hAnsi="Symbol"/>
      </w:rPr>
    </w:lvl>
    <w:lvl w:ilvl="6" w:tplc="15CEBD88">
      <w:start w:val="1"/>
      <w:numFmt w:val="bullet"/>
      <w:lvlText w:val=""/>
      <w:lvlJc w:val="left"/>
      <w:pPr>
        <w:ind w:left="720" w:hanging="360"/>
      </w:pPr>
      <w:rPr>
        <w:rFonts w:ascii="Symbol" w:hAnsi="Symbol"/>
      </w:rPr>
    </w:lvl>
    <w:lvl w:ilvl="7" w:tplc="ACEC79D2">
      <w:start w:val="1"/>
      <w:numFmt w:val="bullet"/>
      <w:lvlText w:val=""/>
      <w:lvlJc w:val="left"/>
      <w:pPr>
        <w:ind w:left="720" w:hanging="360"/>
      </w:pPr>
      <w:rPr>
        <w:rFonts w:ascii="Symbol" w:hAnsi="Symbol"/>
      </w:rPr>
    </w:lvl>
    <w:lvl w:ilvl="8" w:tplc="D0C6DAB2">
      <w:start w:val="1"/>
      <w:numFmt w:val="bullet"/>
      <w:lvlText w:val=""/>
      <w:lvlJc w:val="left"/>
      <w:pPr>
        <w:ind w:left="720" w:hanging="360"/>
      </w:pPr>
      <w:rPr>
        <w:rFonts w:ascii="Symbol" w:hAnsi="Symbol"/>
      </w:rPr>
    </w:lvl>
  </w:abstractNum>
  <w:abstractNum w:abstractNumId="2" w15:restartNumberingAfterBreak="0">
    <w:nsid w:val="065D562B"/>
    <w:multiLevelType w:val="hybridMultilevel"/>
    <w:tmpl w:val="E2CE7B60"/>
    <w:lvl w:ilvl="0" w:tplc="5852C0CE">
      <w:start w:val="1"/>
      <w:numFmt w:val="bullet"/>
      <w:lvlText w:val=""/>
      <w:lvlJc w:val="left"/>
      <w:pPr>
        <w:ind w:left="720" w:hanging="360"/>
      </w:pPr>
      <w:rPr>
        <w:rFonts w:ascii="Symbol" w:hAnsi="Symbol" w:hint="default"/>
      </w:rPr>
    </w:lvl>
    <w:lvl w:ilvl="1" w:tplc="22940310" w:tentative="1">
      <w:start w:val="1"/>
      <w:numFmt w:val="bullet"/>
      <w:lvlText w:val="o"/>
      <w:lvlJc w:val="left"/>
      <w:pPr>
        <w:ind w:left="1440" w:hanging="360"/>
      </w:pPr>
      <w:rPr>
        <w:rFonts w:ascii="Courier New" w:hAnsi="Courier New" w:hint="default"/>
      </w:rPr>
    </w:lvl>
    <w:lvl w:ilvl="2" w:tplc="D87C999C" w:tentative="1">
      <w:start w:val="1"/>
      <w:numFmt w:val="bullet"/>
      <w:lvlText w:val=""/>
      <w:lvlJc w:val="left"/>
      <w:pPr>
        <w:ind w:left="2160" w:hanging="360"/>
      </w:pPr>
      <w:rPr>
        <w:rFonts w:ascii="Wingdings" w:hAnsi="Wingdings" w:hint="default"/>
      </w:rPr>
    </w:lvl>
    <w:lvl w:ilvl="3" w:tplc="9D6A5C0A" w:tentative="1">
      <w:start w:val="1"/>
      <w:numFmt w:val="bullet"/>
      <w:lvlText w:val=""/>
      <w:lvlJc w:val="left"/>
      <w:pPr>
        <w:ind w:left="2880" w:hanging="360"/>
      </w:pPr>
      <w:rPr>
        <w:rFonts w:ascii="Symbol" w:hAnsi="Symbol" w:hint="default"/>
      </w:rPr>
    </w:lvl>
    <w:lvl w:ilvl="4" w:tplc="45D468B4" w:tentative="1">
      <w:start w:val="1"/>
      <w:numFmt w:val="bullet"/>
      <w:lvlText w:val="o"/>
      <w:lvlJc w:val="left"/>
      <w:pPr>
        <w:ind w:left="3600" w:hanging="360"/>
      </w:pPr>
      <w:rPr>
        <w:rFonts w:ascii="Courier New" w:hAnsi="Courier New" w:hint="default"/>
      </w:rPr>
    </w:lvl>
    <w:lvl w:ilvl="5" w:tplc="2BCA43FA" w:tentative="1">
      <w:start w:val="1"/>
      <w:numFmt w:val="bullet"/>
      <w:lvlText w:val=""/>
      <w:lvlJc w:val="left"/>
      <w:pPr>
        <w:ind w:left="4320" w:hanging="360"/>
      </w:pPr>
      <w:rPr>
        <w:rFonts w:ascii="Wingdings" w:hAnsi="Wingdings" w:hint="default"/>
      </w:rPr>
    </w:lvl>
    <w:lvl w:ilvl="6" w:tplc="466AD1DA" w:tentative="1">
      <w:start w:val="1"/>
      <w:numFmt w:val="bullet"/>
      <w:lvlText w:val=""/>
      <w:lvlJc w:val="left"/>
      <w:pPr>
        <w:ind w:left="5040" w:hanging="360"/>
      </w:pPr>
      <w:rPr>
        <w:rFonts w:ascii="Symbol" w:hAnsi="Symbol" w:hint="default"/>
      </w:rPr>
    </w:lvl>
    <w:lvl w:ilvl="7" w:tplc="528E90B2" w:tentative="1">
      <w:start w:val="1"/>
      <w:numFmt w:val="bullet"/>
      <w:lvlText w:val="o"/>
      <w:lvlJc w:val="left"/>
      <w:pPr>
        <w:ind w:left="5760" w:hanging="360"/>
      </w:pPr>
      <w:rPr>
        <w:rFonts w:ascii="Courier New" w:hAnsi="Courier New" w:hint="default"/>
      </w:rPr>
    </w:lvl>
    <w:lvl w:ilvl="8" w:tplc="86D2C960" w:tentative="1">
      <w:start w:val="1"/>
      <w:numFmt w:val="bullet"/>
      <w:lvlText w:val=""/>
      <w:lvlJc w:val="left"/>
      <w:pPr>
        <w:ind w:left="6480" w:hanging="360"/>
      </w:pPr>
      <w:rPr>
        <w:rFonts w:ascii="Wingdings" w:hAnsi="Wingdings" w:hint="default"/>
      </w:rPr>
    </w:lvl>
  </w:abstractNum>
  <w:abstractNum w:abstractNumId="3" w15:restartNumberingAfterBreak="0">
    <w:nsid w:val="0BCD776B"/>
    <w:multiLevelType w:val="hybridMultilevel"/>
    <w:tmpl w:val="1E365D78"/>
    <w:lvl w:ilvl="0" w:tplc="35E60698">
      <w:start w:val="1"/>
      <w:numFmt w:val="bullet"/>
      <w:lvlText w:val=""/>
      <w:lvlJc w:val="left"/>
      <w:pPr>
        <w:ind w:left="720" w:hanging="360"/>
      </w:pPr>
      <w:rPr>
        <w:rFonts w:ascii="Symbol" w:hAnsi="Symbol"/>
      </w:rPr>
    </w:lvl>
    <w:lvl w:ilvl="1" w:tplc="6D0CF654">
      <w:start w:val="1"/>
      <w:numFmt w:val="bullet"/>
      <w:lvlText w:val=""/>
      <w:lvlJc w:val="left"/>
      <w:pPr>
        <w:ind w:left="720" w:hanging="360"/>
      </w:pPr>
      <w:rPr>
        <w:rFonts w:ascii="Symbol" w:hAnsi="Symbol"/>
      </w:rPr>
    </w:lvl>
    <w:lvl w:ilvl="2" w:tplc="BBFEB27C">
      <w:start w:val="1"/>
      <w:numFmt w:val="bullet"/>
      <w:lvlText w:val=""/>
      <w:lvlJc w:val="left"/>
      <w:pPr>
        <w:ind w:left="720" w:hanging="360"/>
      </w:pPr>
      <w:rPr>
        <w:rFonts w:ascii="Symbol" w:hAnsi="Symbol"/>
      </w:rPr>
    </w:lvl>
    <w:lvl w:ilvl="3" w:tplc="C02A8184">
      <w:start w:val="1"/>
      <w:numFmt w:val="bullet"/>
      <w:lvlText w:val=""/>
      <w:lvlJc w:val="left"/>
      <w:pPr>
        <w:ind w:left="720" w:hanging="360"/>
      </w:pPr>
      <w:rPr>
        <w:rFonts w:ascii="Symbol" w:hAnsi="Symbol"/>
      </w:rPr>
    </w:lvl>
    <w:lvl w:ilvl="4" w:tplc="177AE366">
      <w:start w:val="1"/>
      <w:numFmt w:val="bullet"/>
      <w:lvlText w:val=""/>
      <w:lvlJc w:val="left"/>
      <w:pPr>
        <w:ind w:left="720" w:hanging="360"/>
      </w:pPr>
      <w:rPr>
        <w:rFonts w:ascii="Symbol" w:hAnsi="Symbol"/>
      </w:rPr>
    </w:lvl>
    <w:lvl w:ilvl="5" w:tplc="3C666CA8">
      <w:start w:val="1"/>
      <w:numFmt w:val="bullet"/>
      <w:lvlText w:val=""/>
      <w:lvlJc w:val="left"/>
      <w:pPr>
        <w:ind w:left="720" w:hanging="360"/>
      </w:pPr>
      <w:rPr>
        <w:rFonts w:ascii="Symbol" w:hAnsi="Symbol"/>
      </w:rPr>
    </w:lvl>
    <w:lvl w:ilvl="6" w:tplc="CA280F9E">
      <w:start w:val="1"/>
      <w:numFmt w:val="bullet"/>
      <w:lvlText w:val=""/>
      <w:lvlJc w:val="left"/>
      <w:pPr>
        <w:ind w:left="720" w:hanging="360"/>
      </w:pPr>
      <w:rPr>
        <w:rFonts w:ascii="Symbol" w:hAnsi="Symbol"/>
      </w:rPr>
    </w:lvl>
    <w:lvl w:ilvl="7" w:tplc="79CAAE46">
      <w:start w:val="1"/>
      <w:numFmt w:val="bullet"/>
      <w:lvlText w:val=""/>
      <w:lvlJc w:val="left"/>
      <w:pPr>
        <w:ind w:left="720" w:hanging="360"/>
      </w:pPr>
      <w:rPr>
        <w:rFonts w:ascii="Symbol" w:hAnsi="Symbol"/>
      </w:rPr>
    </w:lvl>
    <w:lvl w:ilvl="8" w:tplc="4B7EA486">
      <w:start w:val="1"/>
      <w:numFmt w:val="bullet"/>
      <w:lvlText w:val=""/>
      <w:lvlJc w:val="left"/>
      <w:pPr>
        <w:ind w:left="720" w:hanging="360"/>
      </w:pPr>
      <w:rPr>
        <w:rFonts w:ascii="Symbol" w:hAnsi="Symbol"/>
      </w:rPr>
    </w:lvl>
  </w:abstractNum>
  <w:abstractNum w:abstractNumId="4" w15:restartNumberingAfterBreak="0">
    <w:nsid w:val="15EC378F"/>
    <w:multiLevelType w:val="hybridMultilevel"/>
    <w:tmpl w:val="58F89BB6"/>
    <w:lvl w:ilvl="0" w:tplc="FB6E6F1E">
      <w:start w:val="1"/>
      <w:numFmt w:val="bullet"/>
      <w:lvlText w:val=""/>
      <w:lvlJc w:val="left"/>
      <w:pPr>
        <w:ind w:left="720" w:hanging="360"/>
      </w:pPr>
      <w:rPr>
        <w:rFonts w:ascii="Symbol" w:hAnsi="Symbol"/>
      </w:rPr>
    </w:lvl>
    <w:lvl w:ilvl="1" w:tplc="45622390">
      <w:start w:val="1"/>
      <w:numFmt w:val="bullet"/>
      <w:lvlText w:val=""/>
      <w:lvlJc w:val="left"/>
      <w:pPr>
        <w:ind w:left="720" w:hanging="360"/>
      </w:pPr>
      <w:rPr>
        <w:rFonts w:ascii="Symbol" w:hAnsi="Symbol"/>
      </w:rPr>
    </w:lvl>
    <w:lvl w:ilvl="2" w:tplc="A496808C">
      <w:start w:val="1"/>
      <w:numFmt w:val="bullet"/>
      <w:lvlText w:val=""/>
      <w:lvlJc w:val="left"/>
      <w:pPr>
        <w:ind w:left="720" w:hanging="360"/>
      </w:pPr>
      <w:rPr>
        <w:rFonts w:ascii="Symbol" w:hAnsi="Symbol"/>
      </w:rPr>
    </w:lvl>
    <w:lvl w:ilvl="3" w:tplc="DDB2ADAC">
      <w:start w:val="1"/>
      <w:numFmt w:val="bullet"/>
      <w:lvlText w:val=""/>
      <w:lvlJc w:val="left"/>
      <w:pPr>
        <w:ind w:left="720" w:hanging="360"/>
      </w:pPr>
      <w:rPr>
        <w:rFonts w:ascii="Symbol" w:hAnsi="Symbol"/>
      </w:rPr>
    </w:lvl>
    <w:lvl w:ilvl="4" w:tplc="2D243AA8">
      <w:start w:val="1"/>
      <w:numFmt w:val="bullet"/>
      <w:lvlText w:val=""/>
      <w:lvlJc w:val="left"/>
      <w:pPr>
        <w:ind w:left="720" w:hanging="360"/>
      </w:pPr>
      <w:rPr>
        <w:rFonts w:ascii="Symbol" w:hAnsi="Symbol"/>
      </w:rPr>
    </w:lvl>
    <w:lvl w:ilvl="5" w:tplc="B256427A">
      <w:start w:val="1"/>
      <w:numFmt w:val="bullet"/>
      <w:lvlText w:val=""/>
      <w:lvlJc w:val="left"/>
      <w:pPr>
        <w:ind w:left="720" w:hanging="360"/>
      </w:pPr>
      <w:rPr>
        <w:rFonts w:ascii="Symbol" w:hAnsi="Symbol"/>
      </w:rPr>
    </w:lvl>
    <w:lvl w:ilvl="6" w:tplc="C966D446">
      <w:start w:val="1"/>
      <w:numFmt w:val="bullet"/>
      <w:lvlText w:val=""/>
      <w:lvlJc w:val="left"/>
      <w:pPr>
        <w:ind w:left="720" w:hanging="360"/>
      </w:pPr>
      <w:rPr>
        <w:rFonts w:ascii="Symbol" w:hAnsi="Symbol"/>
      </w:rPr>
    </w:lvl>
    <w:lvl w:ilvl="7" w:tplc="209080E6">
      <w:start w:val="1"/>
      <w:numFmt w:val="bullet"/>
      <w:lvlText w:val=""/>
      <w:lvlJc w:val="left"/>
      <w:pPr>
        <w:ind w:left="720" w:hanging="360"/>
      </w:pPr>
      <w:rPr>
        <w:rFonts w:ascii="Symbol" w:hAnsi="Symbol"/>
      </w:rPr>
    </w:lvl>
    <w:lvl w:ilvl="8" w:tplc="80329196">
      <w:start w:val="1"/>
      <w:numFmt w:val="bullet"/>
      <w:lvlText w:val=""/>
      <w:lvlJc w:val="left"/>
      <w:pPr>
        <w:ind w:left="720" w:hanging="360"/>
      </w:pPr>
      <w:rPr>
        <w:rFonts w:ascii="Symbol" w:hAnsi="Symbol"/>
      </w:rPr>
    </w:lvl>
  </w:abstractNum>
  <w:abstractNum w:abstractNumId="5" w15:restartNumberingAfterBreak="0">
    <w:nsid w:val="1718F339"/>
    <w:multiLevelType w:val="hybridMultilevel"/>
    <w:tmpl w:val="FFFFFFFF"/>
    <w:lvl w:ilvl="0" w:tplc="65D037F8">
      <w:start w:val="1"/>
      <w:numFmt w:val="bullet"/>
      <w:lvlText w:val=""/>
      <w:lvlJc w:val="left"/>
      <w:pPr>
        <w:ind w:left="720" w:hanging="360"/>
      </w:pPr>
      <w:rPr>
        <w:rFonts w:ascii="Symbol" w:hAnsi="Symbol" w:hint="default"/>
      </w:rPr>
    </w:lvl>
    <w:lvl w:ilvl="1" w:tplc="710A0562">
      <w:start w:val="1"/>
      <w:numFmt w:val="bullet"/>
      <w:lvlText w:val="o"/>
      <w:lvlJc w:val="left"/>
      <w:pPr>
        <w:ind w:left="1440" w:hanging="360"/>
      </w:pPr>
      <w:rPr>
        <w:rFonts w:ascii="Courier New" w:hAnsi="Courier New" w:hint="default"/>
      </w:rPr>
    </w:lvl>
    <w:lvl w:ilvl="2" w:tplc="EEC0BF68">
      <w:start w:val="1"/>
      <w:numFmt w:val="bullet"/>
      <w:lvlText w:val=""/>
      <w:lvlJc w:val="left"/>
      <w:pPr>
        <w:ind w:left="2160" w:hanging="360"/>
      </w:pPr>
      <w:rPr>
        <w:rFonts w:ascii="Wingdings" w:hAnsi="Wingdings" w:hint="default"/>
      </w:rPr>
    </w:lvl>
    <w:lvl w:ilvl="3" w:tplc="6E62374C">
      <w:start w:val="1"/>
      <w:numFmt w:val="bullet"/>
      <w:lvlText w:val=""/>
      <w:lvlJc w:val="left"/>
      <w:pPr>
        <w:ind w:left="2880" w:hanging="360"/>
      </w:pPr>
      <w:rPr>
        <w:rFonts w:ascii="Symbol" w:hAnsi="Symbol" w:hint="default"/>
      </w:rPr>
    </w:lvl>
    <w:lvl w:ilvl="4" w:tplc="EDE28666">
      <w:start w:val="1"/>
      <w:numFmt w:val="bullet"/>
      <w:lvlText w:val="o"/>
      <w:lvlJc w:val="left"/>
      <w:pPr>
        <w:ind w:left="3600" w:hanging="360"/>
      </w:pPr>
      <w:rPr>
        <w:rFonts w:ascii="Courier New" w:hAnsi="Courier New" w:hint="default"/>
      </w:rPr>
    </w:lvl>
    <w:lvl w:ilvl="5" w:tplc="946467BC">
      <w:start w:val="1"/>
      <w:numFmt w:val="bullet"/>
      <w:lvlText w:val=""/>
      <w:lvlJc w:val="left"/>
      <w:pPr>
        <w:ind w:left="4320" w:hanging="360"/>
      </w:pPr>
      <w:rPr>
        <w:rFonts w:ascii="Wingdings" w:hAnsi="Wingdings" w:hint="default"/>
      </w:rPr>
    </w:lvl>
    <w:lvl w:ilvl="6" w:tplc="07D85DF0">
      <w:start w:val="1"/>
      <w:numFmt w:val="bullet"/>
      <w:lvlText w:val=""/>
      <w:lvlJc w:val="left"/>
      <w:pPr>
        <w:ind w:left="5040" w:hanging="360"/>
      </w:pPr>
      <w:rPr>
        <w:rFonts w:ascii="Symbol" w:hAnsi="Symbol" w:hint="default"/>
      </w:rPr>
    </w:lvl>
    <w:lvl w:ilvl="7" w:tplc="32CE8C1A">
      <w:start w:val="1"/>
      <w:numFmt w:val="bullet"/>
      <w:lvlText w:val="o"/>
      <w:lvlJc w:val="left"/>
      <w:pPr>
        <w:ind w:left="5760" w:hanging="360"/>
      </w:pPr>
      <w:rPr>
        <w:rFonts w:ascii="Courier New" w:hAnsi="Courier New" w:hint="default"/>
      </w:rPr>
    </w:lvl>
    <w:lvl w:ilvl="8" w:tplc="363E5228">
      <w:start w:val="1"/>
      <w:numFmt w:val="bullet"/>
      <w:lvlText w:val=""/>
      <w:lvlJc w:val="left"/>
      <w:pPr>
        <w:ind w:left="6480" w:hanging="360"/>
      </w:pPr>
      <w:rPr>
        <w:rFonts w:ascii="Wingdings" w:hAnsi="Wingdings" w:hint="default"/>
      </w:rPr>
    </w:lvl>
  </w:abstractNum>
  <w:abstractNum w:abstractNumId="6" w15:restartNumberingAfterBreak="0">
    <w:nsid w:val="1CA3571A"/>
    <w:multiLevelType w:val="hybridMultilevel"/>
    <w:tmpl w:val="88A80C4E"/>
    <w:lvl w:ilvl="0" w:tplc="6466140E">
      <w:start w:val="1"/>
      <w:numFmt w:val="bullet"/>
      <w:lvlText w:val=""/>
      <w:lvlJc w:val="left"/>
      <w:pPr>
        <w:ind w:left="720" w:hanging="360"/>
      </w:pPr>
      <w:rPr>
        <w:rFonts w:ascii="Symbol" w:hAnsi="Symbol"/>
      </w:rPr>
    </w:lvl>
    <w:lvl w:ilvl="1" w:tplc="9CDE9DCE">
      <w:start w:val="1"/>
      <w:numFmt w:val="bullet"/>
      <w:lvlText w:val=""/>
      <w:lvlJc w:val="left"/>
      <w:pPr>
        <w:ind w:left="720" w:hanging="360"/>
      </w:pPr>
      <w:rPr>
        <w:rFonts w:ascii="Symbol" w:hAnsi="Symbol"/>
      </w:rPr>
    </w:lvl>
    <w:lvl w:ilvl="2" w:tplc="6E984826">
      <w:start w:val="1"/>
      <w:numFmt w:val="bullet"/>
      <w:lvlText w:val=""/>
      <w:lvlJc w:val="left"/>
      <w:pPr>
        <w:ind w:left="720" w:hanging="360"/>
      </w:pPr>
      <w:rPr>
        <w:rFonts w:ascii="Symbol" w:hAnsi="Symbol"/>
      </w:rPr>
    </w:lvl>
    <w:lvl w:ilvl="3" w:tplc="5540E3B8">
      <w:start w:val="1"/>
      <w:numFmt w:val="bullet"/>
      <w:lvlText w:val=""/>
      <w:lvlJc w:val="left"/>
      <w:pPr>
        <w:ind w:left="720" w:hanging="360"/>
      </w:pPr>
      <w:rPr>
        <w:rFonts w:ascii="Symbol" w:hAnsi="Symbol"/>
      </w:rPr>
    </w:lvl>
    <w:lvl w:ilvl="4" w:tplc="BAE8CB7E">
      <w:start w:val="1"/>
      <w:numFmt w:val="bullet"/>
      <w:lvlText w:val=""/>
      <w:lvlJc w:val="left"/>
      <w:pPr>
        <w:ind w:left="720" w:hanging="360"/>
      </w:pPr>
      <w:rPr>
        <w:rFonts w:ascii="Symbol" w:hAnsi="Symbol"/>
      </w:rPr>
    </w:lvl>
    <w:lvl w:ilvl="5" w:tplc="53C07FF2">
      <w:start w:val="1"/>
      <w:numFmt w:val="bullet"/>
      <w:lvlText w:val=""/>
      <w:lvlJc w:val="left"/>
      <w:pPr>
        <w:ind w:left="720" w:hanging="360"/>
      </w:pPr>
      <w:rPr>
        <w:rFonts w:ascii="Symbol" w:hAnsi="Symbol"/>
      </w:rPr>
    </w:lvl>
    <w:lvl w:ilvl="6" w:tplc="DD08FBD8">
      <w:start w:val="1"/>
      <w:numFmt w:val="bullet"/>
      <w:lvlText w:val=""/>
      <w:lvlJc w:val="left"/>
      <w:pPr>
        <w:ind w:left="720" w:hanging="360"/>
      </w:pPr>
      <w:rPr>
        <w:rFonts w:ascii="Symbol" w:hAnsi="Symbol"/>
      </w:rPr>
    </w:lvl>
    <w:lvl w:ilvl="7" w:tplc="384413AC">
      <w:start w:val="1"/>
      <w:numFmt w:val="bullet"/>
      <w:lvlText w:val=""/>
      <w:lvlJc w:val="left"/>
      <w:pPr>
        <w:ind w:left="720" w:hanging="360"/>
      </w:pPr>
      <w:rPr>
        <w:rFonts w:ascii="Symbol" w:hAnsi="Symbol"/>
      </w:rPr>
    </w:lvl>
    <w:lvl w:ilvl="8" w:tplc="0ADC08F6">
      <w:start w:val="1"/>
      <w:numFmt w:val="bullet"/>
      <w:lvlText w:val=""/>
      <w:lvlJc w:val="left"/>
      <w:pPr>
        <w:ind w:left="720" w:hanging="360"/>
      </w:pPr>
      <w:rPr>
        <w:rFonts w:ascii="Symbol" w:hAnsi="Symbol"/>
      </w:rPr>
    </w:lvl>
  </w:abstractNum>
  <w:abstractNum w:abstractNumId="7" w15:restartNumberingAfterBreak="0">
    <w:nsid w:val="26DDFD9B"/>
    <w:multiLevelType w:val="hybridMultilevel"/>
    <w:tmpl w:val="ED2AFCC0"/>
    <w:lvl w:ilvl="0" w:tplc="03DA294A">
      <w:start w:val="1"/>
      <w:numFmt w:val="bullet"/>
      <w:lvlText w:val=""/>
      <w:lvlJc w:val="left"/>
      <w:pPr>
        <w:ind w:left="720" w:hanging="360"/>
      </w:pPr>
      <w:rPr>
        <w:rFonts w:ascii="Symbol" w:hAnsi="Symbol" w:hint="default"/>
      </w:rPr>
    </w:lvl>
    <w:lvl w:ilvl="1" w:tplc="7FB843FA">
      <w:start w:val="1"/>
      <w:numFmt w:val="bullet"/>
      <w:lvlText w:val="o"/>
      <w:lvlJc w:val="left"/>
      <w:pPr>
        <w:ind w:left="1440" w:hanging="360"/>
      </w:pPr>
      <w:rPr>
        <w:rFonts w:ascii="Courier New" w:hAnsi="Courier New" w:hint="default"/>
      </w:rPr>
    </w:lvl>
    <w:lvl w:ilvl="2" w:tplc="392A4B72">
      <w:start w:val="1"/>
      <w:numFmt w:val="bullet"/>
      <w:lvlText w:val=""/>
      <w:lvlJc w:val="left"/>
      <w:pPr>
        <w:ind w:left="2160" w:hanging="360"/>
      </w:pPr>
      <w:rPr>
        <w:rFonts w:ascii="Wingdings" w:hAnsi="Wingdings" w:hint="default"/>
      </w:rPr>
    </w:lvl>
    <w:lvl w:ilvl="3" w:tplc="D5B8A384">
      <w:start w:val="1"/>
      <w:numFmt w:val="bullet"/>
      <w:lvlText w:val=""/>
      <w:lvlJc w:val="left"/>
      <w:pPr>
        <w:ind w:left="2880" w:hanging="360"/>
      </w:pPr>
      <w:rPr>
        <w:rFonts w:ascii="Symbol" w:hAnsi="Symbol" w:hint="default"/>
      </w:rPr>
    </w:lvl>
    <w:lvl w:ilvl="4" w:tplc="6A886BB8">
      <w:start w:val="1"/>
      <w:numFmt w:val="bullet"/>
      <w:lvlText w:val="o"/>
      <w:lvlJc w:val="left"/>
      <w:pPr>
        <w:ind w:left="3600" w:hanging="360"/>
      </w:pPr>
      <w:rPr>
        <w:rFonts w:ascii="Courier New" w:hAnsi="Courier New" w:hint="default"/>
      </w:rPr>
    </w:lvl>
    <w:lvl w:ilvl="5" w:tplc="0DA24D16">
      <w:start w:val="1"/>
      <w:numFmt w:val="bullet"/>
      <w:lvlText w:val=""/>
      <w:lvlJc w:val="left"/>
      <w:pPr>
        <w:ind w:left="4320" w:hanging="360"/>
      </w:pPr>
      <w:rPr>
        <w:rFonts w:ascii="Wingdings" w:hAnsi="Wingdings" w:hint="default"/>
      </w:rPr>
    </w:lvl>
    <w:lvl w:ilvl="6" w:tplc="DDDA7E3A">
      <w:start w:val="1"/>
      <w:numFmt w:val="bullet"/>
      <w:lvlText w:val=""/>
      <w:lvlJc w:val="left"/>
      <w:pPr>
        <w:ind w:left="5040" w:hanging="360"/>
      </w:pPr>
      <w:rPr>
        <w:rFonts w:ascii="Symbol" w:hAnsi="Symbol" w:hint="default"/>
      </w:rPr>
    </w:lvl>
    <w:lvl w:ilvl="7" w:tplc="F39680A8">
      <w:start w:val="1"/>
      <w:numFmt w:val="bullet"/>
      <w:lvlText w:val="o"/>
      <w:lvlJc w:val="left"/>
      <w:pPr>
        <w:ind w:left="5760" w:hanging="360"/>
      </w:pPr>
      <w:rPr>
        <w:rFonts w:ascii="Courier New" w:hAnsi="Courier New" w:hint="default"/>
      </w:rPr>
    </w:lvl>
    <w:lvl w:ilvl="8" w:tplc="3A1C9A7E">
      <w:start w:val="1"/>
      <w:numFmt w:val="bullet"/>
      <w:lvlText w:val=""/>
      <w:lvlJc w:val="left"/>
      <w:pPr>
        <w:ind w:left="6480" w:hanging="360"/>
      </w:pPr>
      <w:rPr>
        <w:rFonts w:ascii="Wingdings" w:hAnsi="Wingdings" w:hint="default"/>
      </w:rPr>
    </w:lvl>
  </w:abstractNum>
  <w:abstractNum w:abstractNumId="8" w15:restartNumberingAfterBreak="0">
    <w:nsid w:val="278828AF"/>
    <w:multiLevelType w:val="hybridMultilevel"/>
    <w:tmpl w:val="9EF83DF0"/>
    <w:lvl w:ilvl="0" w:tplc="6A3AB2BE">
      <w:start w:val="1"/>
      <w:numFmt w:val="decimal"/>
      <w:lvlText w:val="%1."/>
      <w:lvlJc w:val="left"/>
      <w:pPr>
        <w:ind w:left="720" w:hanging="360"/>
      </w:pPr>
    </w:lvl>
    <w:lvl w:ilvl="1" w:tplc="C9B82E62">
      <w:start w:val="1"/>
      <w:numFmt w:val="lowerLetter"/>
      <w:lvlText w:val="%2."/>
      <w:lvlJc w:val="left"/>
      <w:pPr>
        <w:ind w:left="1440" w:hanging="360"/>
      </w:pPr>
    </w:lvl>
    <w:lvl w:ilvl="2" w:tplc="BA4EBAA8">
      <w:start w:val="1"/>
      <w:numFmt w:val="lowerRoman"/>
      <w:lvlText w:val="%3."/>
      <w:lvlJc w:val="right"/>
      <w:pPr>
        <w:ind w:left="2160" w:hanging="180"/>
      </w:pPr>
    </w:lvl>
    <w:lvl w:ilvl="3" w:tplc="4D529CC4">
      <w:start w:val="1"/>
      <w:numFmt w:val="decimal"/>
      <w:lvlText w:val="%4."/>
      <w:lvlJc w:val="left"/>
      <w:pPr>
        <w:ind w:left="2880" w:hanging="360"/>
      </w:pPr>
    </w:lvl>
    <w:lvl w:ilvl="4" w:tplc="A2C8442E">
      <w:start w:val="1"/>
      <w:numFmt w:val="lowerLetter"/>
      <w:lvlText w:val="%5."/>
      <w:lvlJc w:val="left"/>
      <w:pPr>
        <w:ind w:left="3600" w:hanging="360"/>
      </w:pPr>
    </w:lvl>
    <w:lvl w:ilvl="5" w:tplc="E47CF1FC">
      <w:start w:val="1"/>
      <w:numFmt w:val="lowerRoman"/>
      <w:lvlText w:val="%6."/>
      <w:lvlJc w:val="right"/>
      <w:pPr>
        <w:ind w:left="4320" w:hanging="180"/>
      </w:pPr>
    </w:lvl>
    <w:lvl w:ilvl="6" w:tplc="13AE4A34">
      <w:start w:val="1"/>
      <w:numFmt w:val="decimal"/>
      <w:lvlText w:val="%7."/>
      <w:lvlJc w:val="left"/>
      <w:pPr>
        <w:ind w:left="5040" w:hanging="360"/>
      </w:pPr>
    </w:lvl>
    <w:lvl w:ilvl="7" w:tplc="253818D6">
      <w:start w:val="1"/>
      <w:numFmt w:val="lowerLetter"/>
      <w:lvlText w:val="%8."/>
      <w:lvlJc w:val="left"/>
      <w:pPr>
        <w:ind w:left="5760" w:hanging="360"/>
      </w:pPr>
    </w:lvl>
    <w:lvl w:ilvl="8" w:tplc="3392DED2">
      <w:start w:val="1"/>
      <w:numFmt w:val="lowerRoman"/>
      <w:lvlText w:val="%9."/>
      <w:lvlJc w:val="right"/>
      <w:pPr>
        <w:ind w:left="6480" w:hanging="180"/>
      </w:pPr>
    </w:lvl>
  </w:abstractNum>
  <w:abstractNum w:abstractNumId="9" w15:restartNumberingAfterBreak="0">
    <w:nsid w:val="2D235C5C"/>
    <w:multiLevelType w:val="hybridMultilevel"/>
    <w:tmpl w:val="2494A38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D7F1298"/>
    <w:multiLevelType w:val="multilevel"/>
    <w:tmpl w:val="0C521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644084"/>
    <w:multiLevelType w:val="multilevel"/>
    <w:tmpl w:val="9C72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834980"/>
    <w:multiLevelType w:val="hybridMultilevel"/>
    <w:tmpl w:val="D88AD8B0"/>
    <w:lvl w:ilvl="0" w:tplc="B2563BA6">
      <w:start w:val="1"/>
      <w:numFmt w:val="bullet"/>
      <w:lvlText w:val=""/>
      <w:lvlJc w:val="left"/>
      <w:pPr>
        <w:ind w:left="720" w:hanging="360"/>
      </w:pPr>
      <w:rPr>
        <w:rFonts w:ascii="Symbol" w:hAnsi="Symbol" w:hint="default"/>
      </w:rPr>
    </w:lvl>
    <w:lvl w:ilvl="1" w:tplc="9912C354">
      <w:start w:val="1"/>
      <w:numFmt w:val="bullet"/>
      <w:lvlText w:val="o"/>
      <w:lvlJc w:val="left"/>
      <w:pPr>
        <w:ind w:left="1440" w:hanging="360"/>
      </w:pPr>
      <w:rPr>
        <w:rFonts w:ascii="Courier New" w:hAnsi="Courier New" w:hint="default"/>
      </w:rPr>
    </w:lvl>
    <w:lvl w:ilvl="2" w:tplc="00D2E8EA" w:tentative="1">
      <w:start w:val="1"/>
      <w:numFmt w:val="bullet"/>
      <w:lvlText w:val=""/>
      <w:lvlJc w:val="left"/>
      <w:pPr>
        <w:ind w:left="2160" w:hanging="360"/>
      </w:pPr>
      <w:rPr>
        <w:rFonts w:ascii="Wingdings" w:hAnsi="Wingdings" w:hint="default"/>
      </w:rPr>
    </w:lvl>
    <w:lvl w:ilvl="3" w:tplc="FC3407F4" w:tentative="1">
      <w:start w:val="1"/>
      <w:numFmt w:val="bullet"/>
      <w:lvlText w:val=""/>
      <w:lvlJc w:val="left"/>
      <w:pPr>
        <w:ind w:left="2880" w:hanging="360"/>
      </w:pPr>
      <w:rPr>
        <w:rFonts w:ascii="Symbol" w:hAnsi="Symbol" w:hint="default"/>
      </w:rPr>
    </w:lvl>
    <w:lvl w:ilvl="4" w:tplc="59C65CCA" w:tentative="1">
      <w:start w:val="1"/>
      <w:numFmt w:val="bullet"/>
      <w:lvlText w:val="o"/>
      <w:lvlJc w:val="left"/>
      <w:pPr>
        <w:ind w:left="3600" w:hanging="360"/>
      </w:pPr>
      <w:rPr>
        <w:rFonts w:ascii="Courier New" w:hAnsi="Courier New" w:hint="default"/>
      </w:rPr>
    </w:lvl>
    <w:lvl w:ilvl="5" w:tplc="0942980E" w:tentative="1">
      <w:start w:val="1"/>
      <w:numFmt w:val="bullet"/>
      <w:lvlText w:val=""/>
      <w:lvlJc w:val="left"/>
      <w:pPr>
        <w:ind w:left="4320" w:hanging="360"/>
      </w:pPr>
      <w:rPr>
        <w:rFonts w:ascii="Wingdings" w:hAnsi="Wingdings" w:hint="default"/>
      </w:rPr>
    </w:lvl>
    <w:lvl w:ilvl="6" w:tplc="B5785392" w:tentative="1">
      <w:start w:val="1"/>
      <w:numFmt w:val="bullet"/>
      <w:lvlText w:val=""/>
      <w:lvlJc w:val="left"/>
      <w:pPr>
        <w:ind w:left="5040" w:hanging="360"/>
      </w:pPr>
      <w:rPr>
        <w:rFonts w:ascii="Symbol" w:hAnsi="Symbol" w:hint="default"/>
      </w:rPr>
    </w:lvl>
    <w:lvl w:ilvl="7" w:tplc="956274A8" w:tentative="1">
      <w:start w:val="1"/>
      <w:numFmt w:val="bullet"/>
      <w:lvlText w:val="o"/>
      <w:lvlJc w:val="left"/>
      <w:pPr>
        <w:ind w:left="5760" w:hanging="360"/>
      </w:pPr>
      <w:rPr>
        <w:rFonts w:ascii="Courier New" w:hAnsi="Courier New" w:hint="default"/>
      </w:rPr>
    </w:lvl>
    <w:lvl w:ilvl="8" w:tplc="E328329E" w:tentative="1">
      <w:start w:val="1"/>
      <w:numFmt w:val="bullet"/>
      <w:lvlText w:val=""/>
      <w:lvlJc w:val="left"/>
      <w:pPr>
        <w:ind w:left="6480" w:hanging="360"/>
      </w:pPr>
      <w:rPr>
        <w:rFonts w:ascii="Wingdings" w:hAnsi="Wingdings" w:hint="default"/>
      </w:rPr>
    </w:lvl>
  </w:abstractNum>
  <w:abstractNum w:abstractNumId="13" w15:restartNumberingAfterBreak="0">
    <w:nsid w:val="34F1383D"/>
    <w:multiLevelType w:val="hybridMultilevel"/>
    <w:tmpl w:val="7A5EF398"/>
    <w:lvl w:ilvl="0" w:tplc="944A7D9C">
      <w:start w:val="1"/>
      <w:numFmt w:val="bullet"/>
      <w:lvlText w:val=""/>
      <w:lvlJc w:val="left"/>
      <w:pPr>
        <w:ind w:left="720" w:hanging="360"/>
      </w:pPr>
      <w:rPr>
        <w:rFonts w:ascii="Symbol" w:hAnsi="Symbol"/>
      </w:rPr>
    </w:lvl>
    <w:lvl w:ilvl="1" w:tplc="69C06CCA">
      <w:start w:val="1"/>
      <w:numFmt w:val="bullet"/>
      <w:lvlText w:val=""/>
      <w:lvlJc w:val="left"/>
      <w:pPr>
        <w:ind w:left="720" w:hanging="360"/>
      </w:pPr>
      <w:rPr>
        <w:rFonts w:ascii="Symbol" w:hAnsi="Symbol"/>
      </w:rPr>
    </w:lvl>
    <w:lvl w:ilvl="2" w:tplc="2320CD32">
      <w:start w:val="1"/>
      <w:numFmt w:val="bullet"/>
      <w:lvlText w:val=""/>
      <w:lvlJc w:val="left"/>
      <w:pPr>
        <w:ind w:left="720" w:hanging="360"/>
      </w:pPr>
      <w:rPr>
        <w:rFonts w:ascii="Symbol" w:hAnsi="Symbol"/>
      </w:rPr>
    </w:lvl>
    <w:lvl w:ilvl="3" w:tplc="B494119A">
      <w:start w:val="1"/>
      <w:numFmt w:val="bullet"/>
      <w:lvlText w:val=""/>
      <w:lvlJc w:val="left"/>
      <w:pPr>
        <w:ind w:left="720" w:hanging="360"/>
      </w:pPr>
      <w:rPr>
        <w:rFonts w:ascii="Symbol" w:hAnsi="Symbol"/>
      </w:rPr>
    </w:lvl>
    <w:lvl w:ilvl="4" w:tplc="B780504E">
      <w:start w:val="1"/>
      <w:numFmt w:val="bullet"/>
      <w:lvlText w:val=""/>
      <w:lvlJc w:val="left"/>
      <w:pPr>
        <w:ind w:left="720" w:hanging="360"/>
      </w:pPr>
      <w:rPr>
        <w:rFonts w:ascii="Symbol" w:hAnsi="Symbol"/>
      </w:rPr>
    </w:lvl>
    <w:lvl w:ilvl="5" w:tplc="1C1E0BB6">
      <w:start w:val="1"/>
      <w:numFmt w:val="bullet"/>
      <w:lvlText w:val=""/>
      <w:lvlJc w:val="left"/>
      <w:pPr>
        <w:ind w:left="720" w:hanging="360"/>
      </w:pPr>
      <w:rPr>
        <w:rFonts w:ascii="Symbol" w:hAnsi="Symbol"/>
      </w:rPr>
    </w:lvl>
    <w:lvl w:ilvl="6" w:tplc="B8B69E1A">
      <w:start w:val="1"/>
      <w:numFmt w:val="bullet"/>
      <w:lvlText w:val=""/>
      <w:lvlJc w:val="left"/>
      <w:pPr>
        <w:ind w:left="720" w:hanging="360"/>
      </w:pPr>
      <w:rPr>
        <w:rFonts w:ascii="Symbol" w:hAnsi="Symbol"/>
      </w:rPr>
    </w:lvl>
    <w:lvl w:ilvl="7" w:tplc="CF8846D8">
      <w:start w:val="1"/>
      <w:numFmt w:val="bullet"/>
      <w:lvlText w:val=""/>
      <w:lvlJc w:val="left"/>
      <w:pPr>
        <w:ind w:left="720" w:hanging="360"/>
      </w:pPr>
      <w:rPr>
        <w:rFonts w:ascii="Symbol" w:hAnsi="Symbol"/>
      </w:rPr>
    </w:lvl>
    <w:lvl w:ilvl="8" w:tplc="538C974E">
      <w:start w:val="1"/>
      <w:numFmt w:val="bullet"/>
      <w:lvlText w:val=""/>
      <w:lvlJc w:val="left"/>
      <w:pPr>
        <w:ind w:left="720" w:hanging="360"/>
      </w:pPr>
      <w:rPr>
        <w:rFonts w:ascii="Symbol" w:hAnsi="Symbol"/>
      </w:rPr>
    </w:lvl>
  </w:abstractNum>
  <w:abstractNum w:abstractNumId="14" w15:restartNumberingAfterBreak="0">
    <w:nsid w:val="397E591E"/>
    <w:multiLevelType w:val="hybridMultilevel"/>
    <w:tmpl w:val="16981BF8"/>
    <w:lvl w:ilvl="0" w:tplc="488A447C">
      <w:start w:val="1"/>
      <w:numFmt w:val="bullet"/>
      <w:lvlText w:val=""/>
      <w:lvlJc w:val="left"/>
      <w:pPr>
        <w:ind w:left="720" w:hanging="360"/>
      </w:pPr>
      <w:rPr>
        <w:rFonts w:ascii="Symbol" w:hAnsi="Symbol"/>
      </w:rPr>
    </w:lvl>
    <w:lvl w:ilvl="1" w:tplc="C974F576">
      <w:start w:val="1"/>
      <w:numFmt w:val="bullet"/>
      <w:lvlText w:val=""/>
      <w:lvlJc w:val="left"/>
      <w:pPr>
        <w:ind w:left="720" w:hanging="360"/>
      </w:pPr>
      <w:rPr>
        <w:rFonts w:ascii="Symbol" w:hAnsi="Symbol"/>
      </w:rPr>
    </w:lvl>
    <w:lvl w:ilvl="2" w:tplc="4104A622">
      <w:start w:val="1"/>
      <w:numFmt w:val="bullet"/>
      <w:lvlText w:val=""/>
      <w:lvlJc w:val="left"/>
      <w:pPr>
        <w:ind w:left="720" w:hanging="360"/>
      </w:pPr>
      <w:rPr>
        <w:rFonts w:ascii="Symbol" w:hAnsi="Symbol"/>
      </w:rPr>
    </w:lvl>
    <w:lvl w:ilvl="3" w:tplc="DB3C2B9E">
      <w:start w:val="1"/>
      <w:numFmt w:val="bullet"/>
      <w:lvlText w:val=""/>
      <w:lvlJc w:val="left"/>
      <w:pPr>
        <w:ind w:left="720" w:hanging="360"/>
      </w:pPr>
      <w:rPr>
        <w:rFonts w:ascii="Symbol" w:hAnsi="Symbol"/>
      </w:rPr>
    </w:lvl>
    <w:lvl w:ilvl="4" w:tplc="AB72B374">
      <w:start w:val="1"/>
      <w:numFmt w:val="bullet"/>
      <w:lvlText w:val=""/>
      <w:lvlJc w:val="left"/>
      <w:pPr>
        <w:ind w:left="720" w:hanging="360"/>
      </w:pPr>
      <w:rPr>
        <w:rFonts w:ascii="Symbol" w:hAnsi="Symbol"/>
      </w:rPr>
    </w:lvl>
    <w:lvl w:ilvl="5" w:tplc="EE4C87EE">
      <w:start w:val="1"/>
      <w:numFmt w:val="bullet"/>
      <w:lvlText w:val=""/>
      <w:lvlJc w:val="left"/>
      <w:pPr>
        <w:ind w:left="720" w:hanging="360"/>
      </w:pPr>
      <w:rPr>
        <w:rFonts w:ascii="Symbol" w:hAnsi="Symbol"/>
      </w:rPr>
    </w:lvl>
    <w:lvl w:ilvl="6" w:tplc="50321946">
      <w:start w:val="1"/>
      <w:numFmt w:val="bullet"/>
      <w:lvlText w:val=""/>
      <w:lvlJc w:val="left"/>
      <w:pPr>
        <w:ind w:left="720" w:hanging="360"/>
      </w:pPr>
      <w:rPr>
        <w:rFonts w:ascii="Symbol" w:hAnsi="Symbol"/>
      </w:rPr>
    </w:lvl>
    <w:lvl w:ilvl="7" w:tplc="FAC4B810">
      <w:start w:val="1"/>
      <w:numFmt w:val="bullet"/>
      <w:lvlText w:val=""/>
      <w:lvlJc w:val="left"/>
      <w:pPr>
        <w:ind w:left="720" w:hanging="360"/>
      </w:pPr>
      <w:rPr>
        <w:rFonts w:ascii="Symbol" w:hAnsi="Symbol"/>
      </w:rPr>
    </w:lvl>
    <w:lvl w:ilvl="8" w:tplc="B8AAEDB4">
      <w:start w:val="1"/>
      <w:numFmt w:val="bullet"/>
      <w:lvlText w:val=""/>
      <w:lvlJc w:val="left"/>
      <w:pPr>
        <w:ind w:left="720" w:hanging="360"/>
      </w:pPr>
      <w:rPr>
        <w:rFonts w:ascii="Symbol" w:hAnsi="Symbol"/>
      </w:rPr>
    </w:lvl>
  </w:abstractNum>
  <w:abstractNum w:abstractNumId="15" w15:restartNumberingAfterBreak="0">
    <w:nsid w:val="3C386A70"/>
    <w:multiLevelType w:val="hybridMultilevel"/>
    <w:tmpl w:val="3D8C8512"/>
    <w:lvl w:ilvl="0" w:tplc="87286BE4">
      <w:start w:val="1"/>
      <w:numFmt w:val="bullet"/>
      <w:lvlText w:val=""/>
      <w:lvlJc w:val="left"/>
      <w:pPr>
        <w:ind w:left="720" w:hanging="360"/>
      </w:pPr>
      <w:rPr>
        <w:rFonts w:ascii="Symbol" w:hAnsi="Symbol"/>
      </w:rPr>
    </w:lvl>
    <w:lvl w:ilvl="1" w:tplc="73120B9E">
      <w:start w:val="1"/>
      <w:numFmt w:val="bullet"/>
      <w:lvlText w:val=""/>
      <w:lvlJc w:val="left"/>
      <w:pPr>
        <w:ind w:left="720" w:hanging="360"/>
      </w:pPr>
      <w:rPr>
        <w:rFonts w:ascii="Symbol" w:hAnsi="Symbol"/>
      </w:rPr>
    </w:lvl>
    <w:lvl w:ilvl="2" w:tplc="F9C6B2CE">
      <w:start w:val="1"/>
      <w:numFmt w:val="bullet"/>
      <w:lvlText w:val=""/>
      <w:lvlJc w:val="left"/>
      <w:pPr>
        <w:ind w:left="720" w:hanging="360"/>
      </w:pPr>
      <w:rPr>
        <w:rFonts w:ascii="Symbol" w:hAnsi="Symbol"/>
      </w:rPr>
    </w:lvl>
    <w:lvl w:ilvl="3" w:tplc="40124A7E">
      <w:start w:val="1"/>
      <w:numFmt w:val="bullet"/>
      <w:lvlText w:val=""/>
      <w:lvlJc w:val="left"/>
      <w:pPr>
        <w:ind w:left="720" w:hanging="360"/>
      </w:pPr>
      <w:rPr>
        <w:rFonts w:ascii="Symbol" w:hAnsi="Symbol"/>
      </w:rPr>
    </w:lvl>
    <w:lvl w:ilvl="4" w:tplc="16A04956">
      <w:start w:val="1"/>
      <w:numFmt w:val="bullet"/>
      <w:lvlText w:val=""/>
      <w:lvlJc w:val="left"/>
      <w:pPr>
        <w:ind w:left="720" w:hanging="360"/>
      </w:pPr>
      <w:rPr>
        <w:rFonts w:ascii="Symbol" w:hAnsi="Symbol"/>
      </w:rPr>
    </w:lvl>
    <w:lvl w:ilvl="5" w:tplc="CB9E0398">
      <w:start w:val="1"/>
      <w:numFmt w:val="bullet"/>
      <w:lvlText w:val=""/>
      <w:lvlJc w:val="left"/>
      <w:pPr>
        <w:ind w:left="720" w:hanging="360"/>
      </w:pPr>
      <w:rPr>
        <w:rFonts w:ascii="Symbol" w:hAnsi="Symbol"/>
      </w:rPr>
    </w:lvl>
    <w:lvl w:ilvl="6" w:tplc="2A3E1516">
      <w:start w:val="1"/>
      <w:numFmt w:val="bullet"/>
      <w:lvlText w:val=""/>
      <w:lvlJc w:val="left"/>
      <w:pPr>
        <w:ind w:left="720" w:hanging="360"/>
      </w:pPr>
      <w:rPr>
        <w:rFonts w:ascii="Symbol" w:hAnsi="Symbol"/>
      </w:rPr>
    </w:lvl>
    <w:lvl w:ilvl="7" w:tplc="3F18DD54">
      <w:start w:val="1"/>
      <w:numFmt w:val="bullet"/>
      <w:lvlText w:val=""/>
      <w:lvlJc w:val="left"/>
      <w:pPr>
        <w:ind w:left="720" w:hanging="360"/>
      </w:pPr>
      <w:rPr>
        <w:rFonts w:ascii="Symbol" w:hAnsi="Symbol"/>
      </w:rPr>
    </w:lvl>
    <w:lvl w:ilvl="8" w:tplc="9F142E46">
      <w:start w:val="1"/>
      <w:numFmt w:val="bullet"/>
      <w:lvlText w:val=""/>
      <w:lvlJc w:val="left"/>
      <w:pPr>
        <w:ind w:left="720" w:hanging="360"/>
      </w:pPr>
      <w:rPr>
        <w:rFonts w:ascii="Symbol" w:hAnsi="Symbol"/>
      </w:rPr>
    </w:lvl>
  </w:abstractNum>
  <w:abstractNum w:abstractNumId="16" w15:restartNumberingAfterBreak="0">
    <w:nsid w:val="4089FDF1"/>
    <w:multiLevelType w:val="hybridMultilevel"/>
    <w:tmpl w:val="A552AFD8"/>
    <w:lvl w:ilvl="0" w:tplc="72F471B4">
      <w:start w:val="1"/>
      <w:numFmt w:val="bullet"/>
      <w:lvlText w:val=""/>
      <w:lvlJc w:val="left"/>
      <w:pPr>
        <w:ind w:left="720" w:hanging="360"/>
      </w:pPr>
      <w:rPr>
        <w:rFonts w:ascii="Symbol" w:hAnsi="Symbol" w:hint="default"/>
      </w:rPr>
    </w:lvl>
    <w:lvl w:ilvl="1" w:tplc="6E2E3E62">
      <w:start w:val="1"/>
      <w:numFmt w:val="bullet"/>
      <w:lvlText w:val="o"/>
      <w:lvlJc w:val="left"/>
      <w:pPr>
        <w:ind w:left="1440" w:hanging="360"/>
      </w:pPr>
      <w:rPr>
        <w:rFonts w:ascii="Courier New" w:hAnsi="Courier New" w:hint="default"/>
      </w:rPr>
    </w:lvl>
    <w:lvl w:ilvl="2" w:tplc="9C38A976">
      <w:start w:val="1"/>
      <w:numFmt w:val="bullet"/>
      <w:lvlText w:val=""/>
      <w:lvlJc w:val="left"/>
      <w:pPr>
        <w:ind w:left="2160" w:hanging="360"/>
      </w:pPr>
      <w:rPr>
        <w:rFonts w:ascii="Wingdings" w:hAnsi="Wingdings" w:hint="default"/>
      </w:rPr>
    </w:lvl>
    <w:lvl w:ilvl="3" w:tplc="9CC8132A">
      <w:start w:val="1"/>
      <w:numFmt w:val="bullet"/>
      <w:lvlText w:val=""/>
      <w:lvlJc w:val="left"/>
      <w:pPr>
        <w:ind w:left="2880" w:hanging="360"/>
      </w:pPr>
      <w:rPr>
        <w:rFonts w:ascii="Symbol" w:hAnsi="Symbol" w:hint="default"/>
      </w:rPr>
    </w:lvl>
    <w:lvl w:ilvl="4" w:tplc="9BA6A0B2">
      <w:start w:val="1"/>
      <w:numFmt w:val="bullet"/>
      <w:lvlText w:val="o"/>
      <w:lvlJc w:val="left"/>
      <w:pPr>
        <w:ind w:left="3600" w:hanging="360"/>
      </w:pPr>
      <w:rPr>
        <w:rFonts w:ascii="Courier New" w:hAnsi="Courier New" w:hint="default"/>
      </w:rPr>
    </w:lvl>
    <w:lvl w:ilvl="5" w:tplc="3BE88FA8">
      <w:start w:val="1"/>
      <w:numFmt w:val="bullet"/>
      <w:lvlText w:val=""/>
      <w:lvlJc w:val="left"/>
      <w:pPr>
        <w:ind w:left="4320" w:hanging="360"/>
      </w:pPr>
      <w:rPr>
        <w:rFonts w:ascii="Wingdings" w:hAnsi="Wingdings" w:hint="default"/>
      </w:rPr>
    </w:lvl>
    <w:lvl w:ilvl="6" w:tplc="B1F6CB90">
      <w:start w:val="1"/>
      <w:numFmt w:val="bullet"/>
      <w:lvlText w:val=""/>
      <w:lvlJc w:val="left"/>
      <w:pPr>
        <w:ind w:left="5040" w:hanging="360"/>
      </w:pPr>
      <w:rPr>
        <w:rFonts w:ascii="Symbol" w:hAnsi="Symbol" w:hint="default"/>
      </w:rPr>
    </w:lvl>
    <w:lvl w:ilvl="7" w:tplc="D492795E">
      <w:start w:val="1"/>
      <w:numFmt w:val="bullet"/>
      <w:lvlText w:val="o"/>
      <w:lvlJc w:val="left"/>
      <w:pPr>
        <w:ind w:left="5760" w:hanging="360"/>
      </w:pPr>
      <w:rPr>
        <w:rFonts w:ascii="Courier New" w:hAnsi="Courier New" w:hint="default"/>
      </w:rPr>
    </w:lvl>
    <w:lvl w:ilvl="8" w:tplc="A4748498">
      <w:start w:val="1"/>
      <w:numFmt w:val="bullet"/>
      <w:lvlText w:val=""/>
      <w:lvlJc w:val="left"/>
      <w:pPr>
        <w:ind w:left="6480" w:hanging="360"/>
      </w:pPr>
      <w:rPr>
        <w:rFonts w:ascii="Wingdings" w:hAnsi="Wingdings" w:hint="default"/>
      </w:rPr>
    </w:lvl>
  </w:abstractNum>
  <w:abstractNum w:abstractNumId="17" w15:restartNumberingAfterBreak="0">
    <w:nsid w:val="44CB6A36"/>
    <w:multiLevelType w:val="hybridMultilevel"/>
    <w:tmpl w:val="CAACA4EE"/>
    <w:lvl w:ilvl="0" w:tplc="95AEA058">
      <w:start w:val="1"/>
      <w:numFmt w:val="bullet"/>
      <w:lvlText w:val=""/>
      <w:lvlJc w:val="left"/>
      <w:pPr>
        <w:ind w:left="720" w:hanging="360"/>
      </w:pPr>
      <w:rPr>
        <w:rFonts w:ascii="Symbol" w:hAnsi="Symbol" w:hint="default"/>
      </w:rPr>
    </w:lvl>
    <w:lvl w:ilvl="1" w:tplc="C35C400A">
      <w:start w:val="1"/>
      <w:numFmt w:val="bullet"/>
      <w:lvlText w:val="o"/>
      <w:lvlJc w:val="left"/>
      <w:pPr>
        <w:ind w:left="1440" w:hanging="360"/>
      </w:pPr>
      <w:rPr>
        <w:rFonts w:ascii="Courier New" w:hAnsi="Courier New" w:hint="default"/>
      </w:rPr>
    </w:lvl>
    <w:lvl w:ilvl="2" w:tplc="46BE39B8" w:tentative="1">
      <w:start w:val="1"/>
      <w:numFmt w:val="bullet"/>
      <w:lvlText w:val=""/>
      <w:lvlJc w:val="left"/>
      <w:pPr>
        <w:ind w:left="2160" w:hanging="360"/>
      </w:pPr>
      <w:rPr>
        <w:rFonts w:ascii="Wingdings" w:hAnsi="Wingdings" w:hint="default"/>
      </w:rPr>
    </w:lvl>
    <w:lvl w:ilvl="3" w:tplc="D42E776C" w:tentative="1">
      <w:start w:val="1"/>
      <w:numFmt w:val="bullet"/>
      <w:lvlText w:val=""/>
      <w:lvlJc w:val="left"/>
      <w:pPr>
        <w:ind w:left="2880" w:hanging="360"/>
      </w:pPr>
      <w:rPr>
        <w:rFonts w:ascii="Symbol" w:hAnsi="Symbol" w:hint="default"/>
      </w:rPr>
    </w:lvl>
    <w:lvl w:ilvl="4" w:tplc="E04091EE" w:tentative="1">
      <w:start w:val="1"/>
      <w:numFmt w:val="bullet"/>
      <w:lvlText w:val="o"/>
      <w:lvlJc w:val="left"/>
      <w:pPr>
        <w:ind w:left="3600" w:hanging="360"/>
      </w:pPr>
      <w:rPr>
        <w:rFonts w:ascii="Courier New" w:hAnsi="Courier New" w:hint="default"/>
      </w:rPr>
    </w:lvl>
    <w:lvl w:ilvl="5" w:tplc="FF4A73A6" w:tentative="1">
      <w:start w:val="1"/>
      <w:numFmt w:val="bullet"/>
      <w:lvlText w:val=""/>
      <w:lvlJc w:val="left"/>
      <w:pPr>
        <w:ind w:left="4320" w:hanging="360"/>
      </w:pPr>
      <w:rPr>
        <w:rFonts w:ascii="Wingdings" w:hAnsi="Wingdings" w:hint="default"/>
      </w:rPr>
    </w:lvl>
    <w:lvl w:ilvl="6" w:tplc="43FC88C8" w:tentative="1">
      <w:start w:val="1"/>
      <w:numFmt w:val="bullet"/>
      <w:lvlText w:val=""/>
      <w:lvlJc w:val="left"/>
      <w:pPr>
        <w:ind w:left="5040" w:hanging="360"/>
      </w:pPr>
      <w:rPr>
        <w:rFonts w:ascii="Symbol" w:hAnsi="Symbol" w:hint="default"/>
      </w:rPr>
    </w:lvl>
    <w:lvl w:ilvl="7" w:tplc="0C406822" w:tentative="1">
      <w:start w:val="1"/>
      <w:numFmt w:val="bullet"/>
      <w:lvlText w:val="o"/>
      <w:lvlJc w:val="left"/>
      <w:pPr>
        <w:ind w:left="5760" w:hanging="360"/>
      </w:pPr>
      <w:rPr>
        <w:rFonts w:ascii="Courier New" w:hAnsi="Courier New" w:hint="default"/>
      </w:rPr>
    </w:lvl>
    <w:lvl w:ilvl="8" w:tplc="730AE0F8" w:tentative="1">
      <w:start w:val="1"/>
      <w:numFmt w:val="bullet"/>
      <w:lvlText w:val=""/>
      <w:lvlJc w:val="left"/>
      <w:pPr>
        <w:ind w:left="6480" w:hanging="360"/>
      </w:pPr>
      <w:rPr>
        <w:rFonts w:ascii="Wingdings" w:hAnsi="Wingdings" w:hint="default"/>
      </w:rPr>
    </w:lvl>
  </w:abstractNum>
  <w:abstractNum w:abstractNumId="18" w15:restartNumberingAfterBreak="0">
    <w:nsid w:val="467864C1"/>
    <w:multiLevelType w:val="hybridMultilevel"/>
    <w:tmpl w:val="77CC5E74"/>
    <w:lvl w:ilvl="0" w:tplc="F46C8F2E">
      <w:start w:val="1"/>
      <w:numFmt w:val="decimal"/>
      <w:lvlText w:val="%1."/>
      <w:lvlJc w:val="left"/>
      <w:pPr>
        <w:ind w:left="720" w:hanging="360"/>
      </w:pPr>
    </w:lvl>
    <w:lvl w:ilvl="1" w:tplc="4378BAE4">
      <w:start w:val="1"/>
      <w:numFmt w:val="lowerLetter"/>
      <w:lvlText w:val="%2."/>
      <w:lvlJc w:val="left"/>
      <w:pPr>
        <w:ind w:left="1440" w:hanging="360"/>
      </w:pPr>
    </w:lvl>
    <w:lvl w:ilvl="2" w:tplc="33F8211A">
      <w:start w:val="1"/>
      <w:numFmt w:val="lowerRoman"/>
      <w:lvlText w:val="%3."/>
      <w:lvlJc w:val="right"/>
      <w:pPr>
        <w:ind w:left="2160" w:hanging="180"/>
      </w:pPr>
    </w:lvl>
    <w:lvl w:ilvl="3" w:tplc="4A58AB0E">
      <w:start w:val="1"/>
      <w:numFmt w:val="decimal"/>
      <w:lvlText w:val="%4."/>
      <w:lvlJc w:val="left"/>
      <w:pPr>
        <w:ind w:left="2880" w:hanging="360"/>
      </w:pPr>
    </w:lvl>
    <w:lvl w:ilvl="4" w:tplc="B29CA76A">
      <w:start w:val="1"/>
      <w:numFmt w:val="lowerLetter"/>
      <w:lvlText w:val="%5."/>
      <w:lvlJc w:val="left"/>
      <w:pPr>
        <w:ind w:left="3600" w:hanging="360"/>
      </w:pPr>
    </w:lvl>
    <w:lvl w:ilvl="5" w:tplc="FFF8768A">
      <w:start w:val="1"/>
      <w:numFmt w:val="lowerRoman"/>
      <w:lvlText w:val="%6."/>
      <w:lvlJc w:val="right"/>
      <w:pPr>
        <w:ind w:left="4320" w:hanging="180"/>
      </w:pPr>
    </w:lvl>
    <w:lvl w:ilvl="6" w:tplc="E6EC86F6">
      <w:start w:val="1"/>
      <w:numFmt w:val="decimal"/>
      <w:lvlText w:val="%7."/>
      <w:lvlJc w:val="left"/>
      <w:pPr>
        <w:ind w:left="5040" w:hanging="360"/>
      </w:pPr>
    </w:lvl>
    <w:lvl w:ilvl="7" w:tplc="1318BEEE">
      <w:start w:val="1"/>
      <w:numFmt w:val="lowerLetter"/>
      <w:lvlText w:val="%8."/>
      <w:lvlJc w:val="left"/>
      <w:pPr>
        <w:ind w:left="5760" w:hanging="360"/>
      </w:pPr>
    </w:lvl>
    <w:lvl w:ilvl="8" w:tplc="69A69D7A">
      <w:start w:val="1"/>
      <w:numFmt w:val="lowerRoman"/>
      <w:lvlText w:val="%9."/>
      <w:lvlJc w:val="right"/>
      <w:pPr>
        <w:ind w:left="6480" w:hanging="180"/>
      </w:pPr>
    </w:lvl>
  </w:abstractNum>
  <w:abstractNum w:abstractNumId="19" w15:restartNumberingAfterBreak="0">
    <w:nsid w:val="46A27692"/>
    <w:multiLevelType w:val="hybridMultilevel"/>
    <w:tmpl w:val="3B7EE242"/>
    <w:lvl w:ilvl="0" w:tplc="8F9E037C">
      <w:start w:val="1"/>
      <w:numFmt w:val="bullet"/>
      <w:lvlText w:val=""/>
      <w:lvlJc w:val="left"/>
      <w:pPr>
        <w:ind w:left="720" w:hanging="360"/>
      </w:pPr>
      <w:rPr>
        <w:rFonts w:ascii="Symbol" w:hAnsi="Symbol"/>
      </w:rPr>
    </w:lvl>
    <w:lvl w:ilvl="1" w:tplc="1ADE1764">
      <w:start w:val="1"/>
      <w:numFmt w:val="bullet"/>
      <w:lvlText w:val=""/>
      <w:lvlJc w:val="left"/>
      <w:pPr>
        <w:ind w:left="720" w:hanging="360"/>
      </w:pPr>
      <w:rPr>
        <w:rFonts w:ascii="Symbol" w:hAnsi="Symbol"/>
      </w:rPr>
    </w:lvl>
    <w:lvl w:ilvl="2" w:tplc="DE2CF2F6">
      <w:start w:val="1"/>
      <w:numFmt w:val="bullet"/>
      <w:lvlText w:val=""/>
      <w:lvlJc w:val="left"/>
      <w:pPr>
        <w:ind w:left="720" w:hanging="360"/>
      </w:pPr>
      <w:rPr>
        <w:rFonts w:ascii="Symbol" w:hAnsi="Symbol"/>
      </w:rPr>
    </w:lvl>
    <w:lvl w:ilvl="3" w:tplc="51A21E36">
      <w:start w:val="1"/>
      <w:numFmt w:val="bullet"/>
      <w:lvlText w:val=""/>
      <w:lvlJc w:val="left"/>
      <w:pPr>
        <w:ind w:left="720" w:hanging="360"/>
      </w:pPr>
      <w:rPr>
        <w:rFonts w:ascii="Symbol" w:hAnsi="Symbol"/>
      </w:rPr>
    </w:lvl>
    <w:lvl w:ilvl="4" w:tplc="49F80628">
      <w:start w:val="1"/>
      <w:numFmt w:val="bullet"/>
      <w:lvlText w:val=""/>
      <w:lvlJc w:val="left"/>
      <w:pPr>
        <w:ind w:left="720" w:hanging="360"/>
      </w:pPr>
      <w:rPr>
        <w:rFonts w:ascii="Symbol" w:hAnsi="Symbol"/>
      </w:rPr>
    </w:lvl>
    <w:lvl w:ilvl="5" w:tplc="7E60BFFA">
      <w:start w:val="1"/>
      <w:numFmt w:val="bullet"/>
      <w:lvlText w:val=""/>
      <w:lvlJc w:val="left"/>
      <w:pPr>
        <w:ind w:left="720" w:hanging="360"/>
      </w:pPr>
      <w:rPr>
        <w:rFonts w:ascii="Symbol" w:hAnsi="Symbol"/>
      </w:rPr>
    </w:lvl>
    <w:lvl w:ilvl="6" w:tplc="736086EA">
      <w:start w:val="1"/>
      <w:numFmt w:val="bullet"/>
      <w:lvlText w:val=""/>
      <w:lvlJc w:val="left"/>
      <w:pPr>
        <w:ind w:left="720" w:hanging="360"/>
      </w:pPr>
      <w:rPr>
        <w:rFonts w:ascii="Symbol" w:hAnsi="Symbol"/>
      </w:rPr>
    </w:lvl>
    <w:lvl w:ilvl="7" w:tplc="46EE648C">
      <w:start w:val="1"/>
      <w:numFmt w:val="bullet"/>
      <w:lvlText w:val=""/>
      <w:lvlJc w:val="left"/>
      <w:pPr>
        <w:ind w:left="720" w:hanging="360"/>
      </w:pPr>
      <w:rPr>
        <w:rFonts w:ascii="Symbol" w:hAnsi="Symbol"/>
      </w:rPr>
    </w:lvl>
    <w:lvl w:ilvl="8" w:tplc="BFFA5986">
      <w:start w:val="1"/>
      <w:numFmt w:val="bullet"/>
      <w:lvlText w:val=""/>
      <w:lvlJc w:val="left"/>
      <w:pPr>
        <w:ind w:left="720" w:hanging="360"/>
      </w:pPr>
      <w:rPr>
        <w:rFonts w:ascii="Symbol" w:hAnsi="Symbol"/>
      </w:rPr>
    </w:lvl>
  </w:abstractNum>
  <w:abstractNum w:abstractNumId="20" w15:restartNumberingAfterBreak="0">
    <w:nsid w:val="502B5445"/>
    <w:multiLevelType w:val="hybridMultilevel"/>
    <w:tmpl w:val="20549A9C"/>
    <w:lvl w:ilvl="0" w:tplc="FD1A55FA">
      <w:start w:val="1"/>
      <w:numFmt w:val="bullet"/>
      <w:lvlText w:val=""/>
      <w:lvlJc w:val="left"/>
      <w:pPr>
        <w:ind w:left="720" w:hanging="360"/>
      </w:pPr>
      <w:rPr>
        <w:rFonts w:ascii="Symbol" w:hAnsi="Symbol"/>
      </w:rPr>
    </w:lvl>
    <w:lvl w:ilvl="1" w:tplc="F46423D2">
      <w:start w:val="1"/>
      <w:numFmt w:val="bullet"/>
      <w:lvlText w:val=""/>
      <w:lvlJc w:val="left"/>
      <w:pPr>
        <w:ind w:left="720" w:hanging="360"/>
      </w:pPr>
      <w:rPr>
        <w:rFonts w:ascii="Symbol" w:hAnsi="Symbol"/>
      </w:rPr>
    </w:lvl>
    <w:lvl w:ilvl="2" w:tplc="AF98E564">
      <w:start w:val="1"/>
      <w:numFmt w:val="bullet"/>
      <w:lvlText w:val=""/>
      <w:lvlJc w:val="left"/>
      <w:pPr>
        <w:ind w:left="720" w:hanging="360"/>
      </w:pPr>
      <w:rPr>
        <w:rFonts w:ascii="Symbol" w:hAnsi="Symbol"/>
      </w:rPr>
    </w:lvl>
    <w:lvl w:ilvl="3" w:tplc="BF26892A">
      <w:start w:val="1"/>
      <w:numFmt w:val="bullet"/>
      <w:lvlText w:val=""/>
      <w:lvlJc w:val="left"/>
      <w:pPr>
        <w:ind w:left="720" w:hanging="360"/>
      </w:pPr>
      <w:rPr>
        <w:rFonts w:ascii="Symbol" w:hAnsi="Symbol"/>
      </w:rPr>
    </w:lvl>
    <w:lvl w:ilvl="4" w:tplc="82020E7A">
      <w:start w:val="1"/>
      <w:numFmt w:val="bullet"/>
      <w:lvlText w:val=""/>
      <w:lvlJc w:val="left"/>
      <w:pPr>
        <w:ind w:left="720" w:hanging="360"/>
      </w:pPr>
      <w:rPr>
        <w:rFonts w:ascii="Symbol" w:hAnsi="Symbol"/>
      </w:rPr>
    </w:lvl>
    <w:lvl w:ilvl="5" w:tplc="C8585FFC">
      <w:start w:val="1"/>
      <w:numFmt w:val="bullet"/>
      <w:lvlText w:val=""/>
      <w:lvlJc w:val="left"/>
      <w:pPr>
        <w:ind w:left="720" w:hanging="360"/>
      </w:pPr>
      <w:rPr>
        <w:rFonts w:ascii="Symbol" w:hAnsi="Symbol"/>
      </w:rPr>
    </w:lvl>
    <w:lvl w:ilvl="6" w:tplc="9DA6970C">
      <w:start w:val="1"/>
      <w:numFmt w:val="bullet"/>
      <w:lvlText w:val=""/>
      <w:lvlJc w:val="left"/>
      <w:pPr>
        <w:ind w:left="720" w:hanging="360"/>
      </w:pPr>
      <w:rPr>
        <w:rFonts w:ascii="Symbol" w:hAnsi="Symbol"/>
      </w:rPr>
    </w:lvl>
    <w:lvl w:ilvl="7" w:tplc="1290A31E">
      <w:start w:val="1"/>
      <w:numFmt w:val="bullet"/>
      <w:lvlText w:val=""/>
      <w:lvlJc w:val="left"/>
      <w:pPr>
        <w:ind w:left="720" w:hanging="360"/>
      </w:pPr>
      <w:rPr>
        <w:rFonts w:ascii="Symbol" w:hAnsi="Symbol"/>
      </w:rPr>
    </w:lvl>
    <w:lvl w:ilvl="8" w:tplc="55A63580">
      <w:start w:val="1"/>
      <w:numFmt w:val="bullet"/>
      <w:lvlText w:val=""/>
      <w:lvlJc w:val="left"/>
      <w:pPr>
        <w:ind w:left="720" w:hanging="360"/>
      </w:pPr>
      <w:rPr>
        <w:rFonts w:ascii="Symbol" w:hAnsi="Symbol"/>
      </w:rPr>
    </w:lvl>
  </w:abstractNum>
  <w:abstractNum w:abstractNumId="21" w15:restartNumberingAfterBreak="0">
    <w:nsid w:val="62FC2EE0"/>
    <w:multiLevelType w:val="multilevel"/>
    <w:tmpl w:val="004A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DE87A7"/>
    <w:multiLevelType w:val="hybridMultilevel"/>
    <w:tmpl w:val="338AA0E4"/>
    <w:lvl w:ilvl="0" w:tplc="F4F646AE">
      <w:start w:val="1"/>
      <w:numFmt w:val="bullet"/>
      <w:lvlText w:val=""/>
      <w:lvlJc w:val="left"/>
      <w:pPr>
        <w:ind w:left="720" w:hanging="360"/>
      </w:pPr>
      <w:rPr>
        <w:rFonts w:ascii="Symbol" w:hAnsi="Symbol" w:hint="default"/>
      </w:rPr>
    </w:lvl>
    <w:lvl w:ilvl="1" w:tplc="E042D7CE">
      <w:start w:val="1"/>
      <w:numFmt w:val="bullet"/>
      <w:lvlText w:val="o"/>
      <w:lvlJc w:val="left"/>
      <w:pPr>
        <w:ind w:left="1440" w:hanging="360"/>
      </w:pPr>
      <w:rPr>
        <w:rFonts w:ascii="Courier New" w:hAnsi="Courier New" w:hint="default"/>
      </w:rPr>
    </w:lvl>
    <w:lvl w:ilvl="2" w:tplc="BB02EC12">
      <w:start w:val="1"/>
      <w:numFmt w:val="bullet"/>
      <w:lvlText w:val=""/>
      <w:lvlJc w:val="left"/>
      <w:pPr>
        <w:ind w:left="2160" w:hanging="360"/>
      </w:pPr>
      <w:rPr>
        <w:rFonts w:ascii="Wingdings" w:hAnsi="Wingdings" w:hint="default"/>
      </w:rPr>
    </w:lvl>
    <w:lvl w:ilvl="3" w:tplc="119E5E2E">
      <w:start w:val="1"/>
      <w:numFmt w:val="bullet"/>
      <w:lvlText w:val=""/>
      <w:lvlJc w:val="left"/>
      <w:pPr>
        <w:ind w:left="2880" w:hanging="360"/>
      </w:pPr>
      <w:rPr>
        <w:rFonts w:ascii="Symbol" w:hAnsi="Symbol" w:hint="default"/>
      </w:rPr>
    </w:lvl>
    <w:lvl w:ilvl="4" w:tplc="93D608E4">
      <w:start w:val="1"/>
      <w:numFmt w:val="bullet"/>
      <w:lvlText w:val="o"/>
      <w:lvlJc w:val="left"/>
      <w:pPr>
        <w:ind w:left="3600" w:hanging="360"/>
      </w:pPr>
      <w:rPr>
        <w:rFonts w:ascii="Courier New" w:hAnsi="Courier New" w:hint="default"/>
      </w:rPr>
    </w:lvl>
    <w:lvl w:ilvl="5" w:tplc="4D88B20C">
      <w:start w:val="1"/>
      <w:numFmt w:val="bullet"/>
      <w:lvlText w:val=""/>
      <w:lvlJc w:val="left"/>
      <w:pPr>
        <w:ind w:left="4320" w:hanging="360"/>
      </w:pPr>
      <w:rPr>
        <w:rFonts w:ascii="Wingdings" w:hAnsi="Wingdings" w:hint="default"/>
      </w:rPr>
    </w:lvl>
    <w:lvl w:ilvl="6" w:tplc="28E664E2">
      <w:start w:val="1"/>
      <w:numFmt w:val="bullet"/>
      <w:lvlText w:val=""/>
      <w:lvlJc w:val="left"/>
      <w:pPr>
        <w:ind w:left="5040" w:hanging="360"/>
      </w:pPr>
      <w:rPr>
        <w:rFonts w:ascii="Symbol" w:hAnsi="Symbol" w:hint="default"/>
      </w:rPr>
    </w:lvl>
    <w:lvl w:ilvl="7" w:tplc="B69AD7DA">
      <w:start w:val="1"/>
      <w:numFmt w:val="bullet"/>
      <w:lvlText w:val="o"/>
      <w:lvlJc w:val="left"/>
      <w:pPr>
        <w:ind w:left="5760" w:hanging="360"/>
      </w:pPr>
      <w:rPr>
        <w:rFonts w:ascii="Courier New" w:hAnsi="Courier New" w:hint="default"/>
      </w:rPr>
    </w:lvl>
    <w:lvl w:ilvl="8" w:tplc="77C8BF5E">
      <w:start w:val="1"/>
      <w:numFmt w:val="bullet"/>
      <w:lvlText w:val=""/>
      <w:lvlJc w:val="left"/>
      <w:pPr>
        <w:ind w:left="6480" w:hanging="360"/>
      </w:pPr>
      <w:rPr>
        <w:rFonts w:ascii="Wingdings" w:hAnsi="Wingdings" w:hint="default"/>
      </w:rPr>
    </w:lvl>
  </w:abstractNum>
  <w:abstractNum w:abstractNumId="23" w15:restartNumberingAfterBreak="0">
    <w:nsid w:val="67E21A36"/>
    <w:multiLevelType w:val="multilevel"/>
    <w:tmpl w:val="8B52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15A070"/>
    <w:multiLevelType w:val="hybridMultilevel"/>
    <w:tmpl w:val="33B02F88"/>
    <w:lvl w:ilvl="0" w:tplc="D0D89CF8">
      <w:start w:val="1"/>
      <w:numFmt w:val="bullet"/>
      <w:lvlText w:val=""/>
      <w:lvlJc w:val="left"/>
      <w:pPr>
        <w:ind w:left="720" w:hanging="360"/>
      </w:pPr>
      <w:rPr>
        <w:rFonts w:ascii="Symbol" w:hAnsi="Symbol" w:hint="default"/>
      </w:rPr>
    </w:lvl>
    <w:lvl w:ilvl="1" w:tplc="717C266E">
      <w:start w:val="1"/>
      <w:numFmt w:val="bullet"/>
      <w:lvlText w:val="o"/>
      <w:lvlJc w:val="left"/>
      <w:pPr>
        <w:ind w:left="1440" w:hanging="360"/>
      </w:pPr>
      <w:rPr>
        <w:rFonts w:ascii="Courier New" w:hAnsi="Courier New" w:hint="default"/>
      </w:rPr>
    </w:lvl>
    <w:lvl w:ilvl="2" w:tplc="C8C0041A">
      <w:start w:val="1"/>
      <w:numFmt w:val="bullet"/>
      <w:lvlText w:val=""/>
      <w:lvlJc w:val="left"/>
      <w:pPr>
        <w:ind w:left="2160" w:hanging="360"/>
      </w:pPr>
      <w:rPr>
        <w:rFonts w:ascii="Wingdings" w:hAnsi="Wingdings" w:hint="default"/>
      </w:rPr>
    </w:lvl>
    <w:lvl w:ilvl="3" w:tplc="9BFCC124">
      <w:start w:val="1"/>
      <w:numFmt w:val="bullet"/>
      <w:lvlText w:val=""/>
      <w:lvlJc w:val="left"/>
      <w:pPr>
        <w:ind w:left="2880" w:hanging="360"/>
      </w:pPr>
      <w:rPr>
        <w:rFonts w:ascii="Symbol" w:hAnsi="Symbol" w:hint="default"/>
      </w:rPr>
    </w:lvl>
    <w:lvl w:ilvl="4" w:tplc="17849510">
      <w:start w:val="1"/>
      <w:numFmt w:val="bullet"/>
      <w:lvlText w:val="o"/>
      <w:lvlJc w:val="left"/>
      <w:pPr>
        <w:ind w:left="3600" w:hanging="360"/>
      </w:pPr>
      <w:rPr>
        <w:rFonts w:ascii="Courier New" w:hAnsi="Courier New" w:hint="default"/>
      </w:rPr>
    </w:lvl>
    <w:lvl w:ilvl="5" w:tplc="2B8AC6AE">
      <w:start w:val="1"/>
      <w:numFmt w:val="bullet"/>
      <w:lvlText w:val=""/>
      <w:lvlJc w:val="left"/>
      <w:pPr>
        <w:ind w:left="4320" w:hanging="360"/>
      </w:pPr>
      <w:rPr>
        <w:rFonts w:ascii="Wingdings" w:hAnsi="Wingdings" w:hint="default"/>
      </w:rPr>
    </w:lvl>
    <w:lvl w:ilvl="6" w:tplc="975ACBEA">
      <w:start w:val="1"/>
      <w:numFmt w:val="bullet"/>
      <w:lvlText w:val=""/>
      <w:lvlJc w:val="left"/>
      <w:pPr>
        <w:ind w:left="5040" w:hanging="360"/>
      </w:pPr>
      <w:rPr>
        <w:rFonts w:ascii="Symbol" w:hAnsi="Symbol" w:hint="default"/>
      </w:rPr>
    </w:lvl>
    <w:lvl w:ilvl="7" w:tplc="7D664192">
      <w:start w:val="1"/>
      <w:numFmt w:val="bullet"/>
      <w:lvlText w:val="o"/>
      <w:lvlJc w:val="left"/>
      <w:pPr>
        <w:ind w:left="5760" w:hanging="360"/>
      </w:pPr>
      <w:rPr>
        <w:rFonts w:ascii="Courier New" w:hAnsi="Courier New" w:hint="default"/>
      </w:rPr>
    </w:lvl>
    <w:lvl w:ilvl="8" w:tplc="0ABE9FA0">
      <w:start w:val="1"/>
      <w:numFmt w:val="bullet"/>
      <w:lvlText w:val=""/>
      <w:lvlJc w:val="left"/>
      <w:pPr>
        <w:ind w:left="6480" w:hanging="360"/>
      </w:pPr>
      <w:rPr>
        <w:rFonts w:ascii="Wingdings" w:hAnsi="Wingdings" w:hint="default"/>
      </w:rPr>
    </w:lvl>
  </w:abstractNum>
  <w:abstractNum w:abstractNumId="25" w15:restartNumberingAfterBreak="0">
    <w:nsid w:val="6F1F586A"/>
    <w:multiLevelType w:val="multilevel"/>
    <w:tmpl w:val="5774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3B7DBB"/>
    <w:multiLevelType w:val="hybridMultilevel"/>
    <w:tmpl w:val="9EC698FC"/>
    <w:lvl w:ilvl="0" w:tplc="AC023634">
      <w:start w:val="1"/>
      <w:numFmt w:val="bullet"/>
      <w:lvlText w:val=""/>
      <w:lvlJc w:val="left"/>
      <w:pPr>
        <w:ind w:left="720" w:hanging="360"/>
      </w:pPr>
      <w:rPr>
        <w:rFonts w:ascii="Symbol" w:hAnsi="Symbol" w:hint="default"/>
      </w:rPr>
    </w:lvl>
    <w:lvl w:ilvl="1" w:tplc="CB5E624E">
      <w:start w:val="1"/>
      <w:numFmt w:val="bullet"/>
      <w:lvlText w:val="o"/>
      <w:lvlJc w:val="left"/>
      <w:pPr>
        <w:ind w:left="1440" w:hanging="360"/>
      </w:pPr>
      <w:rPr>
        <w:rFonts w:ascii="Courier New" w:hAnsi="Courier New" w:hint="default"/>
      </w:rPr>
    </w:lvl>
    <w:lvl w:ilvl="2" w:tplc="A6E06A6C">
      <w:start w:val="1"/>
      <w:numFmt w:val="bullet"/>
      <w:lvlText w:val=""/>
      <w:lvlJc w:val="left"/>
      <w:pPr>
        <w:ind w:left="2160" w:hanging="360"/>
      </w:pPr>
      <w:rPr>
        <w:rFonts w:ascii="Wingdings" w:hAnsi="Wingdings" w:hint="default"/>
      </w:rPr>
    </w:lvl>
    <w:lvl w:ilvl="3" w:tplc="38440566">
      <w:start w:val="1"/>
      <w:numFmt w:val="bullet"/>
      <w:lvlText w:val=""/>
      <w:lvlJc w:val="left"/>
      <w:pPr>
        <w:ind w:left="2880" w:hanging="360"/>
      </w:pPr>
      <w:rPr>
        <w:rFonts w:ascii="Symbol" w:hAnsi="Symbol" w:hint="default"/>
      </w:rPr>
    </w:lvl>
    <w:lvl w:ilvl="4" w:tplc="71DA58A2">
      <w:start w:val="1"/>
      <w:numFmt w:val="bullet"/>
      <w:lvlText w:val="o"/>
      <w:lvlJc w:val="left"/>
      <w:pPr>
        <w:ind w:left="3600" w:hanging="360"/>
      </w:pPr>
      <w:rPr>
        <w:rFonts w:ascii="Courier New" w:hAnsi="Courier New" w:hint="default"/>
      </w:rPr>
    </w:lvl>
    <w:lvl w:ilvl="5" w:tplc="AEB61296">
      <w:start w:val="1"/>
      <w:numFmt w:val="bullet"/>
      <w:lvlText w:val=""/>
      <w:lvlJc w:val="left"/>
      <w:pPr>
        <w:ind w:left="4320" w:hanging="360"/>
      </w:pPr>
      <w:rPr>
        <w:rFonts w:ascii="Wingdings" w:hAnsi="Wingdings" w:hint="default"/>
      </w:rPr>
    </w:lvl>
    <w:lvl w:ilvl="6" w:tplc="5094D126">
      <w:start w:val="1"/>
      <w:numFmt w:val="bullet"/>
      <w:lvlText w:val=""/>
      <w:lvlJc w:val="left"/>
      <w:pPr>
        <w:ind w:left="5040" w:hanging="360"/>
      </w:pPr>
      <w:rPr>
        <w:rFonts w:ascii="Symbol" w:hAnsi="Symbol" w:hint="default"/>
      </w:rPr>
    </w:lvl>
    <w:lvl w:ilvl="7" w:tplc="4344F70A">
      <w:start w:val="1"/>
      <w:numFmt w:val="bullet"/>
      <w:lvlText w:val="o"/>
      <w:lvlJc w:val="left"/>
      <w:pPr>
        <w:ind w:left="5760" w:hanging="360"/>
      </w:pPr>
      <w:rPr>
        <w:rFonts w:ascii="Courier New" w:hAnsi="Courier New" w:hint="default"/>
      </w:rPr>
    </w:lvl>
    <w:lvl w:ilvl="8" w:tplc="E6E8D9E8">
      <w:start w:val="1"/>
      <w:numFmt w:val="bullet"/>
      <w:lvlText w:val=""/>
      <w:lvlJc w:val="left"/>
      <w:pPr>
        <w:ind w:left="6480" w:hanging="360"/>
      </w:pPr>
      <w:rPr>
        <w:rFonts w:ascii="Wingdings" w:hAnsi="Wingdings" w:hint="default"/>
      </w:rPr>
    </w:lvl>
  </w:abstractNum>
  <w:abstractNum w:abstractNumId="27" w15:restartNumberingAfterBreak="0">
    <w:nsid w:val="71BA75C8"/>
    <w:multiLevelType w:val="hybridMultilevel"/>
    <w:tmpl w:val="6BD8CAFA"/>
    <w:lvl w:ilvl="0" w:tplc="659EFC36">
      <w:start w:val="1"/>
      <w:numFmt w:val="decimal"/>
      <w:lvlText w:val="%1."/>
      <w:lvlJc w:val="left"/>
      <w:pPr>
        <w:ind w:left="720" w:hanging="360"/>
      </w:pPr>
    </w:lvl>
    <w:lvl w:ilvl="1" w:tplc="32B004FA">
      <w:start w:val="1"/>
      <w:numFmt w:val="lowerLetter"/>
      <w:lvlText w:val="%2."/>
      <w:lvlJc w:val="left"/>
      <w:pPr>
        <w:ind w:left="1440" w:hanging="360"/>
      </w:pPr>
    </w:lvl>
    <w:lvl w:ilvl="2" w:tplc="41BA0E22">
      <w:start w:val="1"/>
      <w:numFmt w:val="lowerRoman"/>
      <w:lvlText w:val="%3."/>
      <w:lvlJc w:val="right"/>
      <w:pPr>
        <w:ind w:left="2160" w:hanging="180"/>
      </w:pPr>
    </w:lvl>
    <w:lvl w:ilvl="3" w:tplc="75CA62F0">
      <w:start w:val="1"/>
      <w:numFmt w:val="decimal"/>
      <w:lvlText w:val="%4."/>
      <w:lvlJc w:val="left"/>
      <w:pPr>
        <w:ind w:left="2880" w:hanging="360"/>
      </w:pPr>
    </w:lvl>
    <w:lvl w:ilvl="4" w:tplc="068A4136">
      <w:start w:val="1"/>
      <w:numFmt w:val="lowerLetter"/>
      <w:lvlText w:val="%5."/>
      <w:lvlJc w:val="left"/>
      <w:pPr>
        <w:ind w:left="3600" w:hanging="360"/>
      </w:pPr>
    </w:lvl>
    <w:lvl w:ilvl="5" w:tplc="42C87CE8">
      <w:start w:val="1"/>
      <w:numFmt w:val="lowerRoman"/>
      <w:lvlText w:val="%6."/>
      <w:lvlJc w:val="right"/>
      <w:pPr>
        <w:ind w:left="4320" w:hanging="180"/>
      </w:pPr>
    </w:lvl>
    <w:lvl w:ilvl="6" w:tplc="710E9712">
      <w:start w:val="1"/>
      <w:numFmt w:val="decimal"/>
      <w:lvlText w:val="%7."/>
      <w:lvlJc w:val="left"/>
      <w:pPr>
        <w:ind w:left="5040" w:hanging="360"/>
      </w:pPr>
    </w:lvl>
    <w:lvl w:ilvl="7" w:tplc="30D237B6">
      <w:start w:val="1"/>
      <w:numFmt w:val="lowerLetter"/>
      <w:lvlText w:val="%8."/>
      <w:lvlJc w:val="left"/>
      <w:pPr>
        <w:ind w:left="5760" w:hanging="360"/>
      </w:pPr>
    </w:lvl>
    <w:lvl w:ilvl="8" w:tplc="BB02B5E0">
      <w:start w:val="1"/>
      <w:numFmt w:val="lowerRoman"/>
      <w:lvlText w:val="%9."/>
      <w:lvlJc w:val="right"/>
      <w:pPr>
        <w:ind w:left="6480" w:hanging="180"/>
      </w:pPr>
    </w:lvl>
  </w:abstractNum>
  <w:abstractNum w:abstractNumId="28" w15:restartNumberingAfterBreak="0">
    <w:nsid w:val="74FA6B45"/>
    <w:multiLevelType w:val="hybridMultilevel"/>
    <w:tmpl w:val="EA9AAC48"/>
    <w:lvl w:ilvl="0" w:tplc="CD16469E">
      <w:start w:val="1"/>
      <w:numFmt w:val="bullet"/>
      <w:lvlText w:val=""/>
      <w:lvlJc w:val="left"/>
      <w:pPr>
        <w:ind w:left="720" w:hanging="360"/>
      </w:pPr>
      <w:rPr>
        <w:rFonts w:ascii="Symbol" w:hAnsi="Symbol"/>
      </w:rPr>
    </w:lvl>
    <w:lvl w:ilvl="1" w:tplc="B2A4DBB0">
      <w:start w:val="1"/>
      <w:numFmt w:val="bullet"/>
      <w:lvlText w:val=""/>
      <w:lvlJc w:val="left"/>
      <w:pPr>
        <w:ind w:left="720" w:hanging="360"/>
      </w:pPr>
      <w:rPr>
        <w:rFonts w:ascii="Symbol" w:hAnsi="Symbol"/>
      </w:rPr>
    </w:lvl>
    <w:lvl w:ilvl="2" w:tplc="97E80D3E">
      <w:start w:val="1"/>
      <w:numFmt w:val="bullet"/>
      <w:lvlText w:val=""/>
      <w:lvlJc w:val="left"/>
      <w:pPr>
        <w:ind w:left="720" w:hanging="360"/>
      </w:pPr>
      <w:rPr>
        <w:rFonts w:ascii="Symbol" w:hAnsi="Symbol"/>
      </w:rPr>
    </w:lvl>
    <w:lvl w:ilvl="3" w:tplc="89F89394">
      <w:start w:val="1"/>
      <w:numFmt w:val="bullet"/>
      <w:lvlText w:val=""/>
      <w:lvlJc w:val="left"/>
      <w:pPr>
        <w:ind w:left="720" w:hanging="360"/>
      </w:pPr>
      <w:rPr>
        <w:rFonts w:ascii="Symbol" w:hAnsi="Symbol"/>
      </w:rPr>
    </w:lvl>
    <w:lvl w:ilvl="4" w:tplc="20B4E9E2">
      <w:start w:val="1"/>
      <w:numFmt w:val="bullet"/>
      <w:lvlText w:val=""/>
      <w:lvlJc w:val="left"/>
      <w:pPr>
        <w:ind w:left="720" w:hanging="360"/>
      </w:pPr>
      <w:rPr>
        <w:rFonts w:ascii="Symbol" w:hAnsi="Symbol"/>
      </w:rPr>
    </w:lvl>
    <w:lvl w:ilvl="5" w:tplc="23585B70">
      <w:start w:val="1"/>
      <w:numFmt w:val="bullet"/>
      <w:lvlText w:val=""/>
      <w:lvlJc w:val="left"/>
      <w:pPr>
        <w:ind w:left="720" w:hanging="360"/>
      </w:pPr>
      <w:rPr>
        <w:rFonts w:ascii="Symbol" w:hAnsi="Symbol"/>
      </w:rPr>
    </w:lvl>
    <w:lvl w:ilvl="6" w:tplc="31503556">
      <w:start w:val="1"/>
      <w:numFmt w:val="bullet"/>
      <w:lvlText w:val=""/>
      <w:lvlJc w:val="left"/>
      <w:pPr>
        <w:ind w:left="720" w:hanging="360"/>
      </w:pPr>
      <w:rPr>
        <w:rFonts w:ascii="Symbol" w:hAnsi="Symbol"/>
      </w:rPr>
    </w:lvl>
    <w:lvl w:ilvl="7" w:tplc="7C2C2518">
      <w:start w:val="1"/>
      <w:numFmt w:val="bullet"/>
      <w:lvlText w:val=""/>
      <w:lvlJc w:val="left"/>
      <w:pPr>
        <w:ind w:left="720" w:hanging="360"/>
      </w:pPr>
      <w:rPr>
        <w:rFonts w:ascii="Symbol" w:hAnsi="Symbol"/>
      </w:rPr>
    </w:lvl>
    <w:lvl w:ilvl="8" w:tplc="524A5D48">
      <w:start w:val="1"/>
      <w:numFmt w:val="bullet"/>
      <w:lvlText w:val=""/>
      <w:lvlJc w:val="left"/>
      <w:pPr>
        <w:ind w:left="720" w:hanging="360"/>
      </w:pPr>
      <w:rPr>
        <w:rFonts w:ascii="Symbol" w:hAnsi="Symbol"/>
      </w:rPr>
    </w:lvl>
  </w:abstractNum>
  <w:abstractNum w:abstractNumId="29" w15:restartNumberingAfterBreak="0">
    <w:nsid w:val="763B16CB"/>
    <w:multiLevelType w:val="multilevel"/>
    <w:tmpl w:val="2096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57393F"/>
    <w:multiLevelType w:val="hybridMultilevel"/>
    <w:tmpl w:val="A6440248"/>
    <w:lvl w:ilvl="0" w:tplc="EEB4345E">
      <w:start w:val="1"/>
      <w:numFmt w:val="bullet"/>
      <w:lvlText w:val=""/>
      <w:lvlJc w:val="left"/>
      <w:pPr>
        <w:ind w:left="720" w:hanging="360"/>
      </w:pPr>
      <w:rPr>
        <w:rFonts w:ascii="Symbol" w:hAnsi="Symbol"/>
      </w:rPr>
    </w:lvl>
    <w:lvl w:ilvl="1" w:tplc="8034B924">
      <w:start w:val="1"/>
      <w:numFmt w:val="bullet"/>
      <w:lvlText w:val=""/>
      <w:lvlJc w:val="left"/>
      <w:pPr>
        <w:ind w:left="720" w:hanging="360"/>
      </w:pPr>
      <w:rPr>
        <w:rFonts w:ascii="Symbol" w:hAnsi="Symbol"/>
      </w:rPr>
    </w:lvl>
    <w:lvl w:ilvl="2" w:tplc="311ED4C2">
      <w:start w:val="1"/>
      <w:numFmt w:val="bullet"/>
      <w:lvlText w:val=""/>
      <w:lvlJc w:val="left"/>
      <w:pPr>
        <w:ind w:left="720" w:hanging="360"/>
      </w:pPr>
      <w:rPr>
        <w:rFonts w:ascii="Symbol" w:hAnsi="Symbol"/>
      </w:rPr>
    </w:lvl>
    <w:lvl w:ilvl="3" w:tplc="A10E3538">
      <w:start w:val="1"/>
      <w:numFmt w:val="bullet"/>
      <w:lvlText w:val=""/>
      <w:lvlJc w:val="left"/>
      <w:pPr>
        <w:ind w:left="720" w:hanging="360"/>
      </w:pPr>
      <w:rPr>
        <w:rFonts w:ascii="Symbol" w:hAnsi="Symbol"/>
      </w:rPr>
    </w:lvl>
    <w:lvl w:ilvl="4" w:tplc="F36E78F6">
      <w:start w:val="1"/>
      <w:numFmt w:val="bullet"/>
      <w:lvlText w:val=""/>
      <w:lvlJc w:val="left"/>
      <w:pPr>
        <w:ind w:left="720" w:hanging="360"/>
      </w:pPr>
      <w:rPr>
        <w:rFonts w:ascii="Symbol" w:hAnsi="Symbol"/>
      </w:rPr>
    </w:lvl>
    <w:lvl w:ilvl="5" w:tplc="F2D0B450">
      <w:start w:val="1"/>
      <w:numFmt w:val="bullet"/>
      <w:lvlText w:val=""/>
      <w:lvlJc w:val="left"/>
      <w:pPr>
        <w:ind w:left="720" w:hanging="360"/>
      </w:pPr>
      <w:rPr>
        <w:rFonts w:ascii="Symbol" w:hAnsi="Symbol"/>
      </w:rPr>
    </w:lvl>
    <w:lvl w:ilvl="6" w:tplc="E188BCB2">
      <w:start w:val="1"/>
      <w:numFmt w:val="bullet"/>
      <w:lvlText w:val=""/>
      <w:lvlJc w:val="left"/>
      <w:pPr>
        <w:ind w:left="720" w:hanging="360"/>
      </w:pPr>
      <w:rPr>
        <w:rFonts w:ascii="Symbol" w:hAnsi="Symbol"/>
      </w:rPr>
    </w:lvl>
    <w:lvl w:ilvl="7" w:tplc="A358D604">
      <w:start w:val="1"/>
      <w:numFmt w:val="bullet"/>
      <w:lvlText w:val=""/>
      <w:lvlJc w:val="left"/>
      <w:pPr>
        <w:ind w:left="720" w:hanging="360"/>
      </w:pPr>
      <w:rPr>
        <w:rFonts w:ascii="Symbol" w:hAnsi="Symbol"/>
      </w:rPr>
    </w:lvl>
    <w:lvl w:ilvl="8" w:tplc="02E8CCC8">
      <w:start w:val="1"/>
      <w:numFmt w:val="bullet"/>
      <w:lvlText w:val=""/>
      <w:lvlJc w:val="left"/>
      <w:pPr>
        <w:ind w:left="720" w:hanging="360"/>
      </w:pPr>
      <w:rPr>
        <w:rFonts w:ascii="Symbol" w:hAnsi="Symbol"/>
      </w:rPr>
    </w:lvl>
  </w:abstractNum>
  <w:abstractNum w:abstractNumId="31" w15:restartNumberingAfterBreak="0">
    <w:nsid w:val="77EE46A4"/>
    <w:multiLevelType w:val="hybridMultilevel"/>
    <w:tmpl w:val="9D8EEB68"/>
    <w:lvl w:ilvl="0" w:tplc="8C40E41A">
      <w:start w:val="1"/>
      <w:numFmt w:val="bullet"/>
      <w:lvlText w:val=""/>
      <w:lvlJc w:val="left"/>
      <w:pPr>
        <w:ind w:left="720" w:hanging="360"/>
      </w:pPr>
      <w:rPr>
        <w:rFonts w:ascii="Symbol" w:hAnsi="Symbol"/>
      </w:rPr>
    </w:lvl>
    <w:lvl w:ilvl="1" w:tplc="4C84C338">
      <w:start w:val="1"/>
      <w:numFmt w:val="bullet"/>
      <w:lvlText w:val=""/>
      <w:lvlJc w:val="left"/>
      <w:pPr>
        <w:ind w:left="720" w:hanging="360"/>
      </w:pPr>
      <w:rPr>
        <w:rFonts w:ascii="Symbol" w:hAnsi="Symbol"/>
      </w:rPr>
    </w:lvl>
    <w:lvl w:ilvl="2" w:tplc="E21040C6">
      <w:start w:val="1"/>
      <w:numFmt w:val="bullet"/>
      <w:lvlText w:val=""/>
      <w:lvlJc w:val="left"/>
      <w:pPr>
        <w:ind w:left="720" w:hanging="360"/>
      </w:pPr>
      <w:rPr>
        <w:rFonts w:ascii="Symbol" w:hAnsi="Symbol"/>
      </w:rPr>
    </w:lvl>
    <w:lvl w:ilvl="3" w:tplc="666E0B88">
      <w:start w:val="1"/>
      <w:numFmt w:val="bullet"/>
      <w:lvlText w:val=""/>
      <w:lvlJc w:val="left"/>
      <w:pPr>
        <w:ind w:left="720" w:hanging="360"/>
      </w:pPr>
      <w:rPr>
        <w:rFonts w:ascii="Symbol" w:hAnsi="Symbol"/>
      </w:rPr>
    </w:lvl>
    <w:lvl w:ilvl="4" w:tplc="9C587154">
      <w:start w:val="1"/>
      <w:numFmt w:val="bullet"/>
      <w:lvlText w:val=""/>
      <w:lvlJc w:val="left"/>
      <w:pPr>
        <w:ind w:left="720" w:hanging="360"/>
      </w:pPr>
      <w:rPr>
        <w:rFonts w:ascii="Symbol" w:hAnsi="Symbol"/>
      </w:rPr>
    </w:lvl>
    <w:lvl w:ilvl="5" w:tplc="31F2A24C">
      <w:start w:val="1"/>
      <w:numFmt w:val="bullet"/>
      <w:lvlText w:val=""/>
      <w:lvlJc w:val="left"/>
      <w:pPr>
        <w:ind w:left="720" w:hanging="360"/>
      </w:pPr>
      <w:rPr>
        <w:rFonts w:ascii="Symbol" w:hAnsi="Symbol"/>
      </w:rPr>
    </w:lvl>
    <w:lvl w:ilvl="6" w:tplc="D040C6F8">
      <w:start w:val="1"/>
      <w:numFmt w:val="bullet"/>
      <w:lvlText w:val=""/>
      <w:lvlJc w:val="left"/>
      <w:pPr>
        <w:ind w:left="720" w:hanging="360"/>
      </w:pPr>
      <w:rPr>
        <w:rFonts w:ascii="Symbol" w:hAnsi="Symbol"/>
      </w:rPr>
    </w:lvl>
    <w:lvl w:ilvl="7" w:tplc="B3A4084E">
      <w:start w:val="1"/>
      <w:numFmt w:val="bullet"/>
      <w:lvlText w:val=""/>
      <w:lvlJc w:val="left"/>
      <w:pPr>
        <w:ind w:left="720" w:hanging="360"/>
      </w:pPr>
      <w:rPr>
        <w:rFonts w:ascii="Symbol" w:hAnsi="Symbol"/>
      </w:rPr>
    </w:lvl>
    <w:lvl w:ilvl="8" w:tplc="F992F9E6">
      <w:start w:val="1"/>
      <w:numFmt w:val="bullet"/>
      <w:lvlText w:val=""/>
      <w:lvlJc w:val="left"/>
      <w:pPr>
        <w:ind w:left="720" w:hanging="360"/>
      </w:pPr>
      <w:rPr>
        <w:rFonts w:ascii="Symbol" w:hAnsi="Symbol"/>
      </w:rPr>
    </w:lvl>
  </w:abstractNum>
  <w:abstractNum w:abstractNumId="32" w15:restartNumberingAfterBreak="0">
    <w:nsid w:val="786E6AF0"/>
    <w:multiLevelType w:val="hybridMultilevel"/>
    <w:tmpl w:val="A0A6AC9E"/>
    <w:lvl w:ilvl="0" w:tplc="94BC69EA">
      <w:start w:val="1"/>
      <w:numFmt w:val="bullet"/>
      <w:lvlText w:val=""/>
      <w:lvlJc w:val="left"/>
      <w:pPr>
        <w:ind w:left="720" w:hanging="360"/>
      </w:pPr>
      <w:rPr>
        <w:rFonts w:ascii="Symbol" w:hAnsi="Symbol"/>
      </w:rPr>
    </w:lvl>
    <w:lvl w:ilvl="1" w:tplc="CED44B22">
      <w:start w:val="1"/>
      <w:numFmt w:val="bullet"/>
      <w:lvlText w:val=""/>
      <w:lvlJc w:val="left"/>
      <w:pPr>
        <w:ind w:left="720" w:hanging="360"/>
      </w:pPr>
      <w:rPr>
        <w:rFonts w:ascii="Symbol" w:hAnsi="Symbol"/>
      </w:rPr>
    </w:lvl>
    <w:lvl w:ilvl="2" w:tplc="DF3EDDFE">
      <w:start w:val="1"/>
      <w:numFmt w:val="bullet"/>
      <w:lvlText w:val=""/>
      <w:lvlJc w:val="left"/>
      <w:pPr>
        <w:ind w:left="720" w:hanging="360"/>
      </w:pPr>
      <w:rPr>
        <w:rFonts w:ascii="Symbol" w:hAnsi="Symbol"/>
      </w:rPr>
    </w:lvl>
    <w:lvl w:ilvl="3" w:tplc="1664690C">
      <w:start w:val="1"/>
      <w:numFmt w:val="bullet"/>
      <w:lvlText w:val=""/>
      <w:lvlJc w:val="left"/>
      <w:pPr>
        <w:ind w:left="720" w:hanging="360"/>
      </w:pPr>
      <w:rPr>
        <w:rFonts w:ascii="Symbol" w:hAnsi="Symbol"/>
      </w:rPr>
    </w:lvl>
    <w:lvl w:ilvl="4" w:tplc="6F740E2C">
      <w:start w:val="1"/>
      <w:numFmt w:val="bullet"/>
      <w:lvlText w:val=""/>
      <w:lvlJc w:val="left"/>
      <w:pPr>
        <w:ind w:left="720" w:hanging="360"/>
      </w:pPr>
      <w:rPr>
        <w:rFonts w:ascii="Symbol" w:hAnsi="Symbol"/>
      </w:rPr>
    </w:lvl>
    <w:lvl w:ilvl="5" w:tplc="EFFC5FF2">
      <w:start w:val="1"/>
      <w:numFmt w:val="bullet"/>
      <w:lvlText w:val=""/>
      <w:lvlJc w:val="left"/>
      <w:pPr>
        <w:ind w:left="720" w:hanging="360"/>
      </w:pPr>
      <w:rPr>
        <w:rFonts w:ascii="Symbol" w:hAnsi="Symbol"/>
      </w:rPr>
    </w:lvl>
    <w:lvl w:ilvl="6" w:tplc="3548758E">
      <w:start w:val="1"/>
      <w:numFmt w:val="bullet"/>
      <w:lvlText w:val=""/>
      <w:lvlJc w:val="left"/>
      <w:pPr>
        <w:ind w:left="720" w:hanging="360"/>
      </w:pPr>
      <w:rPr>
        <w:rFonts w:ascii="Symbol" w:hAnsi="Symbol"/>
      </w:rPr>
    </w:lvl>
    <w:lvl w:ilvl="7" w:tplc="2A460478">
      <w:start w:val="1"/>
      <w:numFmt w:val="bullet"/>
      <w:lvlText w:val=""/>
      <w:lvlJc w:val="left"/>
      <w:pPr>
        <w:ind w:left="720" w:hanging="360"/>
      </w:pPr>
      <w:rPr>
        <w:rFonts w:ascii="Symbol" w:hAnsi="Symbol"/>
      </w:rPr>
    </w:lvl>
    <w:lvl w:ilvl="8" w:tplc="C822386E">
      <w:start w:val="1"/>
      <w:numFmt w:val="bullet"/>
      <w:lvlText w:val=""/>
      <w:lvlJc w:val="left"/>
      <w:pPr>
        <w:ind w:left="720" w:hanging="360"/>
      </w:pPr>
      <w:rPr>
        <w:rFonts w:ascii="Symbol" w:hAnsi="Symbol"/>
      </w:rPr>
    </w:lvl>
  </w:abstractNum>
  <w:abstractNum w:abstractNumId="33" w15:restartNumberingAfterBreak="0">
    <w:nsid w:val="7D590D51"/>
    <w:multiLevelType w:val="hybridMultilevel"/>
    <w:tmpl w:val="0B8E96EE"/>
    <w:lvl w:ilvl="0" w:tplc="90B4CB8E">
      <w:start w:val="1"/>
      <w:numFmt w:val="bullet"/>
      <w:lvlText w:val=""/>
      <w:lvlJc w:val="left"/>
      <w:pPr>
        <w:ind w:left="720" w:hanging="360"/>
      </w:pPr>
      <w:rPr>
        <w:rFonts w:ascii="Symbol" w:hAnsi="Symbol"/>
      </w:rPr>
    </w:lvl>
    <w:lvl w:ilvl="1" w:tplc="C02853C2">
      <w:start w:val="1"/>
      <w:numFmt w:val="bullet"/>
      <w:lvlText w:val=""/>
      <w:lvlJc w:val="left"/>
      <w:pPr>
        <w:ind w:left="720" w:hanging="360"/>
      </w:pPr>
      <w:rPr>
        <w:rFonts w:ascii="Symbol" w:hAnsi="Symbol"/>
      </w:rPr>
    </w:lvl>
    <w:lvl w:ilvl="2" w:tplc="90160E84">
      <w:start w:val="1"/>
      <w:numFmt w:val="bullet"/>
      <w:lvlText w:val=""/>
      <w:lvlJc w:val="left"/>
      <w:pPr>
        <w:ind w:left="720" w:hanging="360"/>
      </w:pPr>
      <w:rPr>
        <w:rFonts w:ascii="Symbol" w:hAnsi="Symbol"/>
      </w:rPr>
    </w:lvl>
    <w:lvl w:ilvl="3" w:tplc="1E924274">
      <w:start w:val="1"/>
      <w:numFmt w:val="bullet"/>
      <w:lvlText w:val=""/>
      <w:lvlJc w:val="left"/>
      <w:pPr>
        <w:ind w:left="720" w:hanging="360"/>
      </w:pPr>
      <w:rPr>
        <w:rFonts w:ascii="Symbol" w:hAnsi="Symbol"/>
      </w:rPr>
    </w:lvl>
    <w:lvl w:ilvl="4" w:tplc="AE28BD70">
      <w:start w:val="1"/>
      <w:numFmt w:val="bullet"/>
      <w:lvlText w:val=""/>
      <w:lvlJc w:val="left"/>
      <w:pPr>
        <w:ind w:left="720" w:hanging="360"/>
      </w:pPr>
      <w:rPr>
        <w:rFonts w:ascii="Symbol" w:hAnsi="Symbol"/>
      </w:rPr>
    </w:lvl>
    <w:lvl w:ilvl="5" w:tplc="F5F0C076">
      <w:start w:val="1"/>
      <w:numFmt w:val="bullet"/>
      <w:lvlText w:val=""/>
      <w:lvlJc w:val="left"/>
      <w:pPr>
        <w:ind w:left="720" w:hanging="360"/>
      </w:pPr>
      <w:rPr>
        <w:rFonts w:ascii="Symbol" w:hAnsi="Symbol"/>
      </w:rPr>
    </w:lvl>
    <w:lvl w:ilvl="6" w:tplc="008688A6">
      <w:start w:val="1"/>
      <w:numFmt w:val="bullet"/>
      <w:lvlText w:val=""/>
      <w:lvlJc w:val="left"/>
      <w:pPr>
        <w:ind w:left="720" w:hanging="360"/>
      </w:pPr>
      <w:rPr>
        <w:rFonts w:ascii="Symbol" w:hAnsi="Symbol"/>
      </w:rPr>
    </w:lvl>
    <w:lvl w:ilvl="7" w:tplc="BA6422E8">
      <w:start w:val="1"/>
      <w:numFmt w:val="bullet"/>
      <w:lvlText w:val=""/>
      <w:lvlJc w:val="left"/>
      <w:pPr>
        <w:ind w:left="720" w:hanging="360"/>
      </w:pPr>
      <w:rPr>
        <w:rFonts w:ascii="Symbol" w:hAnsi="Symbol"/>
      </w:rPr>
    </w:lvl>
    <w:lvl w:ilvl="8" w:tplc="828A6A0A">
      <w:start w:val="1"/>
      <w:numFmt w:val="bullet"/>
      <w:lvlText w:val=""/>
      <w:lvlJc w:val="left"/>
      <w:pPr>
        <w:ind w:left="720" w:hanging="360"/>
      </w:pPr>
      <w:rPr>
        <w:rFonts w:ascii="Symbol" w:hAnsi="Symbol"/>
      </w:rPr>
    </w:lvl>
  </w:abstractNum>
  <w:num w:numId="1" w16cid:durableId="1631931975">
    <w:abstractNumId w:val="18"/>
  </w:num>
  <w:num w:numId="2" w16cid:durableId="278462621">
    <w:abstractNumId w:val="10"/>
  </w:num>
  <w:num w:numId="3" w16cid:durableId="426998044">
    <w:abstractNumId w:val="11"/>
  </w:num>
  <w:num w:numId="4" w16cid:durableId="1534466665">
    <w:abstractNumId w:val="23"/>
  </w:num>
  <w:num w:numId="5" w16cid:durableId="2145613832">
    <w:abstractNumId w:val="21"/>
  </w:num>
  <w:num w:numId="6" w16cid:durableId="1269193875">
    <w:abstractNumId w:val="1"/>
  </w:num>
  <w:num w:numId="7" w16cid:durableId="194856087">
    <w:abstractNumId w:val="3"/>
  </w:num>
  <w:num w:numId="8" w16cid:durableId="851064696">
    <w:abstractNumId w:val="32"/>
  </w:num>
  <w:num w:numId="9" w16cid:durableId="1134710529">
    <w:abstractNumId w:val="15"/>
  </w:num>
  <w:num w:numId="10" w16cid:durableId="1359816071">
    <w:abstractNumId w:val="30"/>
  </w:num>
  <w:num w:numId="11" w16cid:durableId="1668702640">
    <w:abstractNumId w:val="4"/>
  </w:num>
  <w:num w:numId="12" w16cid:durableId="2116754146">
    <w:abstractNumId w:val="2"/>
  </w:num>
  <w:num w:numId="13" w16cid:durableId="1947957088">
    <w:abstractNumId w:val="28"/>
  </w:num>
  <w:num w:numId="14" w16cid:durableId="1682781941">
    <w:abstractNumId w:val="20"/>
  </w:num>
  <w:num w:numId="15" w16cid:durableId="935552981">
    <w:abstractNumId w:val="33"/>
  </w:num>
  <w:num w:numId="16" w16cid:durableId="1686862700">
    <w:abstractNumId w:val="19"/>
  </w:num>
  <w:num w:numId="17" w16cid:durableId="527371163">
    <w:abstractNumId w:val="6"/>
  </w:num>
  <w:num w:numId="18" w16cid:durableId="1528566357">
    <w:abstractNumId w:val="31"/>
  </w:num>
  <w:num w:numId="19" w16cid:durableId="1613902191">
    <w:abstractNumId w:val="14"/>
  </w:num>
  <w:num w:numId="20" w16cid:durableId="196891172">
    <w:abstractNumId w:val="13"/>
  </w:num>
  <w:num w:numId="21" w16cid:durableId="927926638">
    <w:abstractNumId w:val="29"/>
  </w:num>
  <w:num w:numId="22" w16cid:durableId="1472403090">
    <w:abstractNumId w:val="25"/>
  </w:num>
  <w:num w:numId="23" w16cid:durableId="2061592154">
    <w:abstractNumId w:val="17"/>
  </w:num>
  <w:num w:numId="24" w16cid:durableId="175078055">
    <w:abstractNumId w:val="12"/>
  </w:num>
  <w:num w:numId="25" w16cid:durableId="1913196455">
    <w:abstractNumId w:val="8"/>
  </w:num>
  <w:num w:numId="26" w16cid:durableId="1535387567">
    <w:abstractNumId w:val="27"/>
  </w:num>
  <w:num w:numId="27" w16cid:durableId="1851021715">
    <w:abstractNumId w:val="7"/>
  </w:num>
  <w:num w:numId="28" w16cid:durableId="294140012">
    <w:abstractNumId w:val="26"/>
  </w:num>
  <w:num w:numId="29" w16cid:durableId="1468862412">
    <w:abstractNumId w:val="22"/>
  </w:num>
  <w:num w:numId="30" w16cid:durableId="1886284374">
    <w:abstractNumId w:val="16"/>
  </w:num>
  <w:num w:numId="31" w16cid:durableId="1928076253">
    <w:abstractNumId w:val="24"/>
  </w:num>
  <w:num w:numId="32" w16cid:durableId="701326720">
    <w:abstractNumId w:val="5"/>
  </w:num>
  <w:num w:numId="33" w16cid:durableId="950667274">
    <w:abstractNumId w:val="0"/>
  </w:num>
  <w:num w:numId="34" w16cid:durableId="31064368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FFC"/>
    <w:rsid w:val="000017F6"/>
    <w:rsid w:val="000041DE"/>
    <w:rsid w:val="0000725A"/>
    <w:rsid w:val="000103CD"/>
    <w:rsid w:val="0001065B"/>
    <w:rsid w:val="00011ED7"/>
    <w:rsid w:val="000136B8"/>
    <w:rsid w:val="00014D80"/>
    <w:rsid w:val="0001535B"/>
    <w:rsid w:val="00015616"/>
    <w:rsid w:val="00017FD7"/>
    <w:rsid w:val="00020538"/>
    <w:rsid w:val="00020C36"/>
    <w:rsid w:val="00021496"/>
    <w:rsid w:val="00021C8F"/>
    <w:rsid w:val="00024131"/>
    <w:rsid w:val="00024157"/>
    <w:rsid w:val="0002468B"/>
    <w:rsid w:val="00025393"/>
    <w:rsid w:val="000262CF"/>
    <w:rsid w:val="00030451"/>
    <w:rsid w:val="00030582"/>
    <w:rsid w:val="00032C99"/>
    <w:rsid w:val="0003373F"/>
    <w:rsid w:val="00034541"/>
    <w:rsid w:val="000357C4"/>
    <w:rsid w:val="000359E8"/>
    <w:rsid w:val="00036E7F"/>
    <w:rsid w:val="0003700E"/>
    <w:rsid w:val="00037300"/>
    <w:rsid w:val="00042B72"/>
    <w:rsid w:val="00042B8F"/>
    <w:rsid w:val="0004320E"/>
    <w:rsid w:val="000433F8"/>
    <w:rsid w:val="000435A0"/>
    <w:rsid w:val="00043C6D"/>
    <w:rsid w:val="00043F32"/>
    <w:rsid w:val="00044866"/>
    <w:rsid w:val="000451DD"/>
    <w:rsid w:val="000460DF"/>
    <w:rsid w:val="000467B1"/>
    <w:rsid w:val="00050A27"/>
    <w:rsid w:val="00051B2D"/>
    <w:rsid w:val="00053523"/>
    <w:rsid w:val="0005469A"/>
    <w:rsid w:val="000546D7"/>
    <w:rsid w:val="00055012"/>
    <w:rsid w:val="000558A5"/>
    <w:rsid w:val="0005642C"/>
    <w:rsid w:val="00056F8F"/>
    <w:rsid w:val="0006070B"/>
    <w:rsid w:val="00060E7D"/>
    <w:rsid w:val="0006155D"/>
    <w:rsid w:val="000636F5"/>
    <w:rsid w:val="00064F03"/>
    <w:rsid w:val="000651DD"/>
    <w:rsid w:val="00066DB1"/>
    <w:rsid w:val="0006727F"/>
    <w:rsid w:val="00070FFC"/>
    <w:rsid w:val="000712BC"/>
    <w:rsid w:val="000722B9"/>
    <w:rsid w:val="00073A60"/>
    <w:rsid w:val="0007425D"/>
    <w:rsid w:val="000745A6"/>
    <w:rsid w:val="000765B8"/>
    <w:rsid w:val="00077025"/>
    <w:rsid w:val="0007727B"/>
    <w:rsid w:val="000803EA"/>
    <w:rsid w:val="0008053D"/>
    <w:rsid w:val="000809EF"/>
    <w:rsid w:val="00081528"/>
    <w:rsid w:val="00081F11"/>
    <w:rsid w:val="000840C9"/>
    <w:rsid w:val="00084388"/>
    <w:rsid w:val="000847EE"/>
    <w:rsid w:val="0008512B"/>
    <w:rsid w:val="00086F97"/>
    <w:rsid w:val="000871DD"/>
    <w:rsid w:val="00087545"/>
    <w:rsid w:val="00087C98"/>
    <w:rsid w:val="0009130E"/>
    <w:rsid w:val="000913F8"/>
    <w:rsid w:val="000925A0"/>
    <w:rsid w:val="0009488E"/>
    <w:rsid w:val="00094AA5"/>
    <w:rsid w:val="000956D2"/>
    <w:rsid w:val="00095A4C"/>
    <w:rsid w:val="00095C85"/>
    <w:rsid w:val="00095F04"/>
    <w:rsid w:val="000968AC"/>
    <w:rsid w:val="00096F06"/>
    <w:rsid w:val="00097452"/>
    <w:rsid w:val="00097913"/>
    <w:rsid w:val="000A252F"/>
    <w:rsid w:val="000A2694"/>
    <w:rsid w:val="000A2EAC"/>
    <w:rsid w:val="000A4A23"/>
    <w:rsid w:val="000A6091"/>
    <w:rsid w:val="000B0B7A"/>
    <w:rsid w:val="000B3635"/>
    <w:rsid w:val="000B36F9"/>
    <w:rsid w:val="000B40F8"/>
    <w:rsid w:val="000B4EE4"/>
    <w:rsid w:val="000B6287"/>
    <w:rsid w:val="000C1CA4"/>
    <w:rsid w:val="000C2A08"/>
    <w:rsid w:val="000C3149"/>
    <w:rsid w:val="000C5BC3"/>
    <w:rsid w:val="000C5DE7"/>
    <w:rsid w:val="000C5E74"/>
    <w:rsid w:val="000C6C27"/>
    <w:rsid w:val="000C7F05"/>
    <w:rsid w:val="000D02FC"/>
    <w:rsid w:val="000D1470"/>
    <w:rsid w:val="000D1962"/>
    <w:rsid w:val="000D1C3C"/>
    <w:rsid w:val="000D1FCC"/>
    <w:rsid w:val="000D220C"/>
    <w:rsid w:val="000D2EEC"/>
    <w:rsid w:val="000D3043"/>
    <w:rsid w:val="000D3C9C"/>
    <w:rsid w:val="000D43F0"/>
    <w:rsid w:val="000D4C23"/>
    <w:rsid w:val="000D612A"/>
    <w:rsid w:val="000D68A7"/>
    <w:rsid w:val="000D72A9"/>
    <w:rsid w:val="000D7D64"/>
    <w:rsid w:val="000E1C76"/>
    <w:rsid w:val="000E393C"/>
    <w:rsid w:val="000E3E28"/>
    <w:rsid w:val="000E53D2"/>
    <w:rsid w:val="000E5A1A"/>
    <w:rsid w:val="000E7D8E"/>
    <w:rsid w:val="000F0A07"/>
    <w:rsid w:val="000F0FFF"/>
    <w:rsid w:val="000F24DB"/>
    <w:rsid w:val="000F391A"/>
    <w:rsid w:val="000F3FA5"/>
    <w:rsid w:val="000F3FF9"/>
    <w:rsid w:val="000F429A"/>
    <w:rsid w:val="000F5217"/>
    <w:rsid w:val="000F55A2"/>
    <w:rsid w:val="000F72F3"/>
    <w:rsid w:val="00100B44"/>
    <w:rsid w:val="00101442"/>
    <w:rsid w:val="00102A69"/>
    <w:rsid w:val="00102FCD"/>
    <w:rsid w:val="00104351"/>
    <w:rsid w:val="001049C3"/>
    <w:rsid w:val="00105EDB"/>
    <w:rsid w:val="001061BF"/>
    <w:rsid w:val="00106696"/>
    <w:rsid w:val="001069B3"/>
    <w:rsid w:val="00112318"/>
    <w:rsid w:val="001123F6"/>
    <w:rsid w:val="0011430D"/>
    <w:rsid w:val="00114C88"/>
    <w:rsid w:val="00115263"/>
    <w:rsid w:val="001157C5"/>
    <w:rsid w:val="00115F00"/>
    <w:rsid w:val="00115F37"/>
    <w:rsid w:val="00116A74"/>
    <w:rsid w:val="00117950"/>
    <w:rsid w:val="00120088"/>
    <w:rsid w:val="00120B1F"/>
    <w:rsid w:val="001219E6"/>
    <w:rsid w:val="00122A7A"/>
    <w:rsid w:val="001239A6"/>
    <w:rsid w:val="00124469"/>
    <w:rsid w:val="001248BE"/>
    <w:rsid w:val="00124964"/>
    <w:rsid w:val="0012575C"/>
    <w:rsid w:val="00125E89"/>
    <w:rsid w:val="001272D7"/>
    <w:rsid w:val="0012731E"/>
    <w:rsid w:val="00127EE4"/>
    <w:rsid w:val="00130EDF"/>
    <w:rsid w:val="001318C3"/>
    <w:rsid w:val="00131CB5"/>
    <w:rsid w:val="0013273B"/>
    <w:rsid w:val="00133D88"/>
    <w:rsid w:val="001358E8"/>
    <w:rsid w:val="00135C2D"/>
    <w:rsid w:val="00136678"/>
    <w:rsid w:val="00140C72"/>
    <w:rsid w:val="00143611"/>
    <w:rsid w:val="00143E7D"/>
    <w:rsid w:val="001450C6"/>
    <w:rsid w:val="0014594C"/>
    <w:rsid w:val="00146176"/>
    <w:rsid w:val="00147613"/>
    <w:rsid w:val="00147DAF"/>
    <w:rsid w:val="0015003B"/>
    <w:rsid w:val="00150F47"/>
    <w:rsid w:val="00151B4F"/>
    <w:rsid w:val="00152473"/>
    <w:rsid w:val="00152620"/>
    <w:rsid w:val="00152F6C"/>
    <w:rsid w:val="00153A77"/>
    <w:rsid w:val="0015469D"/>
    <w:rsid w:val="001554C8"/>
    <w:rsid w:val="00155DEF"/>
    <w:rsid w:val="00155E58"/>
    <w:rsid w:val="00155F3C"/>
    <w:rsid w:val="00156127"/>
    <w:rsid w:val="001573A0"/>
    <w:rsid w:val="00160145"/>
    <w:rsid w:val="001605B6"/>
    <w:rsid w:val="001605FB"/>
    <w:rsid w:val="00160D03"/>
    <w:rsid w:val="001613ED"/>
    <w:rsid w:val="0016163D"/>
    <w:rsid w:val="00161A46"/>
    <w:rsid w:val="00163203"/>
    <w:rsid w:val="0016333F"/>
    <w:rsid w:val="00163C89"/>
    <w:rsid w:val="001648B5"/>
    <w:rsid w:val="00164FE6"/>
    <w:rsid w:val="00167C8F"/>
    <w:rsid w:val="00170928"/>
    <w:rsid w:val="00171DA2"/>
    <w:rsid w:val="0017212C"/>
    <w:rsid w:val="00172B27"/>
    <w:rsid w:val="00173207"/>
    <w:rsid w:val="0017344E"/>
    <w:rsid w:val="00173478"/>
    <w:rsid w:val="00173F47"/>
    <w:rsid w:val="001753BE"/>
    <w:rsid w:val="0017550B"/>
    <w:rsid w:val="00176279"/>
    <w:rsid w:val="00176E8A"/>
    <w:rsid w:val="00177CF7"/>
    <w:rsid w:val="00181255"/>
    <w:rsid w:val="0018279B"/>
    <w:rsid w:val="00182AE7"/>
    <w:rsid w:val="00182D76"/>
    <w:rsid w:val="00184CC9"/>
    <w:rsid w:val="001857C0"/>
    <w:rsid w:val="00186315"/>
    <w:rsid w:val="00190674"/>
    <w:rsid w:val="0019258D"/>
    <w:rsid w:val="00193DAD"/>
    <w:rsid w:val="001955FC"/>
    <w:rsid w:val="00195653"/>
    <w:rsid w:val="001A01D7"/>
    <w:rsid w:val="001A11DB"/>
    <w:rsid w:val="001A161C"/>
    <w:rsid w:val="001A258F"/>
    <w:rsid w:val="001A44F1"/>
    <w:rsid w:val="001A62AE"/>
    <w:rsid w:val="001A67FA"/>
    <w:rsid w:val="001A707C"/>
    <w:rsid w:val="001A7342"/>
    <w:rsid w:val="001B0363"/>
    <w:rsid w:val="001B12A0"/>
    <w:rsid w:val="001B1AF2"/>
    <w:rsid w:val="001B3022"/>
    <w:rsid w:val="001B3CBA"/>
    <w:rsid w:val="001B4010"/>
    <w:rsid w:val="001B510B"/>
    <w:rsid w:val="001B70BE"/>
    <w:rsid w:val="001C3B03"/>
    <w:rsid w:val="001C4FD8"/>
    <w:rsid w:val="001C5316"/>
    <w:rsid w:val="001C5C92"/>
    <w:rsid w:val="001C7470"/>
    <w:rsid w:val="001D0065"/>
    <w:rsid w:val="001D0489"/>
    <w:rsid w:val="001D04E7"/>
    <w:rsid w:val="001D1637"/>
    <w:rsid w:val="001D189A"/>
    <w:rsid w:val="001D2A66"/>
    <w:rsid w:val="001D367C"/>
    <w:rsid w:val="001D4D6A"/>
    <w:rsid w:val="001D5355"/>
    <w:rsid w:val="001D5397"/>
    <w:rsid w:val="001D53D4"/>
    <w:rsid w:val="001D56CC"/>
    <w:rsid w:val="001D5891"/>
    <w:rsid w:val="001D60AC"/>
    <w:rsid w:val="001D6B09"/>
    <w:rsid w:val="001D7598"/>
    <w:rsid w:val="001E0412"/>
    <w:rsid w:val="001E08D2"/>
    <w:rsid w:val="001E1892"/>
    <w:rsid w:val="001E22D8"/>
    <w:rsid w:val="001E40FB"/>
    <w:rsid w:val="001E42D9"/>
    <w:rsid w:val="001E57D6"/>
    <w:rsid w:val="001E62F2"/>
    <w:rsid w:val="001E6D4F"/>
    <w:rsid w:val="001E7FED"/>
    <w:rsid w:val="001F15E6"/>
    <w:rsid w:val="001F1B0E"/>
    <w:rsid w:val="001F1B8F"/>
    <w:rsid w:val="001F22E8"/>
    <w:rsid w:val="001F248C"/>
    <w:rsid w:val="001F3A45"/>
    <w:rsid w:val="001F6988"/>
    <w:rsid w:val="001F6D76"/>
    <w:rsid w:val="001F724A"/>
    <w:rsid w:val="001F743D"/>
    <w:rsid w:val="001F7D20"/>
    <w:rsid w:val="00200D4C"/>
    <w:rsid w:val="00201BED"/>
    <w:rsid w:val="00206C82"/>
    <w:rsid w:val="00207FB8"/>
    <w:rsid w:val="00210DA2"/>
    <w:rsid w:val="00210F35"/>
    <w:rsid w:val="0021125B"/>
    <w:rsid w:val="0021226E"/>
    <w:rsid w:val="0021404A"/>
    <w:rsid w:val="002144F6"/>
    <w:rsid w:val="0021496D"/>
    <w:rsid w:val="00214BFE"/>
    <w:rsid w:val="002150F8"/>
    <w:rsid w:val="002157A9"/>
    <w:rsid w:val="0021580E"/>
    <w:rsid w:val="002158E2"/>
    <w:rsid w:val="002159A3"/>
    <w:rsid w:val="00216579"/>
    <w:rsid w:val="00216910"/>
    <w:rsid w:val="00217C22"/>
    <w:rsid w:val="002202FE"/>
    <w:rsid w:val="002214FC"/>
    <w:rsid w:val="00221668"/>
    <w:rsid w:val="00222449"/>
    <w:rsid w:val="00222FFC"/>
    <w:rsid w:val="00223B2A"/>
    <w:rsid w:val="00223D98"/>
    <w:rsid w:val="00225144"/>
    <w:rsid w:val="0022624E"/>
    <w:rsid w:val="00227D59"/>
    <w:rsid w:val="00231536"/>
    <w:rsid w:val="0023192A"/>
    <w:rsid w:val="00234AD8"/>
    <w:rsid w:val="00236174"/>
    <w:rsid w:val="002368C9"/>
    <w:rsid w:val="002369FF"/>
    <w:rsid w:val="00236EFC"/>
    <w:rsid w:val="002408CE"/>
    <w:rsid w:val="002416BE"/>
    <w:rsid w:val="00241FEE"/>
    <w:rsid w:val="00243297"/>
    <w:rsid w:val="0024441B"/>
    <w:rsid w:val="00244A3A"/>
    <w:rsid w:val="00246F7D"/>
    <w:rsid w:val="00251117"/>
    <w:rsid w:val="00253FD4"/>
    <w:rsid w:val="002548A2"/>
    <w:rsid w:val="0025524F"/>
    <w:rsid w:val="00255ACA"/>
    <w:rsid w:val="002562D6"/>
    <w:rsid w:val="00257B4A"/>
    <w:rsid w:val="0025C207"/>
    <w:rsid w:val="00260288"/>
    <w:rsid w:val="00260DB7"/>
    <w:rsid w:val="002617C7"/>
    <w:rsid w:val="00261A92"/>
    <w:rsid w:val="00263774"/>
    <w:rsid w:val="00263DF8"/>
    <w:rsid w:val="002647CD"/>
    <w:rsid w:val="00265FD3"/>
    <w:rsid w:val="00266818"/>
    <w:rsid w:val="00266C47"/>
    <w:rsid w:val="00267103"/>
    <w:rsid w:val="00267610"/>
    <w:rsid w:val="00267AA0"/>
    <w:rsid w:val="0027079A"/>
    <w:rsid w:val="0027376B"/>
    <w:rsid w:val="002741F1"/>
    <w:rsid w:val="00275926"/>
    <w:rsid w:val="00275B1F"/>
    <w:rsid w:val="00280517"/>
    <w:rsid w:val="00281762"/>
    <w:rsid w:val="0028256A"/>
    <w:rsid w:val="00283DB4"/>
    <w:rsid w:val="0028468D"/>
    <w:rsid w:val="0028599F"/>
    <w:rsid w:val="00285CF6"/>
    <w:rsid w:val="00286141"/>
    <w:rsid w:val="002876F1"/>
    <w:rsid w:val="0028795B"/>
    <w:rsid w:val="002905BD"/>
    <w:rsid w:val="00291503"/>
    <w:rsid w:val="002919E4"/>
    <w:rsid w:val="0029336D"/>
    <w:rsid w:val="002939FD"/>
    <w:rsid w:val="00294D05"/>
    <w:rsid w:val="00296D49"/>
    <w:rsid w:val="00297E9F"/>
    <w:rsid w:val="002A100E"/>
    <w:rsid w:val="002A1232"/>
    <w:rsid w:val="002A1647"/>
    <w:rsid w:val="002A16C4"/>
    <w:rsid w:val="002A17BF"/>
    <w:rsid w:val="002A548A"/>
    <w:rsid w:val="002A68FF"/>
    <w:rsid w:val="002A7522"/>
    <w:rsid w:val="002A7DC1"/>
    <w:rsid w:val="002B1AA9"/>
    <w:rsid w:val="002B1B5E"/>
    <w:rsid w:val="002B205B"/>
    <w:rsid w:val="002B349B"/>
    <w:rsid w:val="002B4567"/>
    <w:rsid w:val="002B6072"/>
    <w:rsid w:val="002B637E"/>
    <w:rsid w:val="002B677B"/>
    <w:rsid w:val="002C073C"/>
    <w:rsid w:val="002C10ED"/>
    <w:rsid w:val="002C1D54"/>
    <w:rsid w:val="002C25ED"/>
    <w:rsid w:val="002C3708"/>
    <w:rsid w:val="002C375C"/>
    <w:rsid w:val="002C3F9F"/>
    <w:rsid w:val="002C4637"/>
    <w:rsid w:val="002C4B25"/>
    <w:rsid w:val="002C5495"/>
    <w:rsid w:val="002C5545"/>
    <w:rsid w:val="002C611E"/>
    <w:rsid w:val="002C793F"/>
    <w:rsid w:val="002D3A77"/>
    <w:rsid w:val="002D3AE3"/>
    <w:rsid w:val="002D4088"/>
    <w:rsid w:val="002D4226"/>
    <w:rsid w:val="002D498D"/>
    <w:rsid w:val="002D75BD"/>
    <w:rsid w:val="002E03EC"/>
    <w:rsid w:val="002E0541"/>
    <w:rsid w:val="002E066D"/>
    <w:rsid w:val="002E06CE"/>
    <w:rsid w:val="002E1844"/>
    <w:rsid w:val="002E31FF"/>
    <w:rsid w:val="002E358D"/>
    <w:rsid w:val="002E44AE"/>
    <w:rsid w:val="002E46AC"/>
    <w:rsid w:val="002E5AD2"/>
    <w:rsid w:val="002E5E69"/>
    <w:rsid w:val="002E72A4"/>
    <w:rsid w:val="002E79D4"/>
    <w:rsid w:val="002E7C15"/>
    <w:rsid w:val="002F0190"/>
    <w:rsid w:val="002F0669"/>
    <w:rsid w:val="002F0AA1"/>
    <w:rsid w:val="002F13E5"/>
    <w:rsid w:val="002F23B0"/>
    <w:rsid w:val="002F301A"/>
    <w:rsid w:val="002F4425"/>
    <w:rsid w:val="002F5AD9"/>
    <w:rsid w:val="002F6C25"/>
    <w:rsid w:val="002F727E"/>
    <w:rsid w:val="002F7708"/>
    <w:rsid w:val="00300716"/>
    <w:rsid w:val="00301305"/>
    <w:rsid w:val="0030134E"/>
    <w:rsid w:val="003022C3"/>
    <w:rsid w:val="00302BD8"/>
    <w:rsid w:val="0030374E"/>
    <w:rsid w:val="00303B74"/>
    <w:rsid w:val="00304DEE"/>
    <w:rsid w:val="00304F66"/>
    <w:rsid w:val="003056E7"/>
    <w:rsid w:val="00306C9C"/>
    <w:rsid w:val="00306EDB"/>
    <w:rsid w:val="003108D0"/>
    <w:rsid w:val="00313C87"/>
    <w:rsid w:val="00314FA9"/>
    <w:rsid w:val="0031501D"/>
    <w:rsid w:val="00315156"/>
    <w:rsid w:val="00315E57"/>
    <w:rsid w:val="0031691B"/>
    <w:rsid w:val="003171F5"/>
    <w:rsid w:val="00317856"/>
    <w:rsid w:val="00320F91"/>
    <w:rsid w:val="00322308"/>
    <w:rsid w:val="003223AC"/>
    <w:rsid w:val="003253C8"/>
    <w:rsid w:val="0032540B"/>
    <w:rsid w:val="00325C10"/>
    <w:rsid w:val="00326335"/>
    <w:rsid w:val="0032639D"/>
    <w:rsid w:val="0032664E"/>
    <w:rsid w:val="00332507"/>
    <w:rsid w:val="00332975"/>
    <w:rsid w:val="00332BA0"/>
    <w:rsid w:val="003330F9"/>
    <w:rsid w:val="00333A1A"/>
    <w:rsid w:val="00336375"/>
    <w:rsid w:val="00337105"/>
    <w:rsid w:val="00341DDF"/>
    <w:rsid w:val="003431AB"/>
    <w:rsid w:val="00343424"/>
    <w:rsid w:val="0034401C"/>
    <w:rsid w:val="00344CB4"/>
    <w:rsid w:val="00344FED"/>
    <w:rsid w:val="00346FE8"/>
    <w:rsid w:val="003471DA"/>
    <w:rsid w:val="00350BBD"/>
    <w:rsid w:val="003522FF"/>
    <w:rsid w:val="0035295F"/>
    <w:rsid w:val="00352AA4"/>
    <w:rsid w:val="00353563"/>
    <w:rsid w:val="0035554F"/>
    <w:rsid w:val="003561AF"/>
    <w:rsid w:val="0035707A"/>
    <w:rsid w:val="003611F1"/>
    <w:rsid w:val="0036197F"/>
    <w:rsid w:val="003619A7"/>
    <w:rsid w:val="00362913"/>
    <w:rsid w:val="00362C5B"/>
    <w:rsid w:val="003646B9"/>
    <w:rsid w:val="003651E2"/>
    <w:rsid w:val="00365DF7"/>
    <w:rsid w:val="00365F66"/>
    <w:rsid w:val="00366131"/>
    <w:rsid w:val="003664C5"/>
    <w:rsid w:val="003664D9"/>
    <w:rsid w:val="00366E99"/>
    <w:rsid w:val="003676CF"/>
    <w:rsid w:val="00370254"/>
    <w:rsid w:val="003721D7"/>
    <w:rsid w:val="00373470"/>
    <w:rsid w:val="00373638"/>
    <w:rsid w:val="003736A0"/>
    <w:rsid w:val="00373BDD"/>
    <w:rsid w:val="00373FCF"/>
    <w:rsid w:val="003753FA"/>
    <w:rsid w:val="003758AC"/>
    <w:rsid w:val="00375D23"/>
    <w:rsid w:val="003764D9"/>
    <w:rsid w:val="00380DBA"/>
    <w:rsid w:val="00381604"/>
    <w:rsid w:val="0038168F"/>
    <w:rsid w:val="00382B7D"/>
    <w:rsid w:val="00390154"/>
    <w:rsid w:val="00391B17"/>
    <w:rsid w:val="00391CC4"/>
    <w:rsid w:val="00391D81"/>
    <w:rsid w:val="0039200E"/>
    <w:rsid w:val="003923CC"/>
    <w:rsid w:val="003934F7"/>
    <w:rsid w:val="00395131"/>
    <w:rsid w:val="00395EFF"/>
    <w:rsid w:val="0039749E"/>
    <w:rsid w:val="003A0623"/>
    <w:rsid w:val="003A08BB"/>
    <w:rsid w:val="003A3141"/>
    <w:rsid w:val="003A365D"/>
    <w:rsid w:val="003A3A78"/>
    <w:rsid w:val="003A3DFD"/>
    <w:rsid w:val="003A48BB"/>
    <w:rsid w:val="003A4905"/>
    <w:rsid w:val="003A5A69"/>
    <w:rsid w:val="003A5C6E"/>
    <w:rsid w:val="003A5D92"/>
    <w:rsid w:val="003A68C0"/>
    <w:rsid w:val="003A6A97"/>
    <w:rsid w:val="003B19F1"/>
    <w:rsid w:val="003B1D03"/>
    <w:rsid w:val="003B21CB"/>
    <w:rsid w:val="003B3EE0"/>
    <w:rsid w:val="003B4EAA"/>
    <w:rsid w:val="003B5B48"/>
    <w:rsid w:val="003B5B87"/>
    <w:rsid w:val="003B64F0"/>
    <w:rsid w:val="003B67D3"/>
    <w:rsid w:val="003B6DFE"/>
    <w:rsid w:val="003B79EE"/>
    <w:rsid w:val="003B7D00"/>
    <w:rsid w:val="003C05C7"/>
    <w:rsid w:val="003C10E3"/>
    <w:rsid w:val="003C1447"/>
    <w:rsid w:val="003C1810"/>
    <w:rsid w:val="003C2F59"/>
    <w:rsid w:val="003C36F8"/>
    <w:rsid w:val="003C3A70"/>
    <w:rsid w:val="003C3AAD"/>
    <w:rsid w:val="003C417F"/>
    <w:rsid w:val="003C467D"/>
    <w:rsid w:val="003C4E1B"/>
    <w:rsid w:val="003D267B"/>
    <w:rsid w:val="003D4CA5"/>
    <w:rsid w:val="003D4DD1"/>
    <w:rsid w:val="003D589D"/>
    <w:rsid w:val="003D5E48"/>
    <w:rsid w:val="003D630A"/>
    <w:rsid w:val="003D641B"/>
    <w:rsid w:val="003E000E"/>
    <w:rsid w:val="003E0A08"/>
    <w:rsid w:val="003E35DA"/>
    <w:rsid w:val="003E44A6"/>
    <w:rsid w:val="003E6FDE"/>
    <w:rsid w:val="003E7444"/>
    <w:rsid w:val="003F00DE"/>
    <w:rsid w:val="003F0200"/>
    <w:rsid w:val="003F0F50"/>
    <w:rsid w:val="003F2515"/>
    <w:rsid w:val="003F26BE"/>
    <w:rsid w:val="003F305A"/>
    <w:rsid w:val="003F5360"/>
    <w:rsid w:val="003F5C4F"/>
    <w:rsid w:val="003F6661"/>
    <w:rsid w:val="003F6DFB"/>
    <w:rsid w:val="00400BFB"/>
    <w:rsid w:val="00402555"/>
    <w:rsid w:val="00403DA0"/>
    <w:rsid w:val="00411045"/>
    <w:rsid w:val="004114A3"/>
    <w:rsid w:val="004121C7"/>
    <w:rsid w:val="00412D3C"/>
    <w:rsid w:val="004146C6"/>
    <w:rsid w:val="00416F00"/>
    <w:rsid w:val="0042043E"/>
    <w:rsid w:val="0042070E"/>
    <w:rsid w:val="004219C5"/>
    <w:rsid w:val="00421D34"/>
    <w:rsid w:val="00422A06"/>
    <w:rsid w:val="004243D3"/>
    <w:rsid w:val="00424D4E"/>
    <w:rsid w:val="00425902"/>
    <w:rsid w:val="0042725A"/>
    <w:rsid w:val="004314A3"/>
    <w:rsid w:val="0043179A"/>
    <w:rsid w:val="00431B76"/>
    <w:rsid w:val="0043271A"/>
    <w:rsid w:val="004329E1"/>
    <w:rsid w:val="004330EF"/>
    <w:rsid w:val="004343A3"/>
    <w:rsid w:val="004343EF"/>
    <w:rsid w:val="00435871"/>
    <w:rsid w:val="004359E8"/>
    <w:rsid w:val="00436095"/>
    <w:rsid w:val="00436A5A"/>
    <w:rsid w:val="00436F2A"/>
    <w:rsid w:val="00437437"/>
    <w:rsid w:val="00437C92"/>
    <w:rsid w:val="00440A31"/>
    <w:rsid w:val="00440B6F"/>
    <w:rsid w:val="00441E60"/>
    <w:rsid w:val="00442A92"/>
    <w:rsid w:val="00444317"/>
    <w:rsid w:val="0045068E"/>
    <w:rsid w:val="0045146C"/>
    <w:rsid w:val="0045152A"/>
    <w:rsid w:val="004522DF"/>
    <w:rsid w:val="00452886"/>
    <w:rsid w:val="00452FD0"/>
    <w:rsid w:val="004539AE"/>
    <w:rsid w:val="00453F53"/>
    <w:rsid w:val="00454DCC"/>
    <w:rsid w:val="00455299"/>
    <w:rsid w:val="004574C7"/>
    <w:rsid w:val="00460115"/>
    <w:rsid w:val="00460873"/>
    <w:rsid w:val="00460E30"/>
    <w:rsid w:val="004618F7"/>
    <w:rsid w:val="00461953"/>
    <w:rsid w:val="00461C79"/>
    <w:rsid w:val="00462144"/>
    <w:rsid w:val="00462FBB"/>
    <w:rsid w:val="00464269"/>
    <w:rsid w:val="00465A7F"/>
    <w:rsid w:val="004672E6"/>
    <w:rsid w:val="004706AE"/>
    <w:rsid w:val="0047247E"/>
    <w:rsid w:val="004730A6"/>
    <w:rsid w:val="00476A62"/>
    <w:rsid w:val="004806C0"/>
    <w:rsid w:val="00480A0A"/>
    <w:rsid w:val="00480B94"/>
    <w:rsid w:val="00480D82"/>
    <w:rsid w:val="00483646"/>
    <w:rsid w:val="00484D58"/>
    <w:rsid w:val="004863FC"/>
    <w:rsid w:val="00486813"/>
    <w:rsid w:val="00487BBC"/>
    <w:rsid w:val="00490283"/>
    <w:rsid w:val="00490DB7"/>
    <w:rsid w:val="00490F06"/>
    <w:rsid w:val="00493430"/>
    <w:rsid w:val="00493A0E"/>
    <w:rsid w:val="00494393"/>
    <w:rsid w:val="004945F8"/>
    <w:rsid w:val="00495DAD"/>
    <w:rsid w:val="00495F64"/>
    <w:rsid w:val="0049691E"/>
    <w:rsid w:val="00496CB0"/>
    <w:rsid w:val="00497F3D"/>
    <w:rsid w:val="004A0207"/>
    <w:rsid w:val="004A062E"/>
    <w:rsid w:val="004A11A6"/>
    <w:rsid w:val="004A16E0"/>
    <w:rsid w:val="004A1E61"/>
    <w:rsid w:val="004A2D45"/>
    <w:rsid w:val="004A2EB5"/>
    <w:rsid w:val="004A40D4"/>
    <w:rsid w:val="004A43A2"/>
    <w:rsid w:val="004A4AF8"/>
    <w:rsid w:val="004A6DDF"/>
    <w:rsid w:val="004A71CF"/>
    <w:rsid w:val="004A77A7"/>
    <w:rsid w:val="004A7A3E"/>
    <w:rsid w:val="004B07D8"/>
    <w:rsid w:val="004B0AA2"/>
    <w:rsid w:val="004B0B66"/>
    <w:rsid w:val="004B2128"/>
    <w:rsid w:val="004B29DF"/>
    <w:rsid w:val="004B363B"/>
    <w:rsid w:val="004B43D8"/>
    <w:rsid w:val="004B44C7"/>
    <w:rsid w:val="004B5FE5"/>
    <w:rsid w:val="004B7625"/>
    <w:rsid w:val="004B7CA9"/>
    <w:rsid w:val="004B7EEC"/>
    <w:rsid w:val="004C10F2"/>
    <w:rsid w:val="004C1220"/>
    <w:rsid w:val="004C1484"/>
    <w:rsid w:val="004C2F46"/>
    <w:rsid w:val="004C3556"/>
    <w:rsid w:val="004C3984"/>
    <w:rsid w:val="004C59DF"/>
    <w:rsid w:val="004C5D5B"/>
    <w:rsid w:val="004C5D9A"/>
    <w:rsid w:val="004C6D8E"/>
    <w:rsid w:val="004D3929"/>
    <w:rsid w:val="004D3DE0"/>
    <w:rsid w:val="004D5065"/>
    <w:rsid w:val="004D5E95"/>
    <w:rsid w:val="004D73FF"/>
    <w:rsid w:val="004E1313"/>
    <w:rsid w:val="004E1612"/>
    <w:rsid w:val="004E357B"/>
    <w:rsid w:val="004E46C8"/>
    <w:rsid w:val="004E5579"/>
    <w:rsid w:val="004E6B2C"/>
    <w:rsid w:val="004E73A8"/>
    <w:rsid w:val="004E754A"/>
    <w:rsid w:val="004F0E7C"/>
    <w:rsid w:val="004F1699"/>
    <w:rsid w:val="004F2F0D"/>
    <w:rsid w:val="004F302E"/>
    <w:rsid w:val="004F3990"/>
    <w:rsid w:val="004F4166"/>
    <w:rsid w:val="004F42F5"/>
    <w:rsid w:val="004F463A"/>
    <w:rsid w:val="004F467B"/>
    <w:rsid w:val="004F664C"/>
    <w:rsid w:val="004F6846"/>
    <w:rsid w:val="005010DC"/>
    <w:rsid w:val="00502145"/>
    <w:rsid w:val="00502330"/>
    <w:rsid w:val="005027B6"/>
    <w:rsid w:val="0050280C"/>
    <w:rsid w:val="00503985"/>
    <w:rsid w:val="00505647"/>
    <w:rsid w:val="00506BD0"/>
    <w:rsid w:val="00511B91"/>
    <w:rsid w:val="005121FC"/>
    <w:rsid w:val="00520C6B"/>
    <w:rsid w:val="00520E08"/>
    <w:rsid w:val="005219AD"/>
    <w:rsid w:val="00523989"/>
    <w:rsid w:val="00523AF3"/>
    <w:rsid w:val="0052421F"/>
    <w:rsid w:val="00525250"/>
    <w:rsid w:val="00526EB8"/>
    <w:rsid w:val="00526F15"/>
    <w:rsid w:val="00530484"/>
    <w:rsid w:val="005304F6"/>
    <w:rsid w:val="0053293B"/>
    <w:rsid w:val="00534464"/>
    <w:rsid w:val="00535523"/>
    <w:rsid w:val="005375E5"/>
    <w:rsid w:val="00537C3C"/>
    <w:rsid w:val="00540657"/>
    <w:rsid w:val="005409A0"/>
    <w:rsid w:val="005411DB"/>
    <w:rsid w:val="00542720"/>
    <w:rsid w:val="0054321C"/>
    <w:rsid w:val="00543875"/>
    <w:rsid w:val="00545B7D"/>
    <w:rsid w:val="005464B1"/>
    <w:rsid w:val="00546DB4"/>
    <w:rsid w:val="00547E9B"/>
    <w:rsid w:val="00550499"/>
    <w:rsid w:val="00551B93"/>
    <w:rsid w:val="0055215A"/>
    <w:rsid w:val="005534EC"/>
    <w:rsid w:val="00554BDE"/>
    <w:rsid w:val="00555102"/>
    <w:rsid w:val="00555324"/>
    <w:rsid w:val="00555566"/>
    <w:rsid w:val="00555761"/>
    <w:rsid w:val="00555C19"/>
    <w:rsid w:val="005562FC"/>
    <w:rsid w:val="00557D87"/>
    <w:rsid w:val="00557E7F"/>
    <w:rsid w:val="00557FF3"/>
    <w:rsid w:val="00560029"/>
    <w:rsid w:val="00561DC1"/>
    <w:rsid w:val="00563C29"/>
    <w:rsid w:val="00571B0D"/>
    <w:rsid w:val="00572AC8"/>
    <w:rsid w:val="005730E0"/>
    <w:rsid w:val="00573CD2"/>
    <w:rsid w:val="00574DE3"/>
    <w:rsid w:val="005752E3"/>
    <w:rsid w:val="00575EFE"/>
    <w:rsid w:val="00576500"/>
    <w:rsid w:val="00576A5A"/>
    <w:rsid w:val="00576AE0"/>
    <w:rsid w:val="00577A3C"/>
    <w:rsid w:val="00577A76"/>
    <w:rsid w:val="00580149"/>
    <w:rsid w:val="005807FF"/>
    <w:rsid w:val="00581539"/>
    <w:rsid w:val="00582057"/>
    <w:rsid w:val="00585A30"/>
    <w:rsid w:val="00585C5C"/>
    <w:rsid w:val="00585C71"/>
    <w:rsid w:val="0058678B"/>
    <w:rsid w:val="00587147"/>
    <w:rsid w:val="00587DD8"/>
    <w:rsid w:val="00587E8F"/>
    <w:rsid w:val="00592D46"/>
    <w:rsid w:val="0059358D"/>
    <w:rsid w:val="005954C8"/>
    <w:rsid w:val="005957DB"/>
    <w:rsid w:val="00596F5A"/>
    <w:rsid w:val="00597E01"/>
    <w:rsid w:val="00597FFE"/>
    <w:rsid w:val="005A019B"/>
    <w:rsid w:val="005A1BC4"/>
    <w:rsid w:val="005A2BFA"/>
    <w:rsid w:val="005A2F74"/>
    <w:rsid w:val="005A3783"/>
    <w:rsid w:val="005A3B6D"/>
    <w:rsid w:val="005A4AEE"/>
    <w:rsid w:val="005A4DBD"/>
    <w:rsid w:val="005A5016"/>
    <w:rsid w:val="005A5EE3"/>
    <w:rsid w:val="005A6512"/>
    <w:rsid w:val="005B02E5"/>
    <w:rsid w:val="005B05B7"/>
    <w:rsid w:val="005B13AE"/>
    <w:rsid w:val="005B3090"/>
    <w:rsid w:val="005B3B8C"/>
    <w:rsid w:val="005B3FB9"/>
    <w:rsid w:val="005B53E6"/>
    <w:rsid w:val="005B5713"/>
    <w:rsid w:val="005B65FB"/>
    <w:rsid w:val="005B66A2"/>
    <w:rsid w:val="005B705E"/>
    <w:rsid w:val="005C1BA1"/>
    <w:rsid w:val="005C2AFD"/>
    <w:rsid w:val="005C3472"/>
    <w:rsid w:val="005C35F1"/>
    <w:rsid w:val="005C4192"/>
    <w:rsid w:val="005C4A7C"/>
    <w:rsid w:val="005C537F"/>
    <w:rsid w:val="005C5A71"/>
    <w:rsid w:val="005C6CD3"/>
    <w:rsid w:val="005D1582"/>
    <w:rsid w:val="005D1D6C"/>
    <w:rsid w:val="005D24EE"/>
    <w:rsid w:val="005D24F9"/>
    <w:rsid w:val="005D2C79"/>
    <w:rsid w:val="005D3F4B"/>
    <w:rsid w:val="005D43C2"/>
    <w:rsid w:val="005D4615"/>
    <w:rsid w:val="005D5B4F"/>
    <w:rsid w:val="005D6711"/>
    <w:rsid w:val="005D7203"/>
    <w:rsid w:val="005DFE7D"/>
    <w:rsid w:val="005E05D2"/>
    <w:rsid w:val="005E2032"/>
    <w:rsid w:val="005E2481"/>
    <w:rsid w:val="005E25CC"/>
    <w:rsid w:val="005E2DBD"/>
    <w:rsid w:val="005E3E91"/>
    <w:rsid w:val="005E5707"/>
    <w:rsid w:val="005EC5B9"/>
    <w:rsid w:val="005F1526"/>
    <w:rsid w:val="005F2283"/>
    <w:rsid w:val="005F25CD"/>
    <w:rsid w:val="005F357F"/>
    <w:rsid w:val="005F4BFA"/>
    <w:rsid w:val="005F54C4"/>
    <w:rsid w:val="005F54E1"/>
    <w:rsid w:val="005F626E"/>
    <w:rsid w:val="005F69B8"/>
    <w:rsid w:val="005F797A"/>
    <w:rsid w:val="0060065A"/>
    <w:rsid w:val="006008C8"/>
    <w:rsid w:val="00601BE4"/>
    <w:rsid w:val="00601C62"/>
    <w:rsid w:val="006021F8"/>
    <w:rsid w:val="00602F5E"/>
    <w:rsid w:val="00604C82"/>
    <w:rsid w:val="00605D14"/>
    <w:rsid w:val="00606611"/>
    <w:rsid w:val="00607814"/>
    <w:rsid w:val="00612333"/>
    <w:rsid w:val="00612686"/>
    <w:rsid w:val="00612749"/>
    <w:rsid w:val="00613E96"/>
    <w:rsid w:val="00614806"/>
    <w:rsid w:val="00614CA3"/>
    <w:rsid w:val="006150FC"/>
    <w:rsid w:val="00615382"/>
    <w:rsid w:val="006159A3"/>
    <w:rsid w:val="00617E9E"/>
    <w:rsid w:val="00620001"/>
    <w:rsid w:val="006210CD"/>
    <w:rsid w:val="00621D2B"/>
    <w:rsid w:val="00622966"/>
    <w:rsid w:val="00623285"/>
    <w:rsid w:val="00624686"/>
    <w:rsid w:val="00624A9D"/>
    <w:rsid w:val="00624AB8"/>
    <w:rsid w:val="00626320"/>
    <w:rsid w:val="0063149F"/>
    <w:rsid w:val="00631BBF"/>
    <w:rsid w:val="00632F32"/>
    <w:rsid w:val="00633152"/>
    <w:rsid w:val="006335E2"/>
    <w:rsid w:val="0063557E"/>
    <w:rsid w:val="00636BCC"/>
    <w:rsid w:val="0063728D"/>
    <w:rsid w:val="00637327"/>
    <w:rsid w:val="00640D30"/>
    <w:rsid w:val="00644587"/>
    <w:rsid w:val="006450DC"/>
    <w:rsid w:val="00645606"/>
    <w:rsid w:val="006468CD"/>
    <w:rsid w:val="00647136"/>
    <w:rsid w:val="00647177"/>
    <w:rsid w:val="00650F08"/>
    <w:rsid w:val="006510FB"/>
    <w:rsid w:val="006519E8"/>
    <w:rsid w:val="00651ACF"/>
    <w:rsid w:val="006530D9"/>
    <w:rsid w:val="00653764"/>
    <w:rsid w:val="006538D4"/>
    <w:rsid w:val="006539D8"/>
    <w:rsid w:val="0065400B"/>
    <w:rsid w:val="00654B71"/>
    <w:rsid w:val="006552D0"/>
    <w:rsid w:val="00656507"/>
    <w:rsid w:val="006566E6"/>
    <w:rsid w:val="00657280"/>
    <w:rsid w:val="00657755"/>
    <w:rsid w:val="00657C29"/>
    <w:rsid w:val="00660702"/>
    <w:rsid w:val="006614DB"/>
    <w:rsid w:val="006623C6"/>
    <w:rsid w:val="00663BB8"/>
    <w:rsid w:val="00663CEB"/>
    <w:rsid w:val="00664E31"/>
    <w:rsid w:val="00665E44"/>
    <w:rsid w:val="00665EE4"/>
    <w:rsid w:val="0066632C"/>
    <w:rsid w:val="0066662A"/>
    <w:rsid w:val="00666A0B"/>
    <w:rsid w:val="0066712D"/>
    <w:rsid w:val="0067045C"/>
    <w:rsid w:val="0067172E"/>
    <w:rsid w:val="0067186F"/>
    <w:rsid w:val="00671E3D"/>
    <w:rsid w:val="0067250F"/>
    <w:rsid w:val="00673C44"/>
    <w:rsid w:val="00675B4D"/>
    <w:rsid w:val="0067667E"/>
    <w:rsid w:val="00676C76"/>
    <w:rsid w:val="006778EB"/>
    <w:rsid w:val="00677D23"/>
    <w:rsid w:val="0068317B"/>
    <w:rsid w:val="006835FE"/>
    <w:rsid w:val="00683ED7"/>
    <w:rsid w:val="006843ED"/>
    <w:rsid w:val="00684401"/>
    <w:rsid w:val="0068473A"/>
    <w:rsid w:val="00684815"/>
    <w:rsid w:val="00686CC3"/>
    <w:rsid w:val="006879A8"/>
    <w:rsid w:val="00687A0D"/>
    <w:rsid w:val="0069025A"/>
    <w:rsid w:val="00690391"/>
    <w:rsid w:val="00690773"/>
    <w:rsid w:val="00690B47"/>
    <w:rsid w:val="006912F1"/>
    <w:rsid w:val="006927AC"/>
    <w:rsid w:val="00692A69"/>
    <w:rsid w:val="006933D5"/>
    <w:rsid w:val="00695133"/>
    <w:rsid w:val="00696E8F"/>
    <w:rsid w:val="006975C1"/>
    <w:rsid w:val="00697A39"/>
    <w:rsid w:val="006A0270"/>
    <w:rsid w:val="006A0BA5"/>
    <w:rsid w:val="006A117C"/>
    <w:rsid w:val="006A1737"/>
    <w:rsid w:val="006A332F"/>
    <w:rsid w:val="006A4C64"/>
    <w:rsid w:val="006A5234"/>
    <w:rsid w:val="006A5CBC"/>
    <w:rsid w:val="006A7C40"/>
    <w:rsid w:val="006B0E27"/>
    <w:rsid w:val="006B1405"/>
    <w:rsid w:val="006B15C6"/>
    <w:rsid w:val="006B1DB8"/>
    <w:rsid w:val="006B3040"/>
    <w:rsid w:val="006B31E8"/>
    <w:rsid w:val="006B43FD"/>
    <w:rsid w:val="006B4B31"/>
    <w:rsid w:val="006B5AF9"/>
    <w:rsid w:val="006C0F71"/>
    <w:rsid w:val="006C1E45"/>
    <w:rsid w:val="006C3009"/>
    <w:rsid w:val="006C3BA6"/>
    <w:rsid w:val="006C6822"/>
    <w:rsid w:val="006C7A49"/>
    <w:rsid w:val="006C7F5B"/>
    <w:rsid w:val="006D0DFB"/>
    <w:rsid w:val="006D1648"/>
    <w:rsid w:val="006D3C2A"/>
    <w:rsid w:val="006D438A"/>
    <w:rsid w:val="006D48A6"/>
    <w:rsid w:val="006D4BE4"/>
    <w:rsid w:val="006D64BC"/>
    <w:rsid w:val="006D67AE"/>
    <w:rsid w:val="006D72FF"/>
    <w:rsid w:val="006E0319"/>
    <w:rsid w:val="006E3B27"/>
    <w:rsid w:val="006E3C3A"/>
    <w:rsid w:val="006E4EE1"/>
    <w:rsid w:val="006E6CDD"/>
    <w:rsid w:val="006E71EB"/>
    <w:rsid w:val="006E7E58"/>
    <w:rsid w:val="006F1D26"/>
    <w:rsid w:val="006F2812"/>
    <w:rsid w:val="006F3F71"/>
    <w:rsid w:val="006F4D02"/>
    <w:rsid w:val="006F4FF9"/>
    <w:rsid w:val="006F51C4"/>
    <w:rsid w:val="006F6870"/>
    <w:rsid w:val="006F747F"/>
    <w:rsid w:val="006F796D"/>
    <w:rsid w:val="00700E4E"/>
    <w:rsid w:val="00701BFA"/>
    <w:rsid w:val="007034BF"/>
    <w:rsid w:val="00704122"/>
    <w:rsid w:val="0070420B"/>
    <w:rsid w:val="007045D4"/>
    <w:rsid w:val="0070575B"/>
    <w:rsid w:val="007057AA"/>
    <w:rsid w:val="00705E27"/>
    <w:rsid w:val="0070600A"/>
    <w:rsid w:val="007065A9"/>
    <w:rsid w:val="00707632"/>
    <w:rsid w:val="00710753"/>
    <w:rsid w:val="0071162B"/>
    <w:rsid w:val="00711717"/>
    <w:rsid w:val="00712681"/>
    <w:rsid w:val="00712805"/>
    <w:rsid w:val="007129AF"/>
    <w:rsid w:val="00713779"/>
    <w:rsid w:val="007145E6"/>
    <w:rsid w:val="0071484F"/>
    <w:rsid w:val="00714C0A"/>
    <w:rsid w:val="007151FD"/>
    <w:rsid w:val="00715AED"/>
    <w:rsid w:val="0072020F"/>
    <w:rsid w:val="0072085B"/>
    <w:rsid w:val="00720F3C"/>
    <w:rsid w:val="00721705"/>
    <w:rsid w:val="00721B85"/>
    <w:rsid w:val="0072310F"/>
    <w:rsid w:val="00724B4B"/>
    <w:rsid w:val="00724F12"/>
    <w:rsid w:val="00725E7C"/>
    <w:rsid w:val="00726987"/>
    <w:rsid w:val="00727021"/>
    <w:rsid w:val="00730755"/>
    <w:rsid w:val="0073186A"/>
    <w:rsid w:val="007318B5"/>
    <w:rsid w:val="00731A78"/>
    <w:rsid w:val="007327E2"/>
    <w:rsid w:val="00732D6B"/>
    <w:rsid w:val="007340DF"/>
    <w:rsid w:val="0073613C"/>
    <w:rsid w:val="00736548"/>
    <w:rsid w:val="007372EC"/>
    <w:rsid w:val="0073772C"/>
    <w:rsid w:val="00737EC8"/>
    <w:rsid w:val="00740385"/>
    <w:rsid w:val="00740674"/>
    <w:rsid w:val="007406F6"/>
    <w:rsid w:val="00740FCC"/>
    <w:rsid w:val="00741343"/>
    <w:rsid w:val="00744748"/>
    <w:rsid w:val="00744910"/>
    <w:rsid w:val="007449A4"/>
    <w:rsid w:val="00745675"/>
    <w:rsid w:val="00745DC5"/>
    <w:rsid w:val="00747CA3"/>
    <w:rsid w:val="00750B25"/>
    <w:rsid w:val="00750E3A"/>
    <w:rsid w:val="00750F37"/>
    <w:rsid w:val="0075152A"/>
    <w:rsid w:val="00751627"/>
    <w:rsid w:val="00752044"/>
    <w:rsid w:val="0075222E"/>
    <w:rsid w:val="007527FF"/>
    <w:rsid w:val="007543CD"/>
    <w:rsid w:val="00754800"/>
    <w:rsid w:val="00755208"/>
    <w:rsid w:val="00755FB6"/>
    <w:rsid w:val="0075631A"/>
    <w:rsid w:val="0076074E"/>
    <w:rsid w:val="00761EB0"/>
    <w:rsid w:val="00762071"/>
    <w:rsid w:val="00762373"/>
    <w:rsid w:val="00764EA0"/>
    <w:rsid w:val="007671F7"/>
    <w:rsid w:val="007679FC"/>
    <w:rsid w:val="007702C8"/>
    <w:rsid w:val="00770789"/>
    <w:rsid w:val="00771416"/>
    <w:rsid w:val="0077237D"/>
    <w:rsid w:val="00772ACD"/>
    <w:rsid w:val="00773802"/>
    <w:rsid w:val="007743A5"/>
    <w:rsid w:val="00774CD6"/>
    <w:rsid w:val="0077505D"/>
    <w:rsid w:val="0077537E"/>
    <w:rsid w:val="00775E3F"/>
    <w:rsid w:val="007760CE"/>
    <w:rsid w:val="00777A51"/>
    <w:rsid w:val="00780485"/>
    <w:rsid w:val="00780BEE"/>
    <w:rsid w:val="00781F9E"/>
    <w:rsid w:val="00782D74"/>
    <w:rsid w:val="007836C1"/>
    <w:rsid w:val="007844E6"/>
    <w:rsid w:val="00784C99"/>
    <w:rsid w:val="00785767"/>
    <w:rsid w:val="007904D4"/>
    <w:rsid w:val="00790DC6"/>
    <w:rsid w:val="00793311"/>
    <w:rsid w:val="00793860"/>
    <w:rsid w:val="00793BA7"/>
    <w:rsid w:val="007979CC"/>
    <w:rsid w:val="007A02B8"/>
    <w:rsid w:val="007A049D"/>
    <w:rsid w:val="007A0620"/>
    <w:rsid w:val="007A09BA"/>
    <w:rsid w:val="007A225F"/>
    <w:rsid w:val="007A2770"/>
    <w:rsid w:val="007A298C"/>
    <w:rsid w:val="007A4C5F"/>
    <w:rsid w:val="007A6DB5"/>
    <w:rsid w:val="007A75EC"/>
    <w:rsid w:val="007A777D"/>
    <w:rsid w:val="007A7FE7"/>
    <w:rsid w:val="007B097B"/>
    <w:rsid w:val="007B218B"/>
    <w:rsid w:val="007B2F23"/>
    <w:rsid w:val="007B2F9A"/>
    <w:rsid w:val="007B333A"/>
    <w:rsid w:val="007B49BE"/>
    <w:rsid w:val="007B4D5B"/>
    <w:rsid w:val="007B4F02"/>
    <w:rsid w:val="007B5501"/>
    <w:rsid w:val="007B58B7"/>
    <w:rsid w:val="007B5E96"/>
    <w:rsid w:val="007B7083"/>
    <w:rsid w:val="007B7A83"/>
    <w:rsid w:val="007C0A1D"/>
    <w:rsid w:val="007C27BA"/>
    <w:rsid w:val="007C29D7"/>
    <w:rsid w:val="007C2C4E"/>
    <w:rsid w:val="007C2C91"/>
    <w:rsid w:val="007C31D1"/>
    <w:rsid w:val="007C3495"/>
    <w:rsid w:val="007C3CC2"/>
    <w:rsid w:val="007C49F9"/>
    <w:rsid w:val="007C4A38"/>
    <w:rsid w:val="007C4BBD"/>
    <w:rsid w:val="007C5231"/>
    <w:rsid w:val="007C5DE5"/>
    <w:rsid w:val="007C67C0"/>
    <w:rsid w:val="007D0390"/>
    <w:rsid w:val="007D0527"/>
    <w:rsid w:val="007D07D4"/>
    <w:rsid w:val="007D08BF"/>
    <w:rsid w:val="007D1314"/>
    <w:rsid w:val="007D2038"/>
    <w:rsid w:val="007D4FDF"/>
    <w:rsid w:val="007D6C0E"/>
    <w:rsid w:val="007D701B"/>
    <w:rsid w:val="007D778D"/>
    <w:rsid w:val="007D78F4"/>
    <w:rsid w:val="007DEA18"/>
    <w:rsid w:val="007E01A8"/>
    <w:rsid w:val="007E09C0"/>
    <w:rsid w:val="007E0B5B"/>
    <w:rsid w:val="007E0C53"/>
    <w:rsid w:val="007E1ACE"/>
    <w:rsid w:val="007E3BE7"/>
    <w:rsid w:val="007E6F35"/>
    <w:rsid w:val="007E73EF"/>
    <w:rsid w:val="007F190F"/>
    <w:rsid w:val="007F1A8F"/>
    <w:rsid w:val="007F2E28"/>
    <w:rsid w:val="007F3BF8"/>
    <w:rsid w:val="007F428D"/>
    <w:rsid w:val="007F4885"/>
    <w:rsid w:val="007F49AD"/>
    <w:rsid w:val="007F76B3"/>
    <w:rsid w:val="00800378"/>
    <w:rsid w:val="0080264A"/>
    <w:rsid w:val="00802D4E"/>
    <w:rsid w:val="00803133"/>
    <w:rsid w:val="0080325A"/>
    <w:rsid w:val="00805076"/>
    <w:rsid w:val="00806BDE"/>
    <w:rsid w:val="0080711E"/>
    <w:rsid w:val="00807746"/>
    <w:rsid w:val="00807E72"/>
    <w:rsid w:val="008113FF"/>
    <w:rsid w:val="0081318F"/>
    <w:rsid w:val="00814292"/>
    <w:rsid w:val="00814341"/>
    <w:rsid w:val="0081459B"/>
    <w:rsid w:val="008150F3"/>
    <w:rsid w:val="00817029"/>
    <w:rsid w:val="00820A1B"/>
    <w:rsid w:val="00820BCA"/>
    <w:rsid w:val="00820F91"/>
    <w:rsid w:val="008212F2"/>
    <w:rsid w:val="00821433"/>
    <w:rsid w:val="008214C3"/>
    <w:rsid w:val="00822B14"/>
    <w:rsid w:val="00822B46"/>
    <w:rsid w:val="008234A7"/>
    <w:rsid w:val="0082464E"/>
    <w:rsid w:val="008254CE"/>
    <w:rsid w:val="00825A33"/>
    <w:rsid w:val="00825DB0"/>
    <w:rsid w:val="00826128"/>
    <w:rsid w:val="0082629A"/>
    <w:rsid w:val="0082730B"/>
    <w:rsid w:val="008279D3"/>
    <w:rsid w:val="0083012A"/>
    <w:rsid w:val="00831BBE"/>
    <w:rsid w:val="00832A8C"/>
    <w:rsid w:val="00832E7B"/>
    <w:rsid w:val="008334E6"/>
    <w:rsid w:val="00834406"/>
    <w:rsid w:val="0083458A"/>
    <w:rsid w:val="00834DE6"/>
    <w:rsid w:val="008352D6"/>
    <w:rsid w:val="00835A9B"/>
    <w:rsid w:val="0083654C"/>
    <w:rsid w:val="008365F3"/>
    <w:rsid w:val="00836751"/>
    <w:rsid w:val="008367C1"/>
    <w:rsid w:val="00836D44"/>
    <w:rsid w:val="00837673"/>
    <w:rsid w:val="00837EEB"/>
    <w:rsid w:val="0084004C"/>
    <w:rsid w:val="0084152D"/>
    <w:rsid w:val="00841767"/>
    <w:rsid w:val="00841E89"/>
    <w:rsid w:val="00842300"/>
    <w:rsid w:val="008438F6"/>
    <w:rsid w:val="00843DEB"/>
    <w:rsid w:val="00843FFC"/>
    <w:rsid w:val="00844948"/>
    <w:rsid w:val="0084494B"/>
    <w:rsid w:val="00845A6E"/>
    <w:rsid w:val="0084629F"/>
    <w:rsid w:val="00847981"/>
    <w:rsid w:val="008479BA"/>
    <w:rsid w:val="0085071F"/>
    <w:rsid w:val="00850CBD"/>
    <w:rsid w:val="00850E89"/>
    <w:rsid w:val="00851F15"/>
    <w:rsid w:val="008526A1"/>
    <w:rsid w:val="008527B7"/>
    <w:rsid w:val="008530D3"/>
    <w:rsid w:val="00853980"/>
    <w:rsid w:val="00853CA4"/>
    <w:rsid w:val="00854CAB"/>
    <w:rsid w:val="00855242"/>
    <w:rsid w:val="008560E9"/>
    <w:rsid w:val="008564A8"/>
    <w:rsid w:val="00857A99"/>
    <w:rsid w:val="0086037E"/>
    <w:rsid w:val="0086219B"/>
    <w:rsid w:val="00862794"/>
    <w:rsid w:val="008641FB"/>
    <w:rsid w:val="00864688"/>
    <w:rsid w:val="008650BA"/>
    <w:rsid w:val="00865234"/>
    <w:rsid w:val="00866B22"/>
    <w:rsid w:val="00867670"/>
    <w:rsid w:val="00867DB0"/>
    <w:rsid w:val="00870428"/>
    <w:rsid w:val="008705F6"/>
    <w:rsid w:val="008707C5"/>
    <w:rsid w:val="00870D72"/>
    <w:rsid w:val="00870E2A"/>
    <w:rsid w:val="00871676"/>
    <w:rsid w:val="0087383B"/>
    <w:rsid w:val="00873B21"/>
    <w:rsid w:val="00875362"/>
    <w:rsid w:val="008756B3"/>
    <w:rsid w:val="00875D57"/>
    <w:rsid w:val="0087616F"/>
    <w:rsid w:val="00881EA7"/>
    <w:rsid w:val="008822DE"/>
    <w:rsid w:val="0088261E"/>
    <w:rsid w:val="008826DE"/>
    <w:rsid w:val="00882D68"/>
    <w:rsid w:val="00884E6E"/>
    <w:rsid w:val="00886292"/>
    <w:rsid w:val="00890320"/>
    <w:rsid w:val="0089195D"/>
    <w:rsid w:val="00891C9B"/>
    <w:rsid w:val="00893735"/>
    <w:rsid w:val="0089421E"/>
    <w:rsid w:val="00894969"/>
    <w:rsid w:val="00895E86"/>
    <w:rsid w:val="00896727"/>
    <w:rsid w:val="0089712C"/>
    <w:rsid w:val="008A0005"/>
    <w:rsid w:val="008A12DA"/>
    <w:rsid w:val="008A174F"/>
    <w:rsid w:val="008A1F97"/>
    <w:rsid w:val="008A2A2B"/>
    <w:rsid w:val="008A2C74"/>
    <w:rsid w:val="008A2DFC"/>
    <w:rsid w:val="008A3044"/>
    <w:rsid w:val="008A354E"/>
    <w:rsid w:val="008A580A"/>
    <w:rsid w:val="008A5E7A"/>
    <w:rsid w:val="008A5EAD"/>
    <w:rsid w:val="008A690D"/>
    <w:rsid w:val="008A6EE9"/>
    <w:rsid w:val="008A73AB"/>
    <w:rsid w:val="008A73E1"/>
    <w:rsid w:val="008A78EC"/>
    <w:rsid w:val="008A7C2C"/>
    <w:rsid w:val="008B09FA"/>
    <w:rsid w:val="008B0D59"/>
    <w:rsid w:val="008B38DC"/>
    <w:rsid w:val="008B43CC"/>
    <w:rsid w:val="008B61F0"/>
    <w:rsid w:val="008B7C5C"/>
    <w:rsid w:val="008C008F"/>
    <w:rsid w:val="008C0EBA"/>
    <w:rsid w:val="008C1701"/>
    <w:rsid w:val="008C1E13"/>
    <w:rsid w:val="008C2BA2"/>
    <w:rsid w:val="008C2FD2"/>
    <w:rsid w:val="008C4206"/>
    <w:rsid w:val="008C44E8"/>
    <w:rsid w:val="008C732A"/>
    <w:rsid w:val="008D1101"/>
    <w:rsid w:val="008D112C"/>
    <w:rsid w:val="008D2137"/>
    <w:rsid w:val="008D217C"/>
    <w:rsid w:val="008D26B2"/>
    <w:rsid w:val="008D35DA"/>
    <w:rsid w:val="008D398C"/>
    <w:rsid w:val="008D40BC"/>
    <w:rsid w:val="008D4132"/>
    <w:rsid w:val="008D4E67"/>
    <w:rsid w:val="008D5050"/>
    <w:rsid w:val="008D53C7"/>
    <w:rsid w:val="008D53C8"/>
    <w:rsid w:val="008D6107"/>
    <w:rsid w:val="008D686B"/>
    <w:rsid w:val="008D763A"/>
    <w:rsid w:val="008D7FDE"/>
    <w:rsid w:val="008E1202"/>
    <w:rsid w:val="008E1BC5"/>
    <w:rsid w:val="008E24AB"/>
    <w:rsid w:val="008E2B19"/>
    <w:rsid w:val="008E303F"/>
    <w:rsid w:val="008E35CA"/>
    <w:rsid w:val="008E383B"/>
    <w:rsid w:val="008E393D"/>
    <w:rsid w:val="008E5DA5"/>
    <w:rsid w:val="008E5DEE"/>
    <w:rsid w:val="008E5E8F"/>
    <w:rsid w:val="008E7ECD"/>
    <w:rsid w:val="008F063A"/>
    <w:rsid w:val="008F0A80"/>
    <w:rsid w:val="008F152D"/>
    <w:rsid w:val="008F192D"/>
    <w:rsid w:val="008F1C9D"/>
    <w:rsid w:val="008F236F"/>
    <w:rsid w:val="008F25D2"/>
    <w:rsid w:val="008F2FB7"/>
    <w:rsid w:val="008F38E4"/>
    <w:rsid w:val="008F484D"/>
    <w:rsid w:val="008F5755"/>
    <w:rsid w:val="008F5A20"/>
    <w:rsid w:val="008F6F80"/>
    <w:rsid w:val="008F76D4"/>
    <w:rsid w:val="008F771E"/>
    <w:rsid w:val="00900265"/>
    <w:rsid w:val="0090127B"/>
    <w:rsid w:val="00904483"/>
    <w:rsid w:val="00904C0E"/>
    <w:rsid w:val="00904F50"/>
    <w:rsid w:val="0090534E"/>
    <w:rsid w:val="00905496"/>
    <w:rsid w:val="00906033"/>
    <w:rsid w:val="009060EC"/>
    <w:rsid w:val="009062B4"/>
    <w:rsid w:val="00906432"/>
    <w:rsid w:val="0090710F"/>
    <w:rsid w:val="0090724A"/>
    <w:rsid w:val="009072AD"/>
    <w:rsid w:val="00910BD8"/>
    <w:rsid w:val="00911B74"/>
    <w:rsid w:val="009123DF"/>
    <w:rsid w:val="00912ACA"/>
    <w:rsid w:val="00913087"/>
    <w:rsid w:val="0091338A"/>
    <w:rsid w:val="00913D42"/>
    <w:rsid w:val="00915DC3"/>
    <w:rsid w:val="00916494"/>
    <w:rsid w:val="009169DA"/>
    <w:rsid w:val="0092039B"/>
    <w:rsid w:val="009211FB"/>
    <w:rsid w:val="00922D00"/>
    <w:rsid w:val="00922DBC"/>
    <w:rsid w:val="00922FB9"/>
    <w:rsid w:val="009241CB"/>
    <w:rsid w:val="0092549A"/>
    <w:rsid w:val="00926853"/>
    <w:rsid w:val="00926CF1"/>
    <w:rsid w:val="00927888"/>
    <w:rsid w:val="009279E3"/>
    <w:rsid w:val="00927A8A"/>
    <w:rsid w:val="0093155C"/>
    <w:rsid w:val="00931839"/>
    <w:rsid w:val="00931AA0"/>
    <w:rsid w:val="00932A64"/>
    <w:rsid w:val="00932C13"/>
    <w:rsid w:val="00934E8C"/>
    <w:rsid w:val="0093625B"/>
    <w:rsid w:val="009378D4"/>
    <w:rsid w:val="009418B2"/>
    <w:rsid w:val="00941937"/>
    <w:rsid w:val="00941BB5"/>
    <w:rsid w:val="00942740"/>
    <w:rsid w:val="00942A91"/>
    <w:rsid w:val="00942D84"/>
    <w:rsid w:val="0094349A"/>
    <w:rsid w:val="009442B4"/>
    <w:rsid w:val="00944E94"/>
    <w:rsid w:val="00945DF8"/>
    <w:rsid w:val="00946C54"/>
    <w:rsid w:val="009506CD"/>
    <w:rsid w:val="00952083"/>
    <w:rsid w:val="0095283A"/>
    <w:rsid w:val="009530D5"/>
    <w:rsid w:val="00953ABB"/>
    <w:rsid w:val="00955E5E"/>
    <w:rsid w:val="0095698A"/>
    <w:rsid w:val="00956F0F"/>
    <w:rsid w:val="009603BA"/>
    <w:rsid w:val="00961C04"/>
    <w:rsid w:val="009622D2"/>
    <w:rsid w:val="00963EC3"/>
    <w:rsid w:val="00964E5D"/>
    <w:rsid w:val="00964F1A"/>
    <w:rsid w:val="00966530"/>
    <w:rsid w:val="009707E7"/>
    <w:rsid w:val="00972662"/>
    <w:rsid w:val="009737EE"/>
    <w:rsid w:val="00975312"/>
    <w:rsid w:val="00975360"/>
    <w:rsid w:val="00975A02"/>
    <w:rsid w:val="00975CEF"/>
    <w:rsid w:val="00977D1C"/>
    <w:rsid w:val="00980014"/>
    <w:rsid w:val="009801BB"/>
    <w:rsid w:val="00980F2A"/>
    <w:rsid w:val="009829FD"/>
    <w:rsid w:val="00982C2A"/>
    <w:rsid w:val="00983FEE"/>
    <w:rsid w:val="009840F4"/>
    <w:rsid w:val="009844D0"/>
    <w:rsid w:val="00985B2C"/>
    <w:rsid w:val="009866B3"/>
    <w:rsid w:val="009929BC"/>
    <w:rsid w:val="00993B51"/>
    <w:rsid w:val="00993F4B"/>
    <w:rsid w:val="00994CB4"/>
    <w:rsid w:val="00995CAC"/>
    <w:rsid w:val="00995D16"/>
    <w:rsid w:val="00995F23"/>
    <w:rsid w:val="00996433"/>
    <w:rsid w:val="0099683E"/>
    <w:rsid w:val="00997632"/>
    <w:rsid w:val="009A11CC"/>
    <w:rsid w:val="009A2DFA"/>
    <w:rsid w:val="009A60AD"/>
    <w:rsid w:val="009A7726"/>
    <w:rsid w:val="009B11B1"/>
    <w:rsid w:val="009B17D1"/>
    <w:rsid w:val="009B2CC8"/>
    <w:rsid w:val="009B2F39"/>
    <w:rsid w:val="009B44A4"/>
    <w:rsid w:val="009B57D7"/>
    <w:rsid w:val="009B5EB7"/>
    <w:rsid w:val="009B644A"/>
    <w:rsid w:val="009B75E8"/>
    <w:rsid w:val="009C2671"/>
    <w:rsid w:val="009C2FEB"/>
    <w:rsid w:val="009C4A0F"/>
    <w:rsid w:val="009C4DB4"/>
    <w:rsid w:val="009C4FEF"/>
    <w:rsid w:val="009C5024"/>
    <w:rsid w:val="009C50A3"/>
    <w:rsid w:val="009C590D"/>
    <w:rsid w:val="009C6320"/>
    <w:rsid w:val="009C6896"/>
    <w:rsid w:val="009C6BB1"/>
    <w:rsid w:val="009C7830"/>
    <w:rsid w:val="009C7CFA"/>
    <w:rsid w:val="009D0035"/>
    <w:rsid w:val="009D0FEC"/>
    <w:rsid w:val="009D1FF3"/>
    <w:rsid w:val="009D261B"/>
    <w:rsid w:val="009D280E"/>
    <w:rsid w:val="009D5CDC"/>
    <w:rsid w:val="009D6119"/>
    <w:rsid w:val="009D7241"/>
    <w:rsid w:val="009E0098"/>
    <w:rsid w:val="009E104E"/>
    <w:rsid w:val="009E141A"/>
    <w:rsid w:val="009E1E1D"/>
    <w:rsid w:val="009E2024"/>
    <w:rsid w:val="009E2C8B"/>
    <w:rsid w:val="009E32D5"/>
    <w:rsid w:val="009E3EC1"/>
    <w:rsid w:val="009E4EED"/>
    <w:rsid w:val="009E6B28"/>
    <w:rsid w:val="009E7B88"/>
    <w:rsid w:val="009F2783"/>
    <w:rsid w:val="009F3B1F"/>
    <w:rsid w:val="009F3FEC"/>
    <w:rsid w:val="009F4493"/>
    <w:rsid w:val="009F49E0"/>
    <w:rsid w:val="009F5656"/>
    <w:rsid w:val="00A0200A"/>
    <w:rsid w:val="00A039DD"/>
    <w:rsid w:val="00A03E3A"/>
    <w:rsid w:val="00A04D4A"/>
    <w:rsid w:val="00A04F26"/>
    <w:rsid w:val="00A05A18"/>
    <w:rsid w:val="00A06499"/>
    <w:rsid w:val="00A07F81"/>
    <w:rsid w:val="00A1199A"/>
    <w:rsid w:val="00A12319"/>
    <w:rsid w:val="00A1265A"/>
    <w:rsid w:val="00A14DC0"/>
    <w:rsid w:val="00A15CBC"/>
    <w:rsid w:val="00A16C36"/>
    <w:rsid w:val="00A16D46"/>
    <w:rsid w:val="00A17143"/>
    <w:rsid w:val="00A177F1"/>
    <w:rsid w:val="00A17E57"/>
    <w:rsid w:val="00A206F7"/>
    <w:rsid w:val="00A216BD"/>
    <w:rsid w:val="00A238D5"/>
    <w:rsid w:val="00A23FB3"/>
    <w:rsid w:val="00A24371"/>
    <w:rsid w:val="00A24DEB"/>
    <w:rsid w:val="00A24E6D"/>
    <w:rsid w:val="00A26D06"/>
    <w:rsid w:val="00A30703"/>
    <w:rsid w:val="00A30A90"/>
    <w:rsid w:val="00A318F3"/>
    <w:rsid w:val="00A319EC"/>
    <w:rsid w:val="00A31BF5"/>
    <w:rsid w:val="00A32D54"/>
    <w:rsid w:val="00A33AE3"/>
    <w:rsid w:val="00A33F16"/>
    <w:rsid w:val="00A34F98"/>
    <w:rsid w:val="00A37039"/>
    <w:rsid w:val="00A40582"/>
    <w:rsid w:val="00A41493"/>
    <w:rsid w:val="00A4305E"/>
    <w:rsid w:val="00A458A6"/>
    <w:rsid w:val="00A45C50"/>
    <w:rsid w:val="00A47B5F"/>
    <w:rsid w:val="00A50B42"/>
    <w:rsid w:val="00A51EBE"/>
    <w:rsid w:val="00A51F5E"/>
    <w:rsid w:val="00A53B40"/>
    <w:rsid w:val="00A54256"/>
    <w:rsid w:val="00A54292"/>
    <w:rsid w:val="00A55309"/>
    <w:rsid w:val="00A55AC5"/>
    <w:rsid w:val="00A56153"/>
    <w:rsid w:val="00A56B87"/>
    <w:rsid w:val="00A56EEC"/>
    <w:rsid w:val="00A56F7B"/>
    <w:rsid w:val="00A575D5"/>
    <w:rsid w:val="00A60FFC"/>
    <w:rsid w:val="00A62213"/>
    <w:rsid w:val="00A667AD"/>
    <w:rsid w:val="00A66AD3"/>
    <w:rsid w:val="00A66B4A"/>
    <w:rsid w:val="00A66D20"/>
    <w:rsid w:val="00A675BD"/>
    <w:rsid w:val="00A678D8"/>
    <w:rsid w:val="00A67BB3"/>
    <w:rsid w:val="00A712F4"/>
    <w:rsid w:val="00A716C3"/>
    <w:rsid w:val="00A71A29"/>
    <w:rsid w:val="00A71D7B"/>
    <w:rsid w:val="00A7266E"/>
    <w:rsid w:val="00A728DA"/>
    <w:rsid w:val="00A732CB"/>
    <w:rsid w:val="00A73B92"/>
    <w:rsid w:val="00A73F08"/>
    <w:rsid w:val="00A74B2F"/>
    <w:rsid w:val="00A77C7F"/>
    <w:rsid w:val="00A818A3"/>
    <w:rsid w:val="00A82EB6"/>
    <w:rsid w:val="00A84D92"/>
    <w:rsid w:val="00A86F08"/>
    <w:rsid w:val="00A90017"/>
    <w:rsid w:val="00A909A2"/>
    <w:rsid w:val="00A90DD0"/>
    <w:rsid w:val="00A9262A"/>
    <w:rsid w:val="00A933B6"/>
    <w:rsid w:val="00A938A5"/>
    <w:rsid w:val="00A93AF5"/>
    <w:rsid w:val="00A94F45"/>
    <w:rsid w:val="00A95738"/>
    <w:rsid w:val="00A95EA5"/>
    <w:rsid w:val="00A97263"/>
    <w:rsid w:val="00AA0CB1"/>
    <w:rsid w:val="00AA0E98"/>
    <w:rsid w:val="00AA5508"/>
    <w:rsid w:val="00AA5928"/>
    <w:rsid w:val="00AA6B68"/>
    <w:rsid w:val="00AB0AA2"/>
    <w:rsid w:val="00AB0FB3"/>
    <w:rsid w:val="00AB1FE3"/>
    <w:rsid w:val="00AB33F9"/>
    <w:rsid w:val="00AB5611"/>
    <w:rsid w:val="00AB576D"/>
    <w:rsid w:val="00AB5F2F"/>
    <w:rsid w:val="00AB679E"/>
    <w:rsid w:val="00AB7C1B"/>
    <w:rsid w:val="00AB7F26"/>
    <w:rsid w:val="00AC02D4"/>
    <w:rsid w:val="00AC13A3"/>
    <w:rsid w:val="00AC1B95"/>
    <w:rsid w:val="00AC3B5C"/>
    <w:rsid w:val="00AC3E70"/>
    <w:rsid w:val="00AC4EB7"/>
    <w:rsid w:val="00AC5BF0"/>
    <w:rsid w:val="00AC6B85"/>
    <w:rsid w:val="00AC6E04"/>
    <w:rsid w:val="00AC7986"/>
    <w:rsid w:val="00AD1AEB"/>
    <w:rsid w:val="00AD3553"/>
    <w:rsid w:val="00AD4C2E"/>
    <w:rsid w:val="00AD5242"/>
    <w:rsid w:val="00AD7429"/>
    <w:rsid w:val="00AD77FB"/>
    <w:rsid w:val="00AD7ADA"/>
    <w:rsid w:val="00AD7DE1"/>
    <w:rsid w:val="00AE02B4"/>
    <w:rsid w:val="00AE0F78"/>
    <w:rsid w:val="00AE27B7"/>
    <w:rsid w:val="00AE32DE"/>
    <w:rsid w:val="00AE384E"/>
    <w:rsid w:val="00AE40ED"/>
    <w:rsid w:val="00AE4313"/>
    <w:rsid w:val="00AE45F0"/>
    <w:rsid w:val="00AE4EC7"/>
    <w:rsid w:val="00AE52D0"/>
    <w:rsid w:val="00AF06D1"/>
    <w:rsid w:val="00AF0A7A"/>
    <w:rsid w:val="00AF0C96"/>
    <w:rsid w:val="00AF0DDB"/>
    <w:rsid w:val="00AF371B"/>
    <w:rsid w:val="00AF3F67"/>
    <w:rsid w:val="00AF4B15"/>
    <w:rsid w:val="00AF52CA"/>
    <w:rsid w:val="00AF5F54"/>
    <w:rsid w:val="00AF7C90"/>
    <w:rsid w:val="00AF7FCE"/>
    <w:rsid w:val="00B000C2"/>
    <w:rsid w:val="00B02744"/>
    <w:rsid w:val="00B02A72"/>
    <w:rsid w:val="00B02CCE"/>
    <w:rsid w:val="00B0318E"/>
    <w:rsid w:val="00B03D3C"/>
    <w:rsid w:val="00B062B8"/>
    <w:rsid w:val="00B06E0D"/>
    <w:rsid w:val="00B072CA"/>
    <w:rsid w:val="00B1160F"/>
    <w:rsid w:val="00B11B16"/>
    <w:rsid w:val="00B11DC4"/>
    <w:rsid w:val="00B12B43"/>
    <w:rsid w:val="00B136C5"/>
    <w:rsid w:val="00B13977"/>
    <w:rsid w:val="00B13AA7"/>
    <w:rsid w:val="00B14190"/>
    <w:rsid w:val="00B151F4"/>
    <w:rsid w:val="00B15A13"/>
    <w:rsid w:val="00B15EB9"/>
    <w:rsid w:val="00B17009"/>
    <w:rsid w:val="00B1743E"/>
    <w:rsid w:val="00B17733"/>
    <w:rsid w:val="00B1777F"/>
    <w:rsid w:val="00B20533"/>
    <w:rsid w:val="00B21D9B"/>
    <w:rsid w:val="00B222BD"/>
    <w:rsid w:val="00B22694"/>
    <w:rsid w:val="00B22A89"/>
    <w:rsid w:val="00B22F6C"/>
    <w:rsid w:val="00B2317E"/>
    <w:rsid w:val="00B23302"/>
    <w:rsid w:val="00B2378C"/>
    <w:rsid w:val="00B2379D"/>
    <w:rsid w:val="00B2408D"/>
    <w:rsid w:val="00B24CB7"/>
    <w:rsid w:val="00B2757C"/>
    <w:rsid w:val="00B303DD"/>
    <w:rsid w:val="00B308AF"/>
    <w:rsid w:val="00B343B7"/>
    <w:rsid w:val="00B34696"/>
    <w:rsid w:val="00B36DA6"/>
    <w:rsid w:val="00B40F7A"/>
    <w:rsid w:val="00B4131B"/>
    <w:rsid w:val="00B421AD"/>
    <w:rsid w:val="00B42BB9"/>
    <w:rsid w:val="00B430F2"/>
    <w:rsid w:val="00B43B10"/>
    <w:rsid w:val="00B43DCC"/>
    <w:rsid w:val="00B442CB"/>
    <w:rsid w:val="00B445C5"/>
    <w:rsid w:val="00B46B5B"/>
    <w:rsid w:val="00B50777"/>
    <w:rsid w:val="00B50DA4"/>
    <w:rsid w:val="00B510F9"/>
    <w:rsid w:val="00B512B7"/>
    <w:rsid w:val="00B52912"/>
    <w:rsid w:val="00B53D1B"/>
    <w:rsid w:val="00B56A20"/>
    <w:rsid w:val="00B5734E"/>
    <w:rsid w:val="00B573B6"/>
    <w:rsid w:val="00B57954"/>
    <w:rsid w:val="00B57E26"/>
    <w:rsid w:val="00B62B90"/>
    <w:rsid w:val="00B6326A"/>
    <w:rsid w:val="00B63DB7"/>
    <w:rsid w:val="00B63E6F"/>
    <w:rsid w:val="00B63F61"/>
    <w:rsid w:val="00B6464B"/>
    <w:rsid w:val="00B64DDC"/>
    <w:rsid w:val="00B6574A"/>
    <w:rsid w:val="00B65806"/>
    <w:rsid w:val="00B65AF9"/>
    <w:rsid w:val="00B6703A"/>
    <w:rsid w:val="00B671EE"/>
    <w:rsid w:val="00B679D0"/>
    <w:rsid w:val="00B67AC7"/>
    <w:rsid w:val="00B721CA"/>
    <w:rsid w:val="00B735FC"/>
    <w:rsid w:val="00B74B42"/>
    <w:rsid w:val="00B7516C"/>
    <w:rsid w:val="00B76D00"/>
    <w:rsid w:val="00B811D7"/>
    <w:rsid w:val="00B822B5"/>
    <w:rsid w:val="00B82F09"/>
    <w:rsid w:val="00B82F49"/>
    <w:rsid w:val="00B832BA"/>
    <w:rsid w:val="00B83705"/>
    <w:rsid w:val="00B8375D"/>
    <w:rsid w:val="00B84F54"/>
    <w:rsid w:val="00B85639"/>
    <w:rsid w:val="00B869BE"/>
    <w:rsid w:val="00B87465"/>
    <w:rsid w:val="00B87A96"/>
    <w:rsid w:val="00B90402"/>
    <w:rsid w:val="00B90865"/>
    <w:rsid w:val="00B90972"/>
    <w:rsid w:val="00B90DD2"/>
    <w:rsid w:val="00B92CEA"/>
    <w:rsid w:val="00B93252"/>
    <w:rsid w:val="00B966EF"/>
    <w:rsid w:val="00B978F3"/>
    <w:rsid w:val="00BA0A65"/>
    <w:rsid w:val="00BA1AE7"/>
    <w:rsid w:val="00BA25D0"/>
    <w:rsid w:val="00BA2E6B"/>
    <w:rsid w:val="00BA4801"/>
    <w:rsid w:val="00BA677D"/>
    <w:rsid w:val="00BA75E3"/>
    <w:rsid w:val="00BB0E98"/>
    <w:rsid w:val="00BB1048"/>
    <w:rsid w:val="00BB2818"/>
    <w:rsid w:val="00BB4031"/>
    <w:rsid w:val="00BB4B88"/>
    <w:rsid w:val="00BB4C5D"/>
    <w:rsid w:val="00BB4EF9"/>
    <w:rsid w:val="00BB530C"/>
    <w:rsid w:val="00BB5938"/>
    <w:rsid w:val="00BB798A"/>
    <w:rsid w:val="00BC026D"/>
    <w:rsid w:val="00BC0CAA"/>
    <w:rsid w:val="00BC24D1"/>
    <w:rsid w:val="00BC302A"/>
    <w:rsid w:val="00BC3B9D"/>
    <w:rsid w:val="00BC5A6C"/>
    <w:rsid w:val="00BC60DC"/>
    <w:rsid w:val="00BC6D1C"/>
    <w:rsid w:val="00BC754A"/>
    <w:rsid w:val="00BC75F8"/>
    <w:rsid w:val="00BD080D"/>
    <w:rsid w:val="00BD0918"/>
    <w:rsid w:val="00BD2FFC"/>
    <w:rsid w:val="00BD331B"/>
    <w:rsid w:val="00BD33DC"/>
    <w:rsid w:val="00BD4542"/>
    <w:rsid w:val="00BD4ABF"/>
    <w:rsid w:val="00BD7D71"/>
    <w:rsid w:val="00BE00CE"/>
    <w:rsid w:val="00BE0BE2"/>
    <w:rsid w:val="00BE194E"/>
    <w:rsid w:val="00BE1E96"/>
    <w:rsid w:val="00BE2F75"/>
    <w:rsid w:val="00BE331E"/>
    <w:rsid w:val="00BE4C51"/>
    <w:rsid w:val="00BE58AC"/>
    <w:rsid w:val="00BE677A"/>
    <w:rsid w:val="00BE6FA5"/>
    <w:rsid w:val="00BE7445"/>
    <w:rsid w:val="00BF01FA"/>
    <w:rsid w:val="00BF0374"/>
    <w:rsid w:val="00BF03BF"/>
    <w:rsid w:val="00BF0C38"/>
    <w:rsid w:val="00BF1A3E"/>
    <w:rsid w:val="00BF3CF9"/>
    <w:rsid w:val="00BF4685"/>
    <w:rsid w:val="00BF6095"/>
    <w:rsid w:val="00BF6C9A"/>
    <w:rsid w:val="00BF75DE"/>
    <w:rsid w:val="00C00C26"/>
    <w:rsid w:val="00C02617"/>
    <w:rsid w:val="00C030F0"/>
    <w:rsid w:val="00C04CE8"/>
    <w:rsid w:val="00C05432"/>
    <w:rsid w:val="00C05965"/>
    <w:rsid w:val="00C05D73"/>
    <w:rsid w:val="00C06DB8"/>
    <w:rsid w:val="00C07385"/>
    <w:rsid w:val="00C078EC"/>
    <w:rsid w:val="00C11146"/>
    <w:rsid w:val="00C1119D"/>
    <w:rsid w:val="00C11A7E"/>
    <w:rsid w:val="00C11EAF"/>
    <w:rsid w:val="00C12D82"/>
    <w:rsid w:val="00C131A4"/>
    <w:rsid w:val="00C138E6"/>
    <w:rsid w:val="00C13F14"/>
    <w:rsid w:val="00C143FC"/>
    <w:rsid w:val="00C15529"/>
    <w:rsid w:val="00C156D1"/>
    <w:rsid w:val="00C165FD"/>
    <w:rsid w:val="00C177F4"/>
    <w:rsid w:val="00C2007D"/>
    <w:rsid w:val="00C215BF"/>
    <w:rsid w:val="00C2214C"/>
    <w:rsid w:val="00C22A49"/>
    <w:rsid w:val="00C2463C"/>
    <w:rsid w:val="00C24948"/>
    <w:rsid w:val="00C25379"/>
    <w:rsid w:val="00C25504"/>
    <w:rsid w:val="00C26071"/>
    <w:rsid w:val="00C27933"/>
    <w:rsid w:val="00C279EC"/>
    <w:rsid w:val="00C27B92"/>
    <w:rsid w:val="00C3048A"/>
    <w:rsid w:val="00C30578"/>
    <w:rsid w:val="00C3121D"/>
    <w:rsid w:val="00C323A8"/>
    <w:rsid w:val="00C324DD"/>
    <w:rsid w:val="00C32BC0"/>
    <w:rsid w:val="00C33DB1"/>
    <w:rsid w:val="00C34385"/>
    <w:rsid w:val="00C3487C"/>
    <w:rsid w:val="00C3491B"/>
    <w:rsid w:val="00C351CC"/>
    <w:rsid w:val="00C353BD"/>
    <w:rsid w:val="00C359B8"/>
    <w:rsid w:val="00C36132"/>
    <w:rsid w:val="00C402B8"/>
    <w:rsid w:val="00C407E3"/>
    <w:rsid w:val="00C40A79"/>
    <w:rsid w:val="00C429F4"/>
    <w:rsid w:val="00C43DCF"/>
    <w:rsid w:val="00C46030"/>
    <w:rsid w:val="00C46DF8"/>
    <w:rsid w:val="00C46F89"/>
    <w:rsid w:val="00C47B09"/>
    <w:rsid w:val="00C505DC"/>
    <w:rsid w:val="00C50BA9"/>
    <w:rsid w:val="00C51B87"/>
    <w:rsid w:val="00C52B06"/>
    <w:rsid w:val="00C52D6D"/>
    <w:rsid w:val="00C52E21"/>
    <w:rsid w:val="00C537AD"/>
    <w:rsid w:val="00C54048"/>
    <w:rsid w:val="00C541E9"/>
    <w:rsid w:val="00C568CA"/>
    <w:rsid w:val="00C576A0"/>
    <w:rsid w:val="00C57737"/>
    <w:rsid w:val="00C60476"/>
    <w:rsid w:val="00C63B60"/>
    <w:rsid w:val="00C6753E"/>
    <w:rsid w:val="00C677CE"/>
    <w:rsid w:val="00C709A7"/>
    <w:rsid w:val="00C7232E"/>
    <w:rsid w:val="00C72DD8"/>
    <w:rsid w:val="00C7366B"/>
    <w:rsid w:val="00C744C6"/>
    <w:rsid w:val="00C77012"/>
    <w:rsid w:val="00C77CFB"/>
    <w:rsid w:val="00C810CF"/>
    <w:rsid w:val="00C81208"/>
    <w:rsid w:val="00C817C7"/>
    <w:rsid w:val="00C8251C"/>
    <w:rsid w:val="00C82E04"/>
    <w:rsid w:val="00C8500C"/>
    <w:rsid w:val="00C8576C"/>
    <w:rsid w:val="00C85EC2"/>
    <w:rsid w:val="00C86446"/>
    <w:rsid w:val="00C86F9D"/>
    <w:rsid w:val="00C877D6"/>
    <w:rsid w:val="00C87A13"/>
    <w:rsid w:val="00C906F1"/>
    <w:rsid w:val="00C907D1"/>
    <w:rsid w:val="00C90DBC"/>
    <w:rsid w:val="00C910D2"/>
    <w:rsid w:val="00C9151A"/>
    <w:rsid w:val="00C92BC3"/>
    <w:rsid w:val="00C93A41"/>
    <w:rsid w:val="00C93F99"/>
    <w:rsid w:val="00C94A3C"/>
    <w:rsid w:val="00C95020"/>
    <w:rsid w:val="00C951B9"/>
    <w:rsid w:val="00CA0F22"/>
    <w:rsid w:val="00CA160E"/>
    <w:rsid w:val="00CA1887"/>
    <w:rsid w:val="00CA1D36"/>
    <w:rsid w:val="00CA1E35"/>
    <w:rsid w:val="00CA2D0D"/>
    <w:rsid w:val="00CA2D1B"/>
    <w:rsid w:val="00CA304B"/>
    <w:rsid w:val="00CA339B"/>
    <w:rsid w:val="00CA36E1"/>
    <w:rsid w:val="00CA3D72"/>
    <w:rsid w:val="00CA5576"/>
    <w:rsid w:val="00CA7702"/>
    <w:rsid w:val="00CB058F"/>
    <w:rsid w:val="00CB0E4D"/>
    <w:rsid w:val="00CB14C0"/>
    <w:rsid w:val="00CB25E5"/>
    <w:rsid w:val="00CB2976"/>
    <w:rsid w:val="00CB2CB8"/>
    <w:rsid w:val="00CB3DDF"/>
    <w:rsid w:val="00CB3FA3"/>
    <w:rsid w:val="00CB56A5"/>
    <w:rsid w:val="00CB5B02"/>
    <w:rsid w:val="00CB5EE7"/>
    <w:rsid w:val="00CB63E1"/>
    <w:rsid w:val="00CC063A"/>
    <w:rsid w:val="00CC130F"/>
    <w:rsid w:val="00CC17E7"/>
    <w:rsid w:val="00CC2887"/>
    <w:rsid w:val="00CC2B7E"/>
    <w:rsid w:val="00CC5936"/>
    <w:rsid w:val="00CC5B70"/>
    <w:rsid w:val="00CC6013"/>
    <w:rsid w:val="00CC744C"/>
    <w:rsid w:val="00CC8662"/>
    <w:rsid w:val="00CD251C"/>
    <w:rsid w:val="00CD415E"/>
    <w:rsid w:val="00CD4284"/>
    <w:rsid w:val="00CD4FA3"/>
    <w:rsid w:val="00CD5A0E"/>
    <w:rsid w:val="00CD6784"/>
    <w:rsid w:val="00CD6F62"/>
    <w:rsid w:val="00CD73AA"/>
    <w:rsid w:val="00CD7D85"/>
    <w:rsid w:val="00CD7DF7"/>
    <w:rsid w:val="00CD7EC8"/>
    <w:rsid w:val="00CE0EE4"/>
    <w:rsid w:val="00CE1225"/>
    <w:rsid w:val="00CE2676"/>
    <w:rsid w:val="00CE26C6"/>
    <w:rsid w:val="00CE3AAF"/>
    <w:rsid w:val="00CE42D3"/>
    <w:rsid w:val="00CE6FD5"/>
    <w:rsid w:val="00CE791B"/>
    <w:rsid w:val="00CF2E9D"/>
    <w:rsid w:val="00CF3AE4"/>
    <w:rsid w:val="00CF44AB"/>
    <w:rsid w:val="00CF7101"/>
    <w:rsid w:val="00CF7B41"/>
    <w:rsid w:val="00CF7B46"/>
    <w:rsid w:val="00D000F3"/>
    <w:rsid w:val="00D01AFE"/>
    <w:rsid w:val="00D02F19"/>
    <w:rsid w:val="00D03310"/>
    <w:rsid w:val="00D04ED2"/>
    <w:rsid w:val="00D05734"/>
    <w:rsid w:val="00D059FB"/>
    <w:rsid w:val="00D10F1D"/>
    <w:rsid w:val="00D11076"/>
    <w:rsid w:val="00D1111E"/>
    <w:rsid w:val="00D13C74"/>
    <w:rsid w:val="00D14527"/>
    <w:rsid w:val="00D14A9B"/>
    <w:rsid w:val="00D15D51"/>
    <w:rsid w:val="00D160B6"/>
    <w:rsid w:val="00D16610"/>
    <w:rsid w:val="00D16C99"/>
    <w:rsid w:val="00D1726F"/>
    <w:rsid w:val="00D17DEA"/>
    <w:rsid w:val="00D17E7E"/>
    <w:rsid w:val="00D21505"/>
    <w:rsid w:val="00D220C0"/>
    <w:rsid w:val="00D231EE"/>
    <w:rsid w:val="00D265B9"/>
    <w:rsid w:val="00D26904"/>
    <w:rsid w:val="00D26CB4"/>
    <w:rsid w:val="00D27D8E"/>
    <w:rsid w:val="00D31E7D"/>
    <w:rsid w:val="00D32118"/>
    <w:rsid w:val="00D321FD"/>
    <w:rsid w:val="00D32FF0"/>
    <w:rsid w:val="00D34364"/>
    <w:rsid w:val="00D35DBF"/>
    <w:rsid w:val="00D36E02"/>
    <w:rsid w:val="00D378F0"/>
    <w:rsid w:val="00D37985"/>
    <w:rsid w:val="00D37A9C"/>
    <w:rsid w:val="00D402B7"/>
    <w:rsid w:val="00D41F86"/>
    <w:rsid w:val="00D445F5"/>
    <w:rsid w:val="00D457A4"/>
    <w:rsid w:val="00D4605A"/>
    <w:rsid w:val="00D46AE8"/>
    <w:rsid w:val="00D47905"/>
    <w:rsid w:val="00D50CFE"/>
    <w:rsid w:val="00D50FF7"/>
    <w:rsid w:val="00D51359"/>
    <w:rsid w:val="00D51B87"/>
    <w:rsid w:val="00D53976"/>
    <w:rsid w:val="00D53B54"/>
    <w:rsid w:val="00D54F4A"/>
    <w:rsid w:val="00D56D00"/>
    <w:rsid w:val="00D57122"/>
    <w:rsid w:val="00D57D49"/>
    <w:rsid w:val="00D60765"/>
    <w:rsid w:val="00D60955"/>
    <w:rsid w:val="00D60A0F"/>
    <w:rsid w:val="00D611EA"/>
    <w:rsid w:val="00D62382"/>
    <w:rsid w:val="00D631AB"/>
    <w:rsid w:val="00D634BF"/>
    <w:rsid w:val="00D64854"/>
    <w:rsid w:val="00D65EEE"/>
    <w:rsid w:val="00D66BCB"/>
    <w:rsid w:val="00D67A89"/>
    <w:rsid w:val="00D70701"/>
    <w:rsid w:val="00D70D93"/>
    <w:rsid w:val="00D710AB"/>
    <w:rsid w:val="00D71F18"/>
    <w:rsid w:val="00D73717"/>
    <w:rsid w:val="00D74BD6"/>
    <w:rsid w:val="00D7640D"/>
    <w:rsid w:val="00D77AFA"/>
    <w:rsid w:val="00D8049E"/>
    <w:rsid w:val="00D80A51"/>
    <w:rsid w:val="00D80DAE"/>
    <w:rsid w:val="00D80F01"/>
    <w:rsid w:val="00D81411"/>
    <w:rsid w:val="00D82406"/>
    <w:rsid w:val="00D843D6"/>
    <w:rsid w:val="00D8562A"/>
    <w:rsid w:val="00D85F79"/>
    <w:rsid w:val="00D86784"/>
    <w:rsid w:val="00D87F15"/>
    <w:rsid w:val="00D9036A"/>
    <w:rsid w:val="00D90F91"/>
    <w:rsid w:val="00D9207D"/>
    <w:rsid w:val="00D9277D"/>
    <w:rsid w:val="00D92CF5"/>
    <w:rsid w:val="00D9355D"/>
    <w:rsid w:val="00D93920"/>
    <w:rsid w:val="00D94EC3"/>
    <w:rsid w:val="00D96801"/>
    <w:rsid w:val="00D96FA3"/>
    <w:rsid w:val="00D97905"/>
    <w:rsid w:val="00DA0879"/>
    <w:rsid w:val="00DA0E24"/>
    <w:rsid w:val="00DA2775"/>
    <w:rsid w:val="00DA3865"/>
    <w:rsid w:val="00DA39A4"/>
    <w:rsid w:val="00DA4B85"/>
    <w:rsid w:val="00DA5CD5"/>
    <w:rsid w:val="00DA7246"/>
    <w:rsid w:val="00DA7420"/>
    <w:rsid w:val="00DA77B5"/>
    <w:rsid w:val="00DB2112"/>
    <w:rsid w:val="00DB3B90"/>
    <w:rsid w:val="00DB50E5"/>
    <w:rsid w:val="00DB551E"/>
    <w:rsid w:val="00DB673B"/>
    <w:rsid w:val="00DB74B7"/>
    <w:rsid w:val="00DB7FAB"/>
    <w:rsid w:val="00DC0C9D"/>
    <w:rsid w:val="00DC0E5D"/>
    <w:rsid w:val="00DC18C9"/>
    <w:rsid w:val="00DC1BB9"/>
    <w:rsid w:val="00DC275D"/>
    <w:rsid w:val="00DC488A"/>
    <w:rsid w:val="00DC5D0B"/>
    <w:rsid w:val="00DC6A8E"/>
    <w:rsid w:val="00DC78AB"/>
    <w:rsid w:val="00DC7BB0"/>
    <w:rsid w:val="00DD06C0"/>
    <w:rsid w:val="00DD2CDA"/>
    <w:rsid w:val="00DD4979"/>
    <w:rsid w:val="00DD650E"/>
    <w:rsid w:val="00DD6F72"/>
    <w:rsid w:val="00DD7108"/>
    <w:rsid w:val="00DD7E56"/>
    <w:rsid w:val="00DE01DB"/>
    <w:rsid w:val="00DE05A2"/>
    <w:rsid w:val="00DE10E9"/>
    <w:rsid w:val="00DE1269"/>
    <w:rsid w:val="00DE24DA"/>
    <w:rsid w:val="00DE2D87"/>
    <w:rsid w:val="00DE40B9"/>
    <w:rsid w:val="00DE4AD8"/>
    <w:rsid w:val="00DE5531"/>
    <w:rsid w:val="00DE56E6"/>
    <w:rsid w:val="00DE69AB"/>
    <w:rsid w:val="00DE6C14"/>
    <w:rsid w:val="00DF0950"/>
    <w:rsid w:val="00DF0E71"/>
    <w:rsid w:val="00DF240A"/>
    <w:rsid w:val="00DF5392"/>
    <w:rsid w:val="00DF540C"/>
    <w:rsid w:val="00DF637B"/>
    <w:rsid w:val="00DF6865"/>
    <w:rsid w:val="00E060DE"/>
    <w:rsid w:val="00E06EBC"/>
    <w:rsid w:val="00E1089C"/>
    <w:rsid w:val="00E10BC6"/>
    <w:rsid w:val="00E121E0"/>
    <w:rsid w:val="00E121F7"/>
    <w:rsid w:val="00E124A0"/>
    <w:rsid w:val="00E131D8"/>
    <w:rsid w:val="00E1385B"/>
    <w:rsid w:val="00E149F2"/>
    <w:rsid w:val="00E16540"/>
    <w:rsid w:val="00E16BB6"/>
    <w:rsid w:val="00E16DC6"/>
    <w:rsid w:val="00E16E10"/>
    <w:rsid w:val="00E16FF9"/>
    <w:rsid w:val="00E17DB6"/>
    <w:rsid w:val="00E17DD0"/>
    <w:rsid w:val="00E21152"/>
    <w:rsid w:val="00E21721"/>
    <w:rsid w:val="00E23337"/>
    <w:rsid w:val="00E24CAD"/>
    <w:rsid w:val="00E25DEF"/>
    <w:rsid w:val="00E26EA4"/>
    <w:rsid w:val="00E31513"/>
    <w:rsid w:val="00E315C2"/>
    <w:rsid w:val="00E320AD"/>
    <w:rsid w:val="00E32851"/>
    <w:rsid w:val="00E338FD"/>
    <w:rsid w:val="00E3459A"/>
    <w:rsid w:val="00E345DB"/>
    <w:rsid w:val="00E3469B"/>
    <w:rsid w:val="00E34999"/>
    <w:rsid w:val="00E34E0F"/>
    <w:rsid w:val="00E34F98"/>
    <w:rsid w:val="00E35D86"/>
    <w:rsid w:val="00E37EDD"/>
    <w:rsid w:val="00E401A6"/>
    <w:rsid w:val="00E407D5"/>
    <w:rsid w:val="00E4085A"/>
    <w:rsid w:val="00E41957"/>
    <w:rsid w:val="00E4214D"/>
    <w:rsid w:val="00E428FB"/>
    <w:rsid w:val="00E42FB9"/>
    <w:rsid w:val="00E439B7"/>
    <w:rsid w:val="00E43B53"/>
    <w:rsid w:val="00E43C60"/>
    <w:rsid w:val="00E467C7"/>
    <w:rsid w:val="00E46FB0"/>
    <w:rsid w:val="00E4747F"/>
    <w:rsid w:val="00E47F35"/>
    <w:rsid w:val="00E501B3"/>
    <w:rsid w:val="00E509C4"/>
    <w:rsid w:val="00E5157F"/>
    <w:rsid w:val="00E522FB"/>
    <w:rsid w:val="00E52336"/>
    <w:rsid w:val="00E5331A"/>
    <w:rsid w:val="00E54031"/>
    <w:rsid w:val="00E54A06"/>
    <w:rsid w:val="00E550E3"/>
    <w:rsid w:val="00E55443"/>
    <w:rsid w:val="00E569F8"/>
    <w:rsid w:val="00E573FB"/>
    <w:rsid w:val="00E57465"/>
    <w:rsid w:val="00E57BF4"/>
    <w:rsid w:val="00E57D3D"/>
    <w:rsid w:val="00E617DC"/>
    <w:rsid w:val="00E61B1B"/>
    <w:rsid w:val="00E61C83"/>
    <w:rsid w:val="00E61FA0"/>
    <w:rsid w:val="00E62910"/>
    <w:rsid w:val="00E644A1"/>
    <w:rsid w:val="00E65896"/>
    <w:rsid w:val="00E65A8A"/>
    <w:rsid w:val="00E70EAA"/>
    <w:rsid w:val="00E71309"/>
    <w:rsid w:val="00E71393"/>
    <w:rsid w:val="00E718F5"/>
    <w:rsid w:val="00E73056"/>
    <w:rsid w:val="00E731A8"/>
    <w:rsid w:val="00E73801"/>
    <w:rsid w:val="00E73862"/>
    <w:rsid w:val="00E740F2"/>
    <w:rsid w:val="00E74949"/>
    <w:rsid w:val="00E74DDF"/>
    <w:rsid w:val="00E75FA0"/>
    <w:rsid w:val="00E762B8"/>
    <w:rsid w:val="00E77A09"/>
    <w:rsid w:val="00E805FE"/>
    <w:rsid w:val="00E80B7F"/>
    <w:rsid w:val="00E81FE6"/>
    <w:rsid w:val="00E82911"/>
    <w:rsid w:val="00E82A4A"/>
    <w:rsid w:val="00E83522"/>
    <w:rsid w:val="00E85F0E"/>
    <w:rsid w:val="00E90BCA"/>
    <w:rsid w:val="00E90F0E"/>
    <w:rsid w:val="00E924D4"/>
    <w:rsid w:val="00E92920"/>
    <w:rsid w:val="00E92E97"/>
    <w:rsid w:val="00E93736"/>
    <w:rsid w:val="00E938BE"/>
    <w:rsid w:val="00E939CA"/>
    <w:rsid w:val="00E94134"/>
    <w:rsid w:val="00E947EC"/>
    <w:rsid w:val="00E95663"/>
    <w:rsid w:val="00E95CEB"/>
    <w:rsid w:val="00E96C1E"/>
    <w:rsid w:val="00E96C31"/>
    <w:rsid w:val="00EA04C1"/>
    <w:rsid w:val="00EA1C96"/>
    <w:rsid w:val="00EA1DC1"/>
    <w:rsid w:val="00EA47AE"/>
    <w:rsid w:val="00EA5C5F"/>
    <w:rsid w:val="00EA6D50"/>
    <w:rsid w:val="00EA7262"/>
    <w:rsid w:val="00EA7F2A"/>
    <w:rsid w:val="00EB037B"/>
    <w:rsid w:val="00EB17C4"/>
    <w:rsid w:val="00EB22B9"/>
    <w:rsid w:val="00EB56B8"/>
    <w:rsid w:val="00EB6A5B"/>
    <w:rsid w:val="00EC007A"/>
    <w:rsid w:val="00EC0FFB"/>
    <w:rsid w:val="00EC28A8"/>
    <w:rsid w:val="00EC4327"/>
    <w:rsid w:val="00EC58DF"/>
    <w:rsid w:val="00EC5AAE"/>
    <w:rsid w:val="00EC7CDD"/>
    <w:rsid w:val="00ED092B"/>
    <w:rsid w:val="00ED0A29"/>
    <w:rsid w:val="00ED0CD7"/>
    <w:rsid w:val="00ED20A6"/>
    <w:rsid w:val="00ED2677"/>
    <w:rsid w:val="00ED2B9F"/>
    <w:rsid w:val="00ED41F1"/>
    <w:rsid w:val="00ED41FE"/>
    <w:rsid w:val="00ED46D8"/>
    <w:rsid w:val="00ED4F3F"/>
    <w:rsid w:val="00ED58B4"/>
    <w:rsid w:val="00ED5B5E"/>
    <w:rsid w:val="00ED6BF2"/>
    <w:rsid w:val="00EE071F"/>
    <w:rsid w:val="00EE0C69"/>
    <w:rsid w:val="00EE28DE"/>
    <w:rsid w:val="00EE2D82"/>
    <w:rsid w:val="00EE3720"/>
    <w:rsid w:val="00EE448B"/>
    <w:rsid w:val="00EE4C05"/>
    <w:rsid w:val="00EE54EC"/>
    <w:rsid w:val="00EE6B34"/>
    <w:rsid w:val="00EE6B3D"/>
    <w:rsid w:val="00EE7707"/>
    <w:rsid w:val="00EF04E0"/>
    <w:rsid w:val="00EF100E"/>
    <w:rsid w:val="00EF130E"/>
    <w:rsid w:val="00EF1F6A"/>
    <w:rsid w:val="00EF232C"/>
    <w:rsid w:val="00EF35A8"/>
    <w:rsid w:val="00EF3DCA"/>
    <w:rsid w:val="00EF423F"/>
    <w:rsid w:val="00EF478A"/>
    <w:rsid w:val="00EF4C29"/>
    <w:rsid w:val="00EF5497"/>
    <w:rsid w:val="00EF5EAB"/>
    <w:rsid w:val="00EF6018"/>
    <w:rsid w:val="00EF6E73"/>
    <w:rsid w:val="00F000C4"/>
    <w:rsid w:val="00F010CB"/>
    <w:rsid w:val="00F02A63"/>
    <w:rsid w:val="00F03DB6"/>
    <w:rsid w:val="00F04058"/>
    <w:rsid w:val="00F05F8D"/>
    <w:rsid w:val="00F06787"/>
    <w:rsid w:val="00F06B19"/>
    <w:rsid w:val="00F07B42"/>
    <w:rsid w:val="00F07C00"/>
    <w:rsid w:val="00F10EB5"/>
    <w:rsid w:val="00F11712"/>
    <w:rsid w:val="00F11F0B"/>
    <w:rsid w:val="00F127FA"/>
    <w:rsid w:val="00F13A85"/>
    <w:rsid w:val="00F1474E"/>
    <w:rsid w:val="00F147E1"/>
    <w:rsid w:val="00F16A2F"/>
    <w:rsid w:val="00F16B96"/>
    <w:rsid w:val="00F20A46"/>
    <w:rsid w:val="00F20DEF"/>
    <w:rsid w:val="00F211DD"/>
    <w:rsid w:val="00F22BD4"/>
    <w:rsid w:val="00F22BE6"/>
    <w:rsid w:val="00F23007"/>
    <w:rsid w:val="00F230AB"/>
    <w:rsid w:val="00F23516"/>
    <w:rsid w:val="00F23DD4"/>
    <w:rsid w:val="00F23F5B"/>
    <w:rsid w:val="00F24630"/>
    <w:rsid w:val="00F24889"/>
    <w:rsid w:val="00F250BA"/>
    <w:rsid w:val="00F25298"/>
    <w:rsid w:val="00F25B0A"/>
    <w:rsid w:val="00F25E90"/>
    <w:rsid w:val="00F25F9C"/>
    <w:rsid w:val="00F27EAF"/>
    <w:rsid w:val="00F27F74"/>
    <w:rsid w:val="00F3115B"/>
    <w:rsid w:val="00F3189F"/>
    <w:rsid w:val="00F32510"/>
    <w:rsid w:val="00F32CDD"/>
    <w:rsid w:val="00F3362D"/>
    <w:rsid w:val="00F33FBC"/>
    <w:rsid w:val="00F34230"/>
    <w:rsid w:val="00F354FC"/>
    <w:rsid w:val="00F3620D"/>
    <w:rsid w:val="00F37AB9"/>
    <w:rsid w:val="00F37B94"/>
    <w:rsid w:val="00F37E8D"/>
    <w:rsid w:val="00F4037D"/>
    <w:rsid w:val="00F415C6"/>
    <w:rsid w:val="00F419BC"/>
    <w:rsid w:val="00F41C11"/>
    <w:rsid w:val="00F4380A"/>
    <w:rsid w:val="00F43DBE"/>
    <w:rsid w:val="00F4617E"/>
    <w:rsid w:val="00F46276"/>
    <w:rsid w:val="00F4654B"/>
    <w:rsid w:val="00F4657B"/>
    <w:rsid w:val="00F537E1"/>
    <w:rsid w:val="00F539E1"/>
    <w:rsid w:val="00F55AA0"/>
    <w:rsid w:val="00F56680"/>
    <w:rsid w:val="00F5713F"/>
    <w:rsid w:val="00F575DD"/>
    <w:rsid w:val="00F62562"/>
    <w:rsid w:val="00F63230"/>
    <w:rsid w:val="00F63B49"/>
    <w:rsid w:val="00F64C08"/>
    <w:rsid w:val="00F6699F"/>
    <w:rsid w:val="00F7257D"/>
    <w:rsid w:val="00F727C9"/>
    <w:rsid w:val="00F72B20"/>
    <w:rsid w:val="00F73530"/>
    <w:rsid w:val="00F744E3"/>
    <w:rsid w:val="00F74AA0"/>
    <w:rsid w:val="00F76991"/>
    <w:rsid w:val="00F77804"/>
    <w:rsid w:val="00F80037"/>
    <w:rsid w:val="00F80165"/>
    <w:rsid w:val="00F825C2"/>
    <w:rsid w:val="00F848D6"/>
    <w:rsid w:val="00F87C8E"/>
    <w:rsid w:val="00F87CBB"/>
    <w:rsid w:val="00F87E14"/>
    <w:rsid w:val="00F9124A"/>
    <w:rsid w:val="00F91977"/>
    <w:rsid w:val="00F91FB5"/>
    <w:rsid w:val="00F9209A"/>
    <w:rsid w:val="00F928A1"/>
    <w:rsid w:val="00F9327F"/>
    <w:rsid w:val="00F940E9"/>
    <w:rsid w:val="00F953ED"/>
    <w:rsid w:val="00F95FF4"/>
    <w:rsid w:val="00F9630B"/>
    <w:rsid w:val="00F96A13"/>
    <w:rsid w:val="00F97827"/>
    <w:rsid w:val="00F97CE9"/>
    <w:rsid w:val="00FA0930"/>
    <w:rsid w:val="00FA15A4"/>
    <w:rsid w:val="00FA2276"/>
    <w:rsid w:val="00FA470B"/>
    <w:rsid w:val="00FA4C9A"/>
    <w:rsid w:val="00FA4F07"/>
    <w:rsid w:val="00FA67E2"/>
    <w:rsid w:val="00FA6A33"/>
    <w:rsid w:val="00FA7356"/>
    <w:rsid w:val="00FA7669"/>
    <w:rsid w:val="00FB4034"/>
    <w:rsid w:val="00FB53AE"/>
    <w:rsid w:val="00FB5A23"/>
    <w:rsid w:val="00FB5CDA"/>
    <w:rsid w:val="00FB5DC9"/>
    <w:rsid w:val="00FB7113"/>
    <w:rsid w:val="00FC0204"/>
    <w:rsid w:val="00FC2329"/>
    <w:rsid w:val="00FC27A5"/>
    <w:rsid w:val="00FC2FBB"/>
    <w:rsid w:val="00FC4848"/>
    <w:rsid w:val="00FC5C9D"/>
    <w:rsid w:val="00FC6974"/>
    <w:rsid w:val="00FD0A5A"/>
    <w:rsid w:val="00FD2143"/>
    <w:rsid w:val="00FD2584"/>
    <w:rsid w:val="00FD2A93"/>
    <w:rsid w:val="00FD32D8"/>
    <w:rsid w:val="00FD3F69"/>
    <w:rsid w:val="00FD52F5"/>
    <w:rsid w:val="00FD6BB1"/>
    <w:rsid w:val="00FD6DAD"/>
    <w:rsid w:val="00FD6E6B"/>
    <w:rsid w:val="00FD6F7A"/>
    <w:rsid w:val="00FD702E"/>
    <w:rsid w:val="00FD7B1E"/>
    <w:rsid w:val="00FD7F6B"/>
    <w:rsid w:val="00FE0CAC"/>
    <w:rsid w:val="00FE2AEB"/>
    <w:rsid w:val="00FE2F2B"/>
    <w:rsid w:val="00FE2F70"/>
    <w:rsid w:val="00FE418C"/>
    <w:rsid w:val="00FE6C9A"/>
    <w:rsid w:val="00FE79B4"/>
    <w:rsid w:val="00FF0F06"/>
    <w:rsid w:val="00FF1193"/>
    <w:rsid w:val="00FF1D88"/>
    <w:rsid w:val="00FF2D95"/>
    <w:rsid w:val="00FF3FC7"/>
    <w:rsid w:val="00FF4A5D"/>
    <w:rsid w:val="00FF57B2"/>
    <w:rsid w:val="00FF7DAD"/>
    <w:rsid w:val="010A4E4A"/>
    <w:rsid w:val="01726B1E"/>
    <w:rsid w:val="01CE9C6C"/>
    <w:rsid w:val="01E54085"/>
    <w:rsid w:val="01F6F73B"/>
    <w:rsid w:val="01FBF6CA"/>
    <w:rsid w:val="022B19FA"/>
    <w:rsid w:val="02468E5F"/>
    <w:rsid w:val="0246FA47"/>
    <w:rsid w:val="02567505"/>
    <w:rsid w:val="02B61B0E"/>
    <w:rsid w:val="02C054B0"/>
    <w:rsid w:val="02DA97CC"/>
    <w:rsid w:val="02F72E86"/>
    <w:rsid w:val="0300EB6F"/>
    <w:rsid w:val="030B5C16"/>
    <w:rsid w:val="03371237"/>
    <w:rsid w:val="033D0CEF"/>
    <w:rsid w:val="035B8C88"/>
    <w:rsid w:val="0361836B"/>
    <w:rsid w:val="036ECCFE"/>
    <w:rsid w:val="037D7D60"/>
    <w:rsid w:val="0389EA28"/>
    <w:rsid w:val="03C03413"/>
    <w:rsid w:val="03C421DA"/>
    <w:rsid w:val="03E25EC0"/>
    <w:rsid w:val="03E58794"/>
    <w:rsid w:val="041F5F39"/>
    <w:rsid w:val="047CCF01"/>
    <w:rsid w:val="0492C59C"/>
    <w:rsid w:val="04AE407E"/>
    <w:rsid w:val="04BBB603"/>
    <w:rsid w:val="04C17B4A"/>
    <w:rsid w:val="04CA589A"/>
    <w:rsid w:val="04CB0080"/>
    <w:rsid w:val="04FAD8B5"/>
    <w:rsid w:val="05194DC1"/>
    <w:rsid w:val="0529DEC0"/>
    <w:rsid w:val="05489E09"/>
    <w:rsid w:val="056535A4"/>
    <w:rsid w:val="059D8E17"/>
    <w:rsid w:val="05A75802"/>
    <w:rsid w:val="05B7D651"/>
    <w:rsid w:val="0607F39B"/>
    <w:rsid w:val="062A2974"/>
    <w:rsid w:val="06708BF7"/>
    <w:rsid w:val="067CBF79"/>
    <w:rsid w:val="06ABAE74"/>
    <w:rsid w:val="06B81EF6"/>
    <w:rsid w:val="06C140BB"/>
    <w:rsid w:val="06C18AEA"/>
    <w:rsid w:val="06E8009D"/>
    <w:rsid w:val="07106E6B"/>
    <w:rsid w:val="0719FF82"/>
    <w:rsid w:val="074BC3CE"/>
    <w:rsid w:val="07501D5E"/>
    <w:rsid w:val="078065F3"/>
    <w:rsid w:val="07871BC4"/>
    <w:rsid w:val="07B0D95A"/>
    <w:rsid w:val="08014005"/>
    <w:rsid w:val="0802CB81"/>
    <w:rsid w:val="085D8D9F"/>
    <w:rsid w:val="08779FDA"/>
    <w:rsid w:val="0883D0FE"/>
    <w:rsid w:val="089C405B"/>
    <w:rsid w:val="08A15178"/>
    <w:rsid w:val="091E9116"/>
    <w:rsid w:val="0930454E"/>
    <w:rsid w:val="094E1EBC"/>
    <w:rsid w:val="097B1D78"/>
    <w:rsid w:val="098D89E6"/>
    <w:rsid w:val="09A0F180"/>
    <w:rsid w:val="09E34F36"/>
    <w:rsid w:val="09FA706C"/>
    <w:rsid w:val="09FE2FE0"/>
    <w:rsid w:val="09FE7288"/>
    <w:rsid w:val="0A0ADF96"/>
    <w:rsid w:val="0A18A56C"/>
    <w:rsid w:val="0A19C380"/>
    <w:rsid w:val="0A1B4C6C"/>
    <w:rsid w:val="0A743C0F"/>
    <w:rsid w:val="0AA3E744"/>
    <w:rsid w:val="0AC77B2B"/>
    <w:rsid w:val="0ADC4227"/>
    <w:rsid w:val="0AF4CD14"/>
    <w:rsid w:val="0B1BC6A7"/>
    <w:rsid w:val="0B2CF746"/>
    <w:rsid w:val="0B4EDA24"/>
    <w:rsid w:val="0B7224B3"/>
    <w:rsid w:val="0BC88554"/>
    <w:rsid w:val="0BFE6F5B"/>
    <w:rsid w:val="0C306037"/>
    <w:rsid w:val="0C5631D8"/>
    <w:rsid w:val="0C899D78"/>
    <w:rsid w:val="0CAD090F"/>
    <w:rsid w:val="0CC262F4"/>
    <w:rsid w:val="0D035C2D"/>
    <w:rsid w:val="0D0DF514"/>
    <w:rsid w:val="0D32D18A"/>
    <w:rsid w:val="0D54AC35"/>
    <w:rsid w:val="0D6455B5"/>
    <w:rsid w:val="0D6F68A8"/>
    <w:rsid w:val="0DB32FBE"/>
    <w:rsid w:val="0DDA6C3A"/>
    <w:rsid w:val="0DF20239"/>
    <w:rsid w:val="0E21861D"/>
    <w:rsid w:val="0E355EE4"/>
    <w:rsid w:val="0E5CE094"/>
    <w:rsid w:val="0E8F6958"/>
    <w:rsid w:val="0EA49B71"/>
    <w:rsid w:val="0ECC031A"/>
    <w:rsid w:val="0ECD776F"/>
    <w:rsid w:val="0EEC870D"/>
    <w:rsid w:val="0F002616"/>
    <w:rsid w:val="0F144B9E"/>
    <w:rsid w:val="0F1E3186"/>
    <w:rsid w:val="0F39D67B"/>
    <w:rsid w:val="0F45CDE6"/>
    <w:rsid w:val="0F4B0B65"/>
    <w:rsid w:val="0F64B90C"/>
    <w:rsid w:val="0F839309"/>
    <w:rsid w:val="0F8DD29A"/>
    <w:rsid w:val="0FBD916E"/>
    <w:rsid w:val="0FC5D09B"/>
    <w:rsid w:val="0FF9A1C6"/>
    <w:rsid w:val="102CA4F4"/>
    <w:rsid w:val="1033E4AA"/>
    <w:rsid w:val="103AFCEF"/>
    <w:rsid w:val="105A28B9"/>
    <w:rsid w:val="108106AE"/>
    <w:rsid w:val="10A2F8EA"/>
    <w:rsid w:val="10B363F5"/>
    <w:rsid w:val="10D264AA"/>
    <w:rsid w:val="10EB684F"/>
    <w:rsid w:val="11231C38"/>
    <w:rsid w:val="113C30E4"/>
    <w:rsid w:val="1143A115"/>
    <w:rsid w:val="11460C7B"/>
    <w:rsid w:val="115725C4"/>
    <w:rsid w:val="117A8A66"/>
    <w:rsid w:val="119C8109"/>
    <w:rsid w:val="11B510A3"/>
    <w:rsid w:val="11CFB56A"/>
    <w:rsid w:val="11F062B8"/>
    <w:rsid w:val="11F11AF3"/>
    <w:rsid w:val="11F64EA1"/>
    <w:rsid w:val="12025678"/>
    <w:rsid w:val="121596A2"/>
    <w:rsid w:val="121D546F"/>
    <w:rsid w:val="124720FB"/>
    <w:rsid w:val="1254901A"/>
    <w:rsid w:val="1266D70F"/>
    <w:rsid w:val="126A3F7D"/>
    <w:rsid w:val="1281B8CB"/>
    <w:rsid w:val="128D3854"/>
    <w:rsid w:val="12AFC1AE"/>
    <w:rsid w:val="12D26B5F"/>
    <w:rsid w:val="12E4B7A6"/>
    <w:rsid w:val="13921F02"/>
    <w:rsid w:val="13A61263"/>
    <w:rsid w:val="13A7FB78"/>
    <w:rsid w:val="142C5EEC"/>
    <w:rsid w:val="1438A945"/>
    <w:rsid w:val="1481651F"/>
    <w:rsid w:val="149F3C28"/>
    <w:rsid w:val="14A4ADA1"/>
    <w:rsid w:val="14BF34A4"/>
    <w:rsid w:val="14D434B7"/>
    <w:rsid w:val="1543CBD9"/>
    <w:rsid w:val="1556C0C5"/>
    <w:rsid w:val="156EF303"/>
    <w:rsid w:val="15BA313C"/>
    <w:rsid w:val="15E850B0"/>
    <w:rsid w:val="168817FD"/>
    <w:rsid w:val="16AD1E8B"/>
    <w:rsid w:val="16C24978"/>
    <w:rsid w:val="16CC7BF5"/>
    <w:rsid w:val="16CEE63B"/>
    <w:rsid w:val="16EAD492"/>
    <w:rsid w:val="16EBB7D5"/>
    <w:rsid w:val="16F8867A"/>
    <w:rsid w:val="173F42C4"/>
    <w:rsid w:val="17925DBC"/>
    <w:rsid w:val="17A5DC82"/>
    <w:rsid w:val="17A775E8"/>
    <w:rsid w:val="180B1722"/>
    <w:rsid w:val="1813483E"/>
    <w:rsid w:val="18194781"/>
    <w:rsid w:val="18242171"/>
    <w:rsid w:val="182BD8C6"/>
    <w:rsid w:val="18650ACC"/>
    <w:rsid w:val="18659025"/>
    <w:rsid w:val="189582E1"/>
    <w:rsid w:val="18BA4B3D"/>
    <w:rsid w:val="18CD14E1"/>
    <w:rsid w:val="18D12D3D"/>
    <w:rsid w:val="19633E25"/>
    <w:rsid w:val="1987B8A1"/>
    <w:rsid w:val="198A0AA7"/>
    <w:rsid w:val="1991BC50"/>
    <w:rsid w:val="19E0D3B4"/>
    <w:rsid w:val="1A111E0D"/>
    <w:rsid w:val="1A351438"/>
    <w:rsid w:val="1A5AADD6"/>
    <w:rsid w:val="1A64720B"/>
    <w:rsid w:val="1A7E0979"/>
    <w:rsid w:val="1A888AA8"/>
    <w:rsid w:val="1AB7C5C5"/>
    <w:rsid w:val="1AC9FE7E"/>
    <w:rsid w:val="1AE37519"/>
    <w:rsid w:val="1AEA6667"/>
    <w:rsid w:val="1B0EE274"/>
    <w:rsid w:val="1B5D8631"/>
    <w:rsid w:val="1B633D78"/>
    <w:rsid w:val="1B82D5CC"/>
    <w:rsid w:val="1BBA09AB"/>
    <w:rsid w:val="1BCBB50A"/>
    <w:rsid w:val="1BF2C580"/>
    <w:rsid w:val="1C364B76"/>
    <w:rsid w:val="1C526079"/>
    <w:rsid w:val="1CC03859"/>
    <w:rsid w:val="1D147669"/>
    <w:rsid w:val="1D1F053C"/>
    <w:rsid w:val="1D1F0970"/>
    <w:rsid w:val="1D2C0664"/>
    <w:rsid w:val="1D46F038"/>
    <w:rsid w:val="1DA618DC"/>
    <w:rsid w:val="1DFD045B"/>
    <w:rsid w:val="1E125C32"/>
    <w:rsid w:val="1E2D293E"/>
    <w:rsid w:val="1E7CDF84"/>
    <w:rsid w:val="1E861C8B"/>
    <w:rsid w:val="1F02E1FB"/>
    <w:rsid w:val="1F7CEE76"/>
    <w:rsid w:val="1F9007C9"/>
    <w:rsid w:val="1FA92ECE"/>
    <w:rsid w:val="202A043A"/>
    <w:rsid w:val="2032ADBF"/>
    <w:rsid w:val="20476069"/>
    <w:rsid w:val="20762D07"/>
    <w:rsid w:val="2077467F"/>
    <w:rsid w:val="2086FF2D"/>
    <w:rsid w:val="2088E009"/>
    <w:rsid w:val="20A98007"/>
    <w:rsid w:val="21070660"/>
    <w:rsid w:val="2128C92B"/>
    <w:rsid w:val="21660752"/>
    <w:rsid w:val="217253ED"/>
    <w:rsid w:val="218A0C5A"/>
    <w:rsid w:val="218DCA02"/>
    <w:rsid w:val="21920414"/>
    <w:rsid w:val="21B1A028"/>
    <w:rsid w:val="21BF6A16"/>
    <w:rsid w:val="21DD66C3"/>
    <w:rsid w:val="21E92FD3"/>
    <w:rsid w:val="224D5F8B"/>
    <w:rsid w:val="2258A092"/>
    <w:rsid w:val="2289121C"/>
    <w:rsid w:val="228F888D"/>
    <w:rsid w:val="229F4EC2"/>
    <w:rsid w:val="22A4957B"/>
    <w:rsid w:val="22AE8851"/>
    <w:rsid w:val="22ED258A"/>
    <w:rsid w:val="234A929F"/>
    <w:rsid w:val="234D7089"/>
    <w:rsid w:val="236E943A"/>
    <w:rsid w:val="237AFC91"/>
    <w:rsid w:val="23B8D27D"/>
    <w:rsid w:val="23CDEC39"/>
    <w:rsid w:val="23DA6336"/>
    <w:rsid w:val="23FE1E3B"/>
    <w:rsid w:val="240048CC"/>
    <w:rsid w:val="242D8D9F"/>
    <w:rsid w:val="243E15F3"/>
    <w:rsid w:val="24406A59"/>
    <w:rsid w:val="244D6C0F"/>
    <w:rsid w:val="2476B44D"/>
    <w:rsid w:val="24F4D01A"/>
    <w:rsid w:val="25044502"/>
    <w:rsid w:val="2513A4C3"/>
    <w:rsid w:val="2560D40A"/>
    <w:rsid w:val="256BD3FE"/>
    <w:rsid w:val="2572237F"/>
    <w:rsid w:val="2617F9DF"/>
    <w:rsid w:val="261A37DE"/>
    <w:rsid w:val="263F1508"/>
    <w:rsid w:val="269EC7EB"/>
    <w:rsid w:val="26B1A410"/>
    <w:rsid w:val="26B43313"/>
    <w:rsid w:val="26B453D8"/>
    <w:rsid w:val="26BFC338"/>
    <w:rsid w:val="26F57A72"/>
    <w:rsid w:val="270DF3E0"/>
    <w:rsid w:val="273C0454"/>
    <w:rsid w:val="274D5E43"/>
    <w:rsid w:val="27571BC0"/>
    <w:rsid w:val="27C7ADBB"/>
    <w:rsid w:val="280E8C7B"/>
    <w:rsid w:val="2855B1D0"/>
    <w:rsid w:val="287B0A53"/>
    <w:rsid w:val="28825864"/>
    <w:rsid w:val="2898F25B"/>
    <w:rsid w:val="28A9C441"/>
    <w:rsid w:val="28ABD8E7"/>
    <w:rsid w:val="28B90D12"/>
    <w:rsid w:val="28E007D9"/>
    <w:rsid w:val="28F52A52"/>
    <w:rsid w:val="291E1B8C"/>
    <w:rsid w:val="294A4B41"/>
    <w:rsid w:val="29525E8F"/>
    <w:rsid w:val="29DAA22F"/>
    <w:rsid w:val="29E44F4D"/>
    <w:rsid w:val="2A143869"/>
    <w:rsid w:val="2A3C3CA4"/>
    <w:rsid w:val="2A78261C"/>
    <w:rsid w:val="2AB92404"/>
    <w:rsid w:val="2AD28CBC"/>
    <w:rsid w:val="2AD9C854"/>
    <w:rsid w:val="2AE2A650"/>
    <w:rsid w:val="2AF1F9BC"/>
    <w:rsid w:val="2B08FD1B"/>
    <w:rsid w:val="2B13F98D"/>
    <w:rsid w:val="2B18A754"/>
    <w:rsid w:val="2B49BF07"/>
    <w:rsid w:val="2B504F14"/>
    <w:rsid w:val="2B9D1FAB"/>
    <w:rsid w:val="2BB008CA"/>
    <w:rsid w:val="2BBABCDE"/>
    <w:rsid w:val="2BDD61A3"/>
    <w:rsid w:val="2C05CECC"/>
    <w:rsid w:val="2C17068E"/>
    <w:rsid w:val="2C1A6207"/>
    <w:rsid w:val="2C567CDD"/>
    <w:rsid w:val="2CD7AD4C"/>
    <w:rsid w:val="2D075CC5"/>
    <w:rsid w:val="2D23010B"/>
    <w:rsid w:val="2D6AA007"/>
    <w:rsid w:val="2D94E421"/>
    <w:rsid w:val="2DA39142"/>
    <w:rsid w:val="2DCD132A"/>
    <w:rsid w:val="2DCFB2BD"/>
    <w:rsid w:val="2DD14253"/>
    <w:rsid w:val="2DD3B58F"/>
    <w:rsid w:val="2DEE3D2C"/>
    <w:rsid w:val="2DEF487A"/>
    <w:rsid w:val="2DEF7872"/>
    <w:rsid w:val="2E504816"/>
    <w:rsid w:val="2E53A82E"/>
    <w:rsid w:val="2E7AE78E"/>
    <w:rsid w:val="2E7F5441"/>
    <w:rsid w:val="2EADCD7D"/>
    <w:rsid w:val="2ED56754"/>
    <w:rsid w:val="2F4690AC"/>
    <w:rsid w:val="2F4A3DEF"/>
    <w:rsid w:val="2F8DF18D"/>
    <w:rsid w:val="2FDFDE5C"/>
    <w:rsid w:val="30129C8A"/>
    <w:rsid w:val="306E58AA"/>
    <w:rsid w:val="3070ECFF"/>
    <w:rsid w:val="3098DEC8"/>
    <w:rsid w:val="309CA24A"/>
    <w:rsid w:val="30A9CBCD"/>
    <w:rsid w:val="31067BF2"/>
    <w:rsid w:val="313EF3A7"/>
    <w:rsid w:val="3144F26F"/>
    <w:rsid w:val="3157462F"/>
    <w:rsid w:val="31583E0C"/>
    <w:rsid w:val="3187E8D8"/>
    <w:rsid w:val="31ADB894"/>
    <w:rsid w:val="31B6F503"/>
    <w:rsid w:val="31DAD623"/>
    <w:rsid w:val="31E7DDE3"/>
    <w:rsid w:val="31ED5774"/>
    <w:rsid w:val="31F5BD8D"/>
    <w:rsid w:val="31FA0927"/>
    <w:rsid w:val="31FAFA8D"/>
    <w:rsid w:val="3216EB79"/>
    <w:rsid w:val="321D21C4"/>
    <w:rsid w:val="3229FE62"/>
    <w:rsid w:val="3245EA98"/>
    <w:rsid w:val="324EB5AB"/>
    <w:rsid w:val="325F704D"/>
    <w:rsid w:val="327B4629"/>
    <w:rsid w:val="327F6C39"/>
    <w:rsid w:val="32D8DF3F"/>
    <w:rsid w:val="33258596"/>
    <w:rsid w:val="332BBBF5"/>
    <w:rsid w:val="334A4F37"/>
    <w:rsid w:val="3351D2BF"/>
    <w:rsid w:val="336BBD0B"/>
    <w:rsid w:val="33917DA9"/>
    <w:rsid w:val="33C27155"/>
    <w:rsid w:val="33D4430C"/>
    <w:rsid w:val="33D91BF9"/>
    <w:rsid w:val="34539FCA"/>
    <w:rsid w:val="349FA5A1"/>
    <w:rsid w:val="34B1E1F1"/>
    <w:rsid w:val="34BDEA0F"/>
    <w:rsid w:val="34C155F7"/>
    <w:rsid w:val="34D508C1"/>
    <w:rsid w:val="35B33CC5"/>
    <w:rsid w:val="35B81DF0"/>
    <w:rsid w:val="35C7B3B7"/>
    <w:rsid w:val="35CA9A13"/>
    <w:rsid w:val="35E932E1"/>
    <w:rsid w:val="361384B2"/>
    <w:rsid w:val="361D06AB"/>
    <w:rsid w:val="363F4C47"/>
    <w:rsid w:val="365423F2"/>
    <w:rsid w:val="365D2658"/>
    <w:rsid w:val="367B4482"/>
    <w:rsid w:val="3697CCE7"/>
    <w:rsid w:val="3698E690"/>
    <w:rsid w:val="36D173EE"/>
    <w:rsid w:val="3710201F"/>
    <w:rsid w:val="373A8B9B"/>
    <w:rsid w:val="3755C006"/>
    <w:rsid w:val="37901CD6"/>
    <w:rsid w:val="37A64DF1"/>
    <w:rsid w:val="37B0B296"/>
    <w:rsid w:val="37BA709A"/>
    <w:rsid w:val="37C3A70A"/>
    <w:rsid w:val="382739FC"/>
    <w:rsid w:val="3862B0FC"/>
    <w:rsid w:val="38C24510"/>
    <w:rsid w:val="38DAF597"/>
    <w:rsid w:val="39011934"/>
    <w:rsid w:val="39351723"/>
    <w:rsid w:val="3954DDFB"/>
    <w:rsid w:val="3963E4E2"/>
    <w:rsid w:val="399601AA"/>
    <w:rsid w:val="39ABCF54"/>
    <w:rsid w:val="39BC3FA9"/>
    <w:rsid w:val="39BF4D00"/>
    <w:rsid w:val="39C060A6"/>
    <w:rsid w:val="3A117A4D"/>
    <w:rsid w:val="3A2311B8"/>
    <w:rsid w:val="3A627246"/>
    <w:rsid w:val="3A914029"/>
    <w:rsid w:val="3A9B1940"/>
    <w:rsid w:val="3AB247CC"/>
    <w:rsid w:val="3AB7A5E3"/>
    <w:rsid w:val="3AC7ED17"/>
    <w:rsid w:val="3ACC0AE9"/>
    <w:rsid w:val="3B04F6C9"/>
    <w:rsid w:val="3B0EE725"/>
    <w:rsid w:val="3B2F7132"/>
    <w:rsid w:val="3B365302"/>
    <w:rsid w:val="3B420E68"/>
    <w:rsid w:val="3B444A45"/>
    <w:rsid w:val="3B60160D"/>
    <w:rsid w:val="3BACC371"/>
    <w:rsid w:val="3BD0E0A8"/>
    <w:rsid w:val="3BEB3B8E"/>
    <w:rsid w:val="3C13FFA7"/>
    <w:rsid w:val="3C316EF3"/>
    <w:rsid w:val="3C557DBA"/>
    <w:rsid w:val="3C73CD9E"/>
    <w:rsid w:val="3CACBA0A"/>
    <w:rsid w:val="3CB24E30"/>
    <w:rsid w:val="3D21C118"/>
    <w:rsid w:val="3D33A0BC"/>
    <w:rsid w:val="3D70DAE3"/>
    <w:rsid w:val="3D881D55"/>
    <w:rsid w:val="3DA54BA9"/>
    <w:rsid w:val="3DBC9367"/>
    <w:rsid w:val="3DC3E212"/>
    <w:rsid w:val="3DD706D9"/>
    <w:rsid w:val="3E10693E"/>
    <w:rsid w:val="3E1CA0DA"/>
    <w:rsid w:val="3E3C978B"/>
    <w:rsid w:val="3EA58CD6"/>
    <w:rsid w:val="3EB4F5F2"/>
    <w:rsid w:val="3ED0B8E6"/>
    <w:rsid w:val="3EDA0BCD"/>
    <w:rsid w:val="3EDE95D2"/>
    <w:rsid w:val="3EEABF4F"/>
    <w:rsid w:val="3F16F5B3"/>
    <w:rsid w:val="3F6C5B7D"/>
    <w:rsid w:val="3F769597"/>
    <w:rsid w:val="3F8D42F1"/>
    <w:rsid w:val="3FABB4F1"/>
    <w:rsid w:val="3FB8713B"/>
    <w:rsid w:val="3FEEE068"/>
    <w:rsid w:val="3FF20C6B"/>
    <w:rsid w:val="400A24A1"/>
    <w:rsid w:val="402072FE"/>
    <w:rsid w:val="40B2FA17"/>
    <w:rsid w:val="40CCA72A"/>
    <w:rsid w:val="40CF1074"/>
    <w:rsid w:val="40DCD6D7"/>
    <w:rsid w:val="40E14360"/>
    <w:rsid w:val="40F4EDD0"/>
    <w:rsid w:val="410E01D2"/>
    <w:rsid w:val="4117C17E"/>
    <w:rsid w:val="414405FD"/>
    <w:rsid w:val="4174384D"/>
    <w:rsid w:val="41780E4A"/>
    <w:rsid w:val="418C3716"/>
    <w:rsid w:val="41AA7FB0"/>
    <w:rsid w:val="42630CD5"/>
    <w:rsid w:val="426B1048"/>
    <w:rsid w:val="4278D032"/>
    <w:rsid w:val="42A62D21"/>
    <w:rsid w:val="42A9C113"/>
    <w:rsid w:val="42AEB2B4"/>
    <w:rsid w:val="42DC1901"/>
    <w:rsid w:val="43152477"/>
    <w:rsid w:val="4319F90A"/>
    <w:rsid w:val="43521209"/>
    <w:rsid w:val="435A64BC"/>
    <w:rsid w:val="436CAC08"/>
    <w:rsid w:val="43CFB719"/>
    <w:rsid w:val="43E457C1"/>
    <w:rsid w:val="43FA59D8"/>
    <w:rsid w:val="4436489F"/>
    <w:rsid w:val="444D643C"/>
    <w:rsid w:val="44AD8BFB"/>
    <w:rsid w:val="44CFE9AD"/>
    <w:rsid w:val="44DD3548"/>
    <w:rsid w:val="44ED8D01"/>
    <w:rsid w:val="450E1C7C"/>
    <w:rsid w:val="4526FC56"/>
    <w:rsid w:val="452F7CCA"/>
    <w:rsid w:val="45788AD3"/>
    <w:rsid w:val="45946DB2"/>
    <w:rsid w:val="45ACF918"/>
    <w:rsid w:val="45C22AF3"/>
    <w:rsid w:val="461B51CA"/>
    <w:rsid w:val="46373E0A"/>
    <w:rsid w:val="464EE2E5"/>
    <w:rsid w:val="465EF119"/>
    <w:rsid w:val="468BB8A3"/>
    <w:rsid w:val="469D20B9"/>
    <w:rsid w:val="46DF2250"/>
    <w:rsid w:val="46EDF171"/>
    <w:rsid w:val="46F120BD"/>
    <w:rsid w:val="4702FE2F"/>
    <w:rsid w:val="471F6183"/>
    <w:rsid w:val="472EFF9B"/>
    <w:rsid w:val="4781DCBB"/>
    <w:rsid w:val="47888D38"/>
    <w:rsid w:val="479C4B2F"/>
    <w:rsid w:val="47B39A45"/>
    <w:rsid w:val="47C2CE89"/>
    <w:rsid w:val="47D9C610"/>
    <w:rsid w:val="47EBAF12"/>
    <w:rsid w:val="481AE666"/>
    <w:rsid w:val="485B3774"/>
    <w:rsid w:val="48799ED3"/>
    <w:rsid w:val="48C315BC"/>
    <w:rsid w:val="48CACFFC"/>
    <w:rsid w:val="48E0A470"/>
    <w:rsid w:val="48E8B640"/>
    <w:rsid w:val="49032BD5"/>
    <w:rsid w:val="4916F4E7"/>
    <w:rsid w:val="491C86A5"/>
    <w:rsid w:val="49536385"/>
    <w:rsid w:val="49676EAE"/>
    <w:rsid w:val="497F4A32"/>
    <w:rsid w:val="49B8A86D"/>
    <w:rsid w:val="49CE23C1"/>
    <w:rsid w:val="49CFD2F8"/>
    <w:rsid w:val="4A460A00"/>
    <w:rsid w:val="4A5298E4"/>
    <w:rsid w:val="4A57B442"/>
    <w:rsid w:val="4A8E0FE4"/>
    <w:rsid w:val="4A952C13"/>
    <w:rsid w:val="4AD0473A"/>
    <w:rsid w:val="4B0038A2"/>
    <w:rsid w:val="4B2CF875"/>
    <w:rsid w:val="4B372DEA"/>
    <w:rsid w:val="4B7275DD"/>
    <w:rsid w:val="4B94A54A"/>
    <w:rsid w:val="4B951FFC"/>
    <w:rsid w:val="4BBECB95"/>
    <w:rsid w:val="4BC95C7B"/>
    <w:rsid w:val="4BD8C688"/>
    <w:rsid w:val="4BF73390"/>
    <w:rsid w:val="4BFD4403"/>
    <w:rsid w:val="4C3FC9AD"/>
    <w:rsid w:val="4C417C9D"/>
    <w:rsid w:val="4C50B255"/>
    <w:rsid w:val="4C591500"/>
    <w:rsid w:val="4C5FF2DB"/>
    <w:rsid w:val="4CC8C8D6"/>
    <w:rsid w:val="4CFA2093"/>
    <w:rsid w:val="4CFE2BF6"/>
    <w:rsid w:val="4D00F44C"/>
    <w:rsid w:val="4D256906"/>
    <w:rsid w:val="4D285EA5"/>
    <w:rsid w:val="4D60D895"/>
    <w:rsid w:val="4D6291A1"/>
    <w:rsid w:val="4D844FAD"/>
    <w:rsid w:val="4D8DC439"/>
    <w:rsid w:val="4DBAEA3A"/>
    <w:rsid w:val="4DC657BF"/>
    <w:rsid w:val="4E28783A"/>
    <w:rsid w:val="4E37BE2B"/>
    <w:rsid w:val="4E5D6F69"/>
    <w:rsid w:val="4ED9F3C7"/>
    <w:rsid w:val="4EE6D608"/>
    <w:rsid w:val="4F07418C"/>
    <w:rsid w:val="4F23F41A"/>
    <w:rsid w:val="4F43CB73"/>
    <w:rsid w:val="4F4C59CE"/>
    <w:rsid w:val="4F582EED"/>
    <w:rsid w:val="4FEE8BB6"/>
    <w:rsid w:val="50119116"/>
    <w:rsid w:val="501E22E0"/>
    <w:rsid w:val="505CBAAA"/>
    <w:rsid w:val="5067EB75"/>
    <w:rsid w:val="50CA202E"/>
    <w:rsid w:val="50F33E42"/>
    <w:rsid w:val="5115D7F0"/>
    <w:rsid w:val="51181613"/>
    <w:rsid w:val="512D0B2A"/>
    <w:rsid w:val="5133E9D5"/>
    <w:rsid w:val="51356812"/>
    <w:rsid w:val="5144B708"/>
    <w:rsid w:val="518A7CCF"/>
    <w:rsid w:val="5194129A"/>
    <w:rsid w:val="519E4373"/>
    <w:rsid w:val="51C90D83"/>
    <w:rsid w:val="51CE2416"/>
    <w:rsid w:val="51D19D19"/>
    <w:rsid w:val="526E30FF"/>
    <w:rsid w:val="52841570"/>
    <w:rsid w:val="52951D27"/>
    <w:rsid w:val="5296B888"/>
    <w:rsid w:val="52996F98"/>
    <w:rsid w:val="52CA15EE"/>
    <w:rsid w:val="52D76459"/>
    <w:rsid w:val="52E10192"/>
    <w:rsid w:val="52F2ACF1"/>
    <w:rsid w:val="53262C78"/>
    <w:rsid w:val="5349FC34"/>
    <w:rsid w:val="5358E93E"/>
    <w:rsid w:val="5367A816"/>
    <w:rsid w:val="536A223C"/>
    <w:rsid w:val="53A82C1D"/>
    <w:rsid w:val="53D3CD82"/>
    <w:rsid w:val="53EB012A"/>
    <w:rsid w:val="53F5E7B5"/>
    <w:rsid w:val="543631B4"/>
    <w:rsid w:val="548164F4"/>
    <w:rsid w:val="548495A4"/>
    <w:rsid w:val="54A41E6B"/>
    <w:rsid w:val="54B696DE"/>
    <w:rsid w:val="54D3DABB"/>
    <w:rsid w:val="54FAB52C"/>
    <w:rsid w:val="5503E3A0"/>
    <w:rsid w:val="55137A32"/>
    <w:rsid w:val="55156595"/>
    <w:rsid w:val="5524F053"/>
    <w:rsid w:val="5593DAF7"/>
    <w:rsid w:val="559AB2DB"/>
    <w:rsid w:val="55B5FBD0"/>
    <w:rsid w:val="55C91D71"/>
    <w:rsid w:val="5616D311"/>
    <w:rsid w:val="561E91C6"/>
    <w:rsid w:val="56A1204F"/>
    <w:rsid w:val="56AA1986"/>
    <w:rsid w:val="57513BA3"/>
    <w:rsid w:val="5779A452"/>
    <w:rsid w:val="5790DC68"/>
    <w:rsid w:val="579A6A19"/>
    <w:rsid w:val="57BC861A"/>
    <w:rsid w:val="580E201F"/>
    <w:rsid w:val="582AE6CC"/>
    <w:rsid w:val="582BCA84"/>
    <w:rsid w:val="5833FF3E"/>
    <w:rsid w:val="5834E8F1"/>
    <w:rsid w:val="5880368D"/>
    <w:rsid w:val="5896FA79"/>
    <w:rsid w:val="58C5CFF9"/>
    <w:rsid w:val="58C986C7"/>
    <w:rsid w:val="59248923"/>
    <w:rsid w:val="59350637"/>
    <w:rsid w:val="598D12A7"/>
    <w:rsid w:val="59956DFC"/>
    <w:rsid w:val="59A4561F"/>
    <w:rsid w:val="59A74BDE"/>
    <w:rsid w:val="59CEF28D"/>
    <w:rsid w:val="5A0ECF3C"/>
    <w:rsid w:val="5A188236"/>
    <w:rsid w:val="5A6B726D"/>
    <w:rsid w:val="5A6CDA67"/>
    <w:rsid w:val="5AD0D698"/>
    <w:rsid w:val="5AECD71E"/>
    <w:rsid w:val="5AF04B64"/>
    <w:rsid w:val="5AF16CBA"/>
    <w:rsid w:val="5B1ACDA7"/>
    <w:rsid w:val="5B392BE3"/>
    <w:rsid w:val="5B50C4AD"/>
    <w:rsid w:val="5B5E1EE1"/>
    <w:rsid w:val="5B600B76"/>
    <w:rsid w:val="5BA21E04"/>
    <w:rsid w:val="5BDCFE99"/>
    <w:rsid w:val="5BEE0B04"/>
    <w:rsid w:val="5BF1F8C0"/>
    <w:rsid w:val="5C1D68F6"/>
    <w:rsid w:val="5C32B1E1"/>
    <w:rsid w:val="5C883233"/>
    <w:rsid w:val="5C8E704D"/>
    <w:rsid w:val="5C9C5784"/>
    <w:rsid w:val="5CBFE8F8"/>
    <w:rsid w:val="5CD4FC44"/>
    <w:rsid w:val="5D33E197"/>
    <w:rsid w:val="5D85A0C4"/>
    <w:rsid w:val="5D92A32F"/>
    <w:rsid w:val="5DACABBF"/>
    <w:rsid w:val="5DCAF436"/>
    <w:rsid w:val="5DD96B2F"/>
    <w:rsid w:val="5DDD35DF"/>
    <w:rsid w:val="5DE0FC18"/>
    <w:rsid w:val="5E001DEC"/>
    <w:rsid w:val="5E328634"/>
    <w:rsid w:val="5E4A5FBD"/>
    <w:rsid w:val="5EAC183F"/>
    <w:rsid w:val="5EACD50D"/>
    <w:rsid w:val="5EBB1D66"/>
    <w:rsid w:val="5EE89BE5"/>
    <w:rsid w:val="5F3D0623"/>
    <w:rsid w:val="5F481701"/>
    <w:rsid w:val="5FA64EC9"/>
    <w:rsid w:val="5FAD9970"/>
    <w:rsid w:val="5FB57737"/>
    <w:rsid w:val="5FDC362B"/>
    <w:rsid w:val="6011A783"/>
    <w:rsid w:val="6051EAA2"/>
    <w:rsid w:val="6073934C"/>
    <w:rsid w:val="608536A5"/>
    <w:rsid w:val="60B1D9D5"/>
    <w:rsid w:val="60D9A449"/>
    <w:rsid w:val="60E12E25"/>
    <w:rsid w:val="61110BF1"/>
    <w:rsid w:val="6143368C"/>
    <w:rsid w:val="6175AC17"/>
    <w:rsid w:val="6185542B"/>
    <w:rsid w:val="61873555"/>
    <w:rsid w:val="6199F91E"/>
    <w:rsid w:val="619E9BAD"/>
    <w:rsid w:val="61A27B37"/>
    <w:rsid w:val="61A6287A"/>
    <w:rsid w:val="61BB8F39"/>
    <w:rsid w:val="61C66643"/>
    <w:rsid w:val="61CB1135"/>
    <w:rsid w:val="62004E36"/>
    <w:rsid w:val="621A73BE"/>
    <w:rsid w:val="62322DA4"/>
    <w:rsid w:val="6253F77B"/>
    <w:rsid w:val="62ACDC52"/>
    <w:rsid w:val="62B058E0"/>
    <w:rsid w:val="62B5602B"/>
    <w:rsid w:val="6322A23E"/>
    <w:rsid w:val="6326A820"/>
    <w:rsid w:val="6364188B"/>
    <w:rsid w:val="638155BF"/>
    <w:rsid w:val="63898C1A"/>
    <w:rsid w:val="639F12F3"/>
    <w:rsid w:val="63C93EDA"/>
    <w:rsid w:val="63FF02DC"/>
    <w:rsid w:val="6409A31F"/>
    <w:rsid w:val="6458B0D4"/>
    <w:rsid w:val="645E2BDA"/>
    <w:rsid w:val="649294FE"/>
    <w:rsid w:val="649E71FB"/>
    <w:rsid w:val="64A13214"/>
    <w:rsid w:val="64B4740F"/>
    <w:rsid w:val="65254C59"/>
    <w:rsid w:val="6531A85B"/>
    <w:rsid w:val="655FFEAB"/>
    <w:rsid w:val="65B01C71"/>
    <w:rsid w:val="65BBA9E3"/>
    <w:rsid w:val="65DF6638"/>
    <w:rsid w:val="65E78BD7"/>
    <w:rsid w:val="65FD5CA2"/>
    <w:rsid w:val="6625B653"/>
    <w:rsid w:val="6626183A"/>
    <w:rsid w:val="6646D68A"/>
    <w:rsid w:val="66483007"/>
    <w:rsid w:val="6656A35B"/>
    <w:rsid w:val="668BD3BD"/>
    <w:rsid w:val="669346CE"/>
    <w:rsid w:val="6695DC0F"/>
    <w:rsid w:val="66C7AD78"/>
    <w:rsid w:val="66D73C9C"/>
    <w:rsid w:val="6702787A"/>
    <w:rsid w:val="67409CAA"/>
    <w:rsid w:val="67651F88"/>
    <w:rsid w:val="677AE7EB"/>
    <w:rsid w:val="679DF37B"/>
    <w:rsid w:val="67A23442"/>
    <w:rsid w:val="67A42AEA"/>
    <w:rsid w:val="67CC6A5D"/>
    <w:rsid w:val="67CCEEEA"/>
    <w:rsid w:val="67D5A0F3"/>
    <w:rsid w:val="680CBEDE"/>
    <w:rsid w:val="68566057"/>
    <w:rsid w:val="686CC258"/>
    <w:rsid w:val="68DBE8E5"/>
    <w:rsid w:val="68DC6D0B"/>
    <w:rsid w:val="68E985EF"/>
    <w:rsid w:val="6908EA86"/>
    <w:rsid w:val="69290D67"/>
    <w:rsid w:val="693F4790"/>
    <w:rsid w:val="69435ED6"/>
    <w:rsid w:val="69A0C5B3"/>
    <w:rsid w:val="69AED358"/>
    <w:rsid w:val="69B184B9"/>
    <w:rsid w:val="69D11192"/>
    <w:rsid w:val="69FBC6CF"/>
    <w:rsid w:val="6A0E70FA"/>
    <w:rsid w:val="6A125D02"/>
    <w:rsid w:val="6A7BC25E"/>
    <w:rsid w:val="6A832487"/>
    <w:rsid w:val="6A980A3E"/>
    <w:rsid w:val="6B0A6EAD"/>
    <w:rsid w:val="6B256C2D"/>
    <w:rsid w:val="6B354040"/>
    <w:rsid w:val="6B38ED83"/>
    <w:rsid w:val="6B43769E"/>
    <w:rsid w:val="6BA3351F"/>
    <w:rsid w:val="6BAA36FB"/>
    <w:rsid w:val="6BC5763C"/>
    <w:rsid w:val="6C140DCD"/>
    <w:rsid w:val="6C1A964E"/>
    <w:rsid w:val="6C1FA9DA"/>
    <w:rsid w:val="6C28B3C2"/>
    <w:rsid w:val="6C2E5610"/>
    <w:rsid w:val="6C33DA9F"/>
    <w:rsid w:val="6CED64CD"/>
    <w:rsid w:val="6D423DB7"/>
    <w:rsid w:val="6D6DE9FD"/>
    <w:rsid w:val="6DAF2BEB"/>
    <w:rsid w:val="6DAF532C"/>
    <w:rsid w:val="6DB35851"/>
    <w:rsid w:val="6DBB0D90"/>
    <w:rsid w:val="6DCEB7B3"/>
    <w:rsid w:val="6DFFD0CB"/>
    <w:rsid w:val="6E32A1A8"/>
    <w:rsid w:val="6E76363C"/>
    <w:rsid w:val="6EA7A038"/>
    <w:rsid w:val="6EB2337C"/>
    <w:rsid w:val="6EBE092F"/>
    <w:rsid w:val="6EC194BB"/>
    <w:rsid w:val="6ECC37FE"/>
    <w:rsid w:val="6ECE13D2"/>
    <w:rsid w:val="6EE5B706"/>
    <w:rsid w:val="6EEBFE12"/>
    <w:rsid w:val="6F4BAE8F"/>
    <w:rsid w:val="6F4BD359"/>
    <w:rsid w:val="6F5D14F1"/>
    <w:rsid w:val="6F74DEF0"/>
    <w:rsid w:val="6F74FBB2"/>
    <w:rsid w:val="6F79BEE1"/>
    <w:rsid w:val="6FC2BD3E"/>
    <w:rsid w:val="6FEC755C"/>
    <w:rsid w:val="700C7281"/>
    <w:rsid w:val="7014D609"/>
    <w:rsid w:val="7025CFDD"/>
    <w:rsid w:val="70448E20"/>
    <w:rsid w:val="70541C71"/>
    <w:rsid w:val="7089F424"/>
    <w:rsid w:val="7095061B"/>
    <w:rsid w:val="70A4294B"/>
    <w:rsid w:val="70C4B5AE"/>
    <w:rsid w:val="71059BF1"/>
    <w:rsid w:val="710EDC7F"/>
    <w:rsid w:val="711B8E40"/>
    <w:rsid w:val="7184DC81"/>
    <w:rsid w:val="71914ACD"/>
    <w:rsid w:val="71BE9131"/>
    <w:rsid w:val="71C39BAE"/>
    <w:rsid w:val="71E46D60"/>
    <w:rsid w:val="7247DC04"/>
    <w:rsid w:val="724ACAF3"/>
    <w:rsid w:val="72546181"/>
    <w:rsid w:val="7260860F"/>
    <w:rsid w:val="7288D6AB"/>
    <w:rsid w:val="72B7F776"/>
    <w:rsid w:val="730F2E0A"/>
    <w:rsid w:val="73487AE6"/>
    <w:rsid w:val="735D709F"/>
    <w:rsid w:val="736DBFFF"/>
    <w:rsid w:val="73807040"/>
    <w:rsid w:val="73BBC549"/>
    <w:rsid w:val="73BC1822"/>
    <w:rsid w:val="73C0B8B3"/>
    <w:rsid w:val="73F1CA7F"/>
    <w:rsid w:val="73FA9652"/>
    <w:rsid w:val="7425867C"/>
    <w:rsid w:val="742A20B1"/>
    <w:rsid w:val="74502BDB"/>
    <w:rsid w:val="74D173F1"/>
    <w:rsid w:val="74E0442B"/>
    <w:rsid w:val="751CA713"/>
    <w:rsid w:val="7534ED42"/>
    <w:rsid w:val="756C6625"/>
    <w:rsid w:val="756F56B0"/>
    <w:rsid w:val="7581342A"/>
    <w:rsid w:val="75ADF52F"/>
    <w:rsid w:val="75B44007"/>
    <w:rsid w:val="75B50550"/>
    <w:rsid w:val="75D7FEAB"/>
    <w:rsid w:val="75DB809D"/>
    <w:rsid w:val="75E90065"/>
    <w:rsid w:val="7673B8F6"/>
    <w:rsid w:val="76743BD8"/>
    <w:rsid w:val="7677E2E3"/>
    <w:rsid w:val="76883962"/>
    <w:rsid w:val="76A24E3A"/>
    <w:rsid w:val="76D707D1"/>
    <w:rsid w:val="76E6EB6E"/>
    <w:rsid w:val="76F7368B"/>
    <w:rsid w:val="7718AFC5"/>
    <w:rsid w:val="7749C590"/>
    <w:rsid w:val="779FD71D"/>
    <w:rsid w:val="77D2BFB0"/>
    <w:rsid w:val="78007E62"/>
    <w:rsid w:val="7810DC71"/>
    <w:rsid w:val="7817489C"/>
    <w:rsid w:val="786E35E0"/>
    <w:rsid w:val="78746F29"/>
    <w:rsid w:val="7897BE92"/>
    <w:rsid w:val="789D8DDA"/>
    <w:rsid w:val="78A33F7F"/>
    <w:rsid w:val="78AA9800"/>
    <w:rsid w:val="78E42EE8"/>
    <w:rsid w:val="78FCF430"/>
    <w:rsid w:val="791EC3AB"/>
    <w:rsid w:val="79918CE4"/>
    <w:rsid w:val="79A59D0F"/>
    <w:rsid w:val="79AD3116"/>
    <w:rsid w:val="79FEF6CC"/>
    <w:rsid w:val="7A21FEE3"/>
    <w:rsid w:val="7A2A5985"/>
    <w:rsid w:val="7A341985"/>
    <w:rsid w:val="7A341F97"/>
    <w:rsid w:val="7A3BE861"/>
    <w:rsid w:val="7A6CE7A4"/>
    <w:rsid w:val="7A789560"/>
    <w:rsid w:val="7A83D592"/>
    <w:rsid w:val="7AAFF8C9"/>
    <w:rsid w:val="7AD01ED4"/>
    <w:rsid w:val="7AD87BFF"/>
    <w:rsid w:val="7B33D6FF"/>
    <w:rsid w:val="7B4101AB"/>
    <w:rsid w:val="7B68FBCC"/>
    <w:rsid w:val="7B726B7A"/>
    <w:rsid w:val="7B7CA0E0"/>
    <w:rsid w:val="7B9EFD1E"/>
    <w:rsid w:val="7BCF5F54"/>
    <w:rsid w:val="7BF431F2"/>
    <w:rsid w:val="7BF77676"/>
    <w:rsid w:val="7C400E0D"/>
    <w:rsid w:val="7C5841E9"/>
    <w:rsid w:val="7C5BB4DA"/>
    <w:rsid w:val="7C7D63A9"/>
    <w:rsid w:val="7C807DEE"/>
    <w:rsid w:val="7C9887A4"/>
    <w:rsid w:val="7C9A17A0"/>
    <w:rsid w:val="7D0816AC"/>
    <w:rsid w:val="7D0E3BDB"/>
    <w:rsid w:val="7D5E71B2"/>
    <w:rsid w:val="7D8C80CA"/>
    <w:rsid w:val="7DA004FF"/>
    <w:rsid w:val="7DE69282"/>
    <w:rsid w:val="7DF31AEC"/>
    <w:rsid w:val="7E02444D"/>
    <w:rsid w:val="7E1221AA"/>
    <w:rsid w:val="7E283019"/>
    <w:rsid w:val="7E2E5717"/>
    <w:rsid w:val="7E605990"/>
    <w:rsid w:val="7E62C9A1"/>
    <w:rsid w:val="7E6DCE34"/>
    <w:rsid w:val="7E871D6A"/>
    <w:rsid w:val="7E9D9687"/>
    <w:rsid w:val="7EE219B6"/>
    <w:rsid w:val="7F0F5984"/>
    <w:rsid w:val="7F4B60FE"/>
    <w:rsid w:val="7F4C2CC0"/>
    <w:rsid w:val="7F573342"/>
    <w:rsid w:val="7F77AECF"/>
    <w:rsid w:val="7F8262E3"/>
    <w:rsid w:val="7F90CA56"/>
    <w:rsid w:val="7F91B3C4"/>
    <w:rsid w:val="7F9DDE87"/>
    <w:rsid w:val="7FF4102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5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styleId="Header">
    <w:name w:val="header"/>
    <w:link w:val="HeaderChar"/>
    <w:uiPriority w:val="99"/>
    <w:pPr>
      <w:tabs>
        <w:tab w:val="center" w:pos="4513"/>
        <w:tab w:val="right" w:pos="9026"/>
      </w:tabs>
    </w:pPr>
    <w:rPr>
      <w:rFonts w:ascii="Calibri Light" w:hAnsi="Calibri Light" w:cs="Arial Unicode MS"/>
      <w:color w:val="000000"/>
      <w:sz w:val="22"/>
      <w:szCs w:val="22"/>
      <w:u w:color="000000"/>
      <w:lang w:val="en-US"/>
    </w:rPr>
  </w:style>
  <w:style w:type="paragraph" w:customStyle="1" w:styleId="HeaderFooter">
    <w:name w:val="Header &amp; Footer"/>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customStyle="1" w:styleId="Body">
    <w:name w:val="Body"/>
    <w:pPr>
      <w:spacing w:after="200" w:line="252" w:lineRule="auto"/>
    </w:pPr>
    <w:rPr>
      <w:rFonts w:ascii="Calibri Light" w:hAnsi="Calibri Light" w:cs="Arial Unicode MS"/>
      <w:color w:val="000000"/>
      <w:sz w:val="22"/>
      <w:szCs w:val="22"/>
      <w:u w:color="000000"/>
      <w:lang w:val="en-US"/>
      <w14:textOutline w14:w="0" w14:cap="flat" w14:cmpd="sng" w14:algn="ctr">
        <w14:noFill/>
        <w14:prstDash w14:val="solid"/>
        <w14:bevel/>
      </w14:textOutli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36197F"/>
    <w:pPr>
      <w:ind w:left="720"/>
      <w:contextualSpacing/>
    </w:pPr>
  </w:style>
  <w:style w:type="paragraph" w:customStyle="1" w:styleId="paragraph">
    <w:name w:val="paragraph"/>
    <w:basedOn w:val="Normal"/>
    <w:rsid w:val="00CF7B41"/>
    <w:pPr>
      <w:spacing w:before="100" w:beforeAutospacing="1" w:after="100" w:afterAutospacing="1"/>
    </w:pPr>
    <w:rPr>
      <w:lang w:val="en-AU" w:eastAsia="en-AU"/>
    </w:rPr>
  </w:style>
  <w:style w:type="character" w:customStyle="1" w:styleId="normaltextrun">
    <w:name w:val="normaltextrun"/>
    <w:basedOn w:val="DefaultParagraphFont"/>
    <w:rsid w:val="00CF7B41"/>
  </w:style>
  <w:style w:type="character" w:customStyle="1" w:styleId="eop">
    <w:name w:val="eop"/>
    <w:basedOn w:val="DefaultParagraphFont"/>
    <w:rsid w:val="00CF7B41"/>
  </w:style>
  <w:style w:type="paragraph" w:styleId="Footer">
    <w:name w:val="footer"/>
    <w:basedOn w:val="Normal"/>
    <w:link w:val="FooterChar"/>
    <w:uiPriority w:val="99"/>
    <w:unhideWhenUsed/>
    <w:rsid w:val="00B510F9"/>
    <w:pPr>
      <w:tabs>
        <w:tab w:val="center" w:pos="4680"/>
        <w:tab w:val="right" w:pos="9360"/>
      </w:tabs>
    </w:pPr>
  </w:style>
  <w:style w:type="character" w:customStyle="1" w:styleId="FooterChar">
    <w:name w:val="Footer Char"/>
    <w:basedOn w:val="DefaultParagraphFont"/>
    <w:link w:val="Footer"/>
    <w:uiPriority w:val="99"/>
    <w:rsid w:val="00B510F9"/>
    <w:rPr>
      <w:lang w:val="en-US" w:eastAsia="en-US"/>
    </w:rPr>
  </w:style>
  <w:style w:type="paragraph" w:styleId="Revision">
    <w:name w:val="Revision"/>
    <w:hidden/>
    <w:uiPriority w:val="99"/>
    <w:semiHidden/>
    <w:rsid w:val="00EC58DF"/>
    <w:rPr>
      <w:lang w:val="en-US" w:eastAsia="en-US"/>
    </w:rPr>
  </w:style>
  <w:style w:type="character" w:styleId="CommentReference">
    <w:name w:val="annotation reference"/>
    <w:basedOn w:val="DefaultParagraphFont"/>
    <w:uiPriority w:val="99"/>
    <w:semiHidden/>
    <w:unhideWhenUsed/>
    <w:rsid w:val="000A2694"/>
    <w:rPr>
      <w:sz w:val="16"/>
      <w:szCs w:val="16"/>
    </w:rPr>
  </w:style>
  <w:style w:type="paragraph" w:styleId="CommentText">
    <w:name w:val="annotation text"/>
    <w:basedOn w:val="Normal"/>
    <w:link w:val="CommentTextChar"/>
    <w:uiPriority w:val="99"/>
    <w:unhideWhenUsed/>
    <w:rsid w:val="000A2694"/>
    <w:rPr>
      <w:sz w:val="20"/>
      <w:szCs w:val="20"/>
    </w:rPr>
  </w:style>
  <w:style w:type="character" w:customStyle="1" w:styleId="CommentTextChar">
    <w:name w:val="Comment Text Char"/>
    <w:basedOn w:val="DefaultParagraphFont"/>
    <w:link w:val="CommentText"/>
    <w:uiPriority w:val="99"/>
    <w:rsid w:val="000A2694"/>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0A2694"/>
    <w:rPr>
      <w:b/>
      <w:bCs/>
    </w:rPr>
  </w:style>
  <w:style w:type="character" w:customStyle="1" w:styleId="CommentSubjectChar">
    <w:name w:val="Comment Subject Char"/>
    <w:basedOn w:val="CommentTextChar"/>
    <w:link w:val="CommentSubject"/>
    <w:uiPriority w:val="99"/>
    <w:semiHidden/>
    <w:rsid w:val="000A2694"/>
    <w:rPr>
      <w:b/>
      <w:bCs/>
      <w:sz w:val="20"/>
      <w:szCs w:val="20"/>
      <w:lang w:val="en-US" w:eastAsia="en-US"/>
    </w:rPr>
  </w:style>
  <w:style w:type="paragraph" w:styleId="NormalWeb">
    <w:name w:val="Normal (Web)"/>
    <w:basedOn w:val="Normal"/>
    <w:uiPriority w:val="99"/>
    <w:unhideWhenUsed/>
    <w:rsid w:val="00CA339B"/>
    <w:pPr>
      <w:spacing w:before="100" w:beforeAutospacing="1" w:after="100" w:afterAutospacing="1"/>
    </w:pPr>
    <w:rPr>
      <w:lang w:val="en-AU" w:eastAsia="en-AU"/>
    </w:rPr>
  </w:style>
  <w:style w:type="character" w:styleId="Strong">
    <w:name w:val="Strong"/>
    <w:basedOn w:val="DefaultParagraphFont"/>
    <w:uiPriority w:val="22"/>
    <w:qFormat/>
    <w:rsid w:val="00CA339B"/>
    <w:rPr>
      <w:b/>
      <w:bCs/>
    </w:rPr>
  </w:style>
  <w:style w:type="character" w:styleId="UnresolvedMention">
    <w:name w:val="Unresolved Mention"/>
    <w:basedOn w:val="DefaultParagraphFont"/>
    <w:uiPriority w:val="99"/>
    <w:semiHidden/>
    <w:unhideWhenUsed/>
    <w:rsid w:val="002C375C"/>
    <w:rPr>
      <w:color w:val="605E5C"/>
      <w:shd w:val="clear" w:color="auto" w:fill="E1DFDD"/>
    </w:rPr>
  </w:style>
  <w:style w:type="character" w:customStyle="1" w:styleId="HeaderChar">
    <w:name w:val="Header Char"/>
    <w:basedOn w:val="DefaultParagraphFont"/>
    <w:link w:val="Header"/>
    <w:uiPriority w:val="99"/>
    <w:rsid w:val="00BB4B88"/>
    <w:rPr>
      <w:rFonts w:ascii="Calibri Light" w:hAnsi="Calibri Light" w:cs="Arial Unicode MS"/>
      <w:color w:val="000000"/>
      <w:sz w:val="22"/>
      <w:szCs w:val="22"/>
      <w:u w:color="000000"/>
      <w:lang w:val="en-US"/>
    </w:rPr>
  </w:style>
  <w:style w:type="table" w:styleId="TableGrid">
    <w:name w:val="Table Grid"/>
    <w:basedOn w:val="TableNormal"/>
    <w:uiPriority w:val="39"/>
    <w:rsid w:val="00BB4B88"/>
    <w:rPr>
      <w:rFonts w:asciiTheme="minorHAnsi" w:eastAsiaTheme="minorHAnsi" w:hAnsiTheme="minorHAnsi" w:cstheme="minorBidi"/>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E21721"/>
    <w:rPr>
      <w:color w:val="2B579A"/>
      <w:shd w:val="clear" w:color="auto" w:fill="E6E6E6"/>
    </w:rPr>
  </w:style>
  <w:style w:type="paragraph" w:styleId="NoSpacing">
    <w:name w:val="No Spacing"/>
    <w:uiPriority w:val="1"/>
    <w:qFormat/>
    <w:rsid w:val="00FE79B4"/>
    <w:pPr>
      <w:spacing w:line="279" w:lineRule="auto"/>
    </w:pPr>
    <w:rPr>
      <w:rFonts w:asciiTheme="minorHAnsi" w:eastAsiaTheme="minorEastAsia" w:hAnsiTheme="minorHAnsi" w:cstheme="minorBidi"/>
      <w:lang w:val="en-US" w:eastAsia="ja-JP"/>
    </w:rPr>
  </w:style>
  <w:style w:type="paragraph" w:customStyle="1" w:styleId="pf0">
    <w:name w:val="pf0"/>
    <w:basedOn w:val="Normal"/>
    <w:rsid w:val="000467B1"/>
    <w:pPr>
      <w:spacing w:before="100" w:beforeAutospacing="1" w:after="100" w:afterAutospacing="1"/>
    </w:pPr>
    <w:rPr>
      <w:lang w:val="en-AU" w:eastAsia="en-AU"/>
    </w:rPr>
  </w:style>
  <w:style w:type="character" w:customStyle="1" w:styleId="cf01">
    <w:name w:val="cf01"/>
    <w:basedOn w:val="DefaultParagraphFont"/>
    <w:rsid w:val="000467B1"/>
    <w:rPr>
      <w:rFonts w:ascii="Segoe UI" w:hAnsi="Segoe UI" w:cs="Segoe UI" w:hint="default"/>
      <w:sz w:val="18"/>
      <w:szCs w:val="18"/>
    </w:rPr>
  </w:style>
  <w:style w:type="character" w:customStyle="1" w:styleId="cf11">
    <w:name w:val="cf11"/>
    <w:basedOn w:val="DefaultParagraphFont"/>
    <w:rsid w:val="000467B1"/>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77264">
      <w:bodyDiv w:val="1"/>
      <w:marLeft w:val="0"/>
      <w:marRight w:val="0"/>
      <w:marTop w:val="0"/>
      <w:marBottom w:val="0"/>
      <w:divBdr>
        <w:top w:val="none" w:sz="0" w:space="0" w:color="auto"/>
        <w:left w:val="none" w:sz="0" w:space="0" w:color="auto"/>
        <w:bottom w:val="none" w:sz="0" w:space="0" w:color="auto"/>
        <w:right w:val="none" w:sz="0" w:space="0" w:color="auto"/>
      </w:divBdr>
      <w:divsChild>
        <w:div w:id="798063885">
          <w:marLeft w:val="0"/>
          <w:marRight w:val="0"/>
          <w:marTop w:val="0"/>
          <w:marBottom w:val="0"/>
          <w:divBdr>
            <w:top w:val="none" w:sz="0" w:space="0" w:color="auto"/>
            <w:left w:val="none" w:sz="0" w:space="0" w:color="auto"/>
            <w:bottom w:val="none" w:sz="0" w:space="0" w:color="auto"/>
            <w:right w:val="none" w:sz="0" w:space="0" w:color="auto"/>
          </w:divBdr>
        </w:div>
      </w:divsChild>
    </w:div>
    <w:div w:id="156770719">
      <w:bodyDiv w:val="1"/>
      <w:marLeft w:val="0"/>
      <w:marRight w:val="0"/>
      <w:marTop w:val="0"/>
      <w:marBottom w:val="0"/>
      <w:divBdr>
        <w:top w:val="none" w:sz="0" w:space="0" w:color="auto"/>
        <w:left w:val="none" w:sz="0" w:space="0" w:color="auto"/>
        <w:bottom w:val="none" w:sz="0" w:space="0" w:color="auto"/>
        <w:right w:val="none" w:sz="0" w:space="0" w:color="auto"/>
      </w:divBdr>
      <w:divsChild>
        <w:div w:id="558054822">
          <w:marLeft w:val="0"/>
          <w:marRight w:val="0"/>
          <w:marTop w:val="0"/>
          <w:marBottom w:val="0"/>
          <w:divBdr>
            <w:top w:val="none" w:sz="0" w:space="0" w:color="auto"/>
            <w:left w:val="none" w:sz="0" w:space="0" w:color="auto"/>
            <w:bottom w:val="none" w:sz="0" w:space="0" w:color="auto"/>
            <w:right w:val="none" w:sz="0" w:space="0" w:color="auto"/>
          </w:divBdr>
          <w:divsChild>
            <w:div w:id="835412696">
              <w:marLeft w:val="0"/>
              <w:marRight w:val="0"/>
              <w:marTop w:val="0"/>
              <w:marBottom w:val="0"/>
              <w:divBdr>
                <w:top w:val="none" w:sz="0" w:space="0" w:color="auto"/>
                <w:left w:val="none" w:sz="0" w:space="0" w:color="auto"/>
                <w:bottom w:val="none" w:sz="0" w:space="0" w:color="auto"/>
                <w:right w:val="none" w:sz="0" w:space="0" w:color="auto"/>
              </w:divBdr>
            </w:div>
            <w:div w:id="956911596">
              <w:marLeft w:val="0"/>
              <w:marRight w:val="0"/>
              <w:marTop w:val="0"/>
              <w:marBottom w:val="0"/>
              <w:divBdr>
                <w:top w:val="none" w:sz="0" w:space="0" w:color="auto"/>
                <w:left w:val="none" w:sz="0" w:space="0" w:color="auto"/>
                <w:bottom w:val="none" w:sz="0" w:space="0" w:color="auto"/>
                <w:right w:val="none" w:sz="0" w:space="0" w:color="auto"/>
              </w:divBdr>
            </w:div>
            <w:div w:id="1368986029">
              <w:marLeft w:val="0"/>
              <w:marRight w:val="0"/>
              <w:marTop w:val="0"/>
              <w:marBottom w:val="0"/>
              <w:divBdr>
                <w:top w:val="none" w:sz="0" w:space="0" w:color="auto"/>
                <w:left w:val="none" w:sz="0" w:space="0" w:color="auto"/>
                <w:bottom w:val="none" w:sz="0" w:space="0" w:color="auto"/>
                <w:right w:val="none" w:sz="0" w:space="0" w:color="auto"/>
              </w:divBdr>
            </w:div>
          </w:divsChild>
        </w:div>
        <w:div w:id="1518494657">
          <w:marLeft w:val="0"/>
          <w:marRight w:val="0"/>
          <w:marTop w:val="0"/>
          <w:marBottom w:val="0"/>
          <w:divBdr>
            <w:top w:val="none" w:sz="0" w:space="0" w:color="auto"/>
            <w:left w:val="none" w:sz="0" w:space="0" w:color="auto"/>
            <w:bottom w:val="none" w:sz="0" w:space="0" w:color="auto"/>
            <w:right w:val="none" w:sz="0" w:space="0" w:color="auto"/>
          </w:divBdr>
          <w:divsChild>
            <w:div w:id="204370844">
              <w:marLeft w:val="0"/>
              <w:marRight w:val="0"/>
              <w:marTop w:val="0"/>
              <w:marBottom w:val="0"/>
              <w:divBdr>
                <w:top w:val="none" w:sz="0" w:space="0" w:color="auto"/>
                <w:left w:val="none" w:sz="0" w:space="0" w:color="auto"/>
                <w:bottom w:val="none" w:sz="0" w:space="0" w:color="auto"/>
                <w:right w:val="none" w:sz="0" w:space="0" w:color="auto"/>
              </w:divBdr>
            </w:div>
            <w:div w:id="437337119">
              <w:marLeft w:val="0"/>
              <w:marRight w:val="0"/>
              <w:marTop w:val="0"/>
              <w:marBottom w:val="0"/>
              <w:divBdr>
                <w:top w:val="none" w:sz="0" w:space="0" w:color="auto"/>
                <w:left w:val="none" w:sz="0" w:space="0" w:color="auto"/>
                <w:bottom w:val="none" w:sz="0" w:space="0" w:color="auto"/>
                <w:right w:val="none" w:sz="0" w:space="0" w:color="auto"/>
              </w:divBdr>
            </w:div>
            <w:div w:id="444810005">
              <w:marLeft w:val="0"/>
              <w:marRight w:val="0"/>
              <w:marTop w:val="0"/>
              <w:marBottom w:val="0"/>
              <w:divBdr>
                <w:top w:val="none" w:sz="0" w:space="0" w:color="auto"/>
                <w:left w:val="none" w:sz="0" w:space="0" w:color="auto"/>
                <w:bottom w:val="none" w:sz="0" w:space="0" w:color="auto"/>
                <w:right w:val="none" w:sz="0" w:space="0" w:color="auto"/>
              </w:divBdr>
            </w:div>
            <w:div w:id="182296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4231">
      <w:bodyDiv w:val="1"/>
      <w:marLeft w:val="0"/>
      <w:marRight w:val="0"/>
      <w:marTop w:val="0"/>
      <w:marBottom w:val="0"/>
      <w:divBdr>
        <w:top w:val="none" w:sz="0" w:space="0" w:color="auto"/>
        <w:left w:val="none" w:sz="0" w:space="0" w:color="auto"/>
        <w:bottom w:val="none" w:sz="0" w:space="0" w:color="auto"/>
        <w:right w:val="none" w:sz="0" w:space="0" w:color="auto"/>
      </w:divBdr>
      <w:divsChild>
        <w:div w:id="1651212161">
          <w:marLeft w:val="0"/>
          <w:marRight w:val="0"/>
          <w:marTop w:val="0"/>
          <w:marBottom w:val="0"/>
          <w:divBdr>
            <w:top w:val="none" w:sz="0" w:space="0" w:color="auto"/>
            <w:left w:val="none" w:sz="0" w:space="0" w:color="auto"/>
            <w:bottom w:val="none" w:sz="0" w:space="0" w:color="auto"/>
            <w:right w:val="none" w:sz="0" w:space="0" w:color="auto"/>
          </w:divBdr>
        </w:div>
        <w:div w:id="1750151928">
          <w:marLeft w:val="0"/>
          <w:marRight w:val="0"/>
          <w:marTop w:val="0"/>
          <w:marBottom w:val="0"/>
          <w:divBdr>
            <w:top w:val="none" w:sz="0" w:space="0" w:color="auto"/>
            <w:left w:val="none" w:sz="0" w:space="0" w:color="auto"/>
            <w:bottom w:val="none" w:sz="0" w:space="0" w:color="auto"/>
            <w:right w:val="none" w:sz="0" w:space="0" w:color="auto"/>
          </w:divBdr>
        </w:div>
        <w:div w:id="2052730295">
          <w:marLeft w:val="0"/>
          <w:marRight w:val="0"/>
          <w:marTop w:val="0"/>
          <w:marBottom w:val="0"/>
          <w:divBdr>
            <w:top w:val="none" w:sz="0" w:space="0" w:color="auto"/>
            <w:left w:val="none" w:sz="0" w:space="0" w:color="auto"/>
            <w:bottom w:val="none" w:sz="0" w:space="0" w:color="auto"/>
            <w:right w:val="none" w:sz="0" w:space="0" w:color="auto"/>
          </w:divBdr>
        </w:div>
        <w:div w:id="2116244213">
          <w:marLeft w:val="0"/>
          <w:marRight w:val="0"/>
          <w:marTop w:val="0"/>
          <w:marBottom w:val="0"/>
          <w:divBdr>
            <w:top w:val="none" w:sz="0" w:space="0" w:color="auto"/>
            <w:left w:val="none" w:sz="0" w:space="0" w:color="auto"/>
            <w:bottom w:val="none" w:sz="0" w:space="0" w:color="auto"/>
            <w:right w:val="none" w:sz="0" w:space="0" w:color="auto"/>
          </w:divBdr>
        </w:div>
      </w:divsChild>
    </w:div>
    <w:div w:id="337196004">
      <w:bodyDiv w:val="1"/>
      <w:marLeft w:val="0"/>
      <w:marRight w:val="0"/>
      <w:marTop w:val="0"/>
      <w:marBottom w:val="0"/>
      <w:divBdr>
        <w:top w:val="none" w:sz="0" w:space="0" w:color="auto"/>
        <w:left w:val="none" w:sz="0" w:space="0" w:color="auto"/>
        <w:bottom w:val="none" w:sz="0" w:space="0" w:color="auto"/>
        <w:right w:val="none" w:sz="0" w:space="0" w:color="auto"/>
      </w:divBdr>
    </w:div>
    <w:div w:id="636644504">
      <w:bodyDiv w:val="1"/>
      <w:marLeft w:val="0"/>
      <w:marRight w:val="0"/>
      <w:marTop w:val="0"/>
      <w:marBottom w:val="0"/>
      <w:divBdr>
        <w:top w:val="none" w:sz="0" w:space="0" w:color="auto"/>
        <w:left w:val="none" w:sz="0" w:space="0" w:color="auto"/>
        <w:bottom w:val="none" w:sz="0" w:space="0" w:color="auto"/>
        <w:right w:val="none" w:sz="0" w:space="0" w:color="auto"/>
      </w:divBdr>
      <w:divsChild>
        <w:div w:id="91124701">
          <w:marLeft w:val="0"/>
          <w:marRight w:val="0"/>
          <w:marTop w:val="0"/>
          <w:marBottom w:val="0"/>
          <w:divBdr>
            <w:top w:val="none" w:sz="0" w:space="0" w:color="auto"/>
            <w:left w:val="none" w:sz="0" w:space="0" w:color="auto"/>
            <w:bottom w:val="none" w:sz="0" w:space="0" w:color="auto"/>
            <w:right w:val="none" w:sz="0" w:space="0" w:color="auto"/>
          </w:divBdr>
          <w:divsChild>
            <w:div w:id="1041829235">
              <w:marLeft w:val="0"/>
              <w:marRight w:val="0"/>
              <w:marTop w:val="0"/>
              <w:marBottom w:val="0"/>
              <w:divBdr>
                <w:top w:val="none" w:sz="0" w:space="0" w:color="auto"/>
                <w:left w:val="none" w:sz="0" w:space="0" w:color="auto"/>
                <w:bottom w:val="none" w:sz="0" w:space="0" w:color="auto"/>
                <w:right w:val="none" w:sz="0" w:space="0" w:color="auto"/>
              </w:divBdr>
            </w:div>
          </w:divsChild>
        </w:div>
        <w:div w:id="233515216">
          <w:marLeft w:val="0"/>
          <w:marRight w:val="0"/>
          <w:marTop w:val="0"/>
          <w:marBottom w:val="0"/>
          <w:divBdr>
            <w:top w:val="none" w:sz="0" w:space="0" w:color="auto"/>
            <w:left w:val="none" w:sz="0" w:space="0" w:color="auto"/>
            <w:bottom w:val="none" w:sz="0" w:space="0" w:color="auto"/>
            <w:right w:val="none" w:sz="0" w:space="0" w:color="auto"/>
          </w:divBdr>
          <w:divsChild>
            <w:div w:id="175313625">
              <w:marLeft w:val="0"/>
              <w:marRight w:val="0"/>
              <w:marTop w:val="0"/>
              <w:marBottom w:val="0"/>
              <w:divBdr>
                <w:top w:val="none" w:sz="0" w:space="0" w:color="auto"/>
                <w:left w:val="none" w:sz="0" w:space="0" w:color="auto"/>
                <w:bottom w:val="none" w:sz="0" w:space="0" w:color="auto"/>
                <w:right w:val="none" w:sz="0" w:space="0" w:color="auto"/>
              </w:divBdr>
            </w:div>
          </w:divsChild>
        </w:div>
        <w:div w:id="320929960">
          <w:marLeft w:val="0"/>
          <w:marRight w:val="0"/>
          <w:marTop w:val="0"/>
          <w:marBottom w:val="0"/>
          <w:divBdr>
            <w:top w:val="none" w:sz="0" w:space="0" w:color="auto"/>
            <w:left w:val="none" w:sz="0" w:space="0" w:color="auto"/>
            <w:bottom w:val="none" w:sz="0" w:space="0" w:color="auto"/>
            <w:right w:val="none" w:sz="0" w:space="0" w:color="auto"/>
          </w:divBdr>
          <w:divsChild>
            <w:div w:id="1919899304">
              <w:marLeft w:val="0"/>
              <w:marRight w:val="0"/>
              <w:marTop w:val="0"/>
              <w:marBottom w:val="0"/>
              <w:divBdr>
                <w:top w:val="none" w:sz="0" w:space="0" w:color="auto"/>
                <w:left w:val="none" w:sz="0" w:space="0" w:color="auto"/>
                <w:bottom w:val="none" w:sz="0" w:space="0" w:color="auto"/>
                <w:right w:val="none" w:sz="0" w:space="0" w:color="auto"/>
              </w:divBdr>
            </w:div>
          </w:divsChild>
        </w:div>
        <w:div w:id="451438630">
          <w:marLeft w:val="0"/>
          <w:marRight w:val="0"/>
          <w:marTop w:val="0"/>
          <w:marBottom w:val="0"/>
          <w:divBdr>
            <w:top w:val="none" w:sz="0" w:space="0" w:color="auto"/>
            <w:left w:val="none" w:sz="0" w:space="0" w:color="auto"/>
            <w:bottom w:val="none" w:sz="0" w:space="0" w:color="auto"/>
            <w:right w:val="none" w:sz="0" w:space="0" w:color="auto"/>
          </w:divBdr>
          <w:divsChild>
            <w:div w:id="385228703">
              <w:marLeft w:val="0"/>
              <w:marRight w:val="0"/>
              <w:marTop w:val="0"/>
              <w:marBottom w:val="0"/>
              <w:divBdr>
                <w:top w:val="none" w:sz="0" w:space="0" w:color="auto"/>
                <w:left w:val="none" w:sz="0" w:space="0" w:color="auto"/>
                <w:bottom w:val="none" w:sz="0" w:space="0" w:color="auto"/>
                <w:right w:val="none" w:sz="0" w:space="0" w:color="auto"/>
              </w:divBdr>
            </w:div>
          </w:divsChild>
        </w:div>
        <w:div w:id="731466532">
          <w:marLeft w:val="0"/>
          <w:marRight w:val="0"/>
          <w:marTop w:val="0"/>
          <w:marBottom w:val="0"/>
          <w:divBdr>
            <w:top w:val="none" w:sz="0" w:space="0" w:color="auto"/>
            <w:left w:val="none" w:sz="0" w:space="0" w:color="auto"/>
            <w:bottom w:val="none" w:sz="0" w:space="0" w:color="auto"/>
            <w:right w:val="none" w:sz="0" w:space="0" w:color="auto"/>
          </w:divBdr>
          <w:divsChild>
            <w:div w:id="1339192850">
              <w:marLeft w:val="0"/>
              <w:marRight w:val="0"/>
              <w:marTop w:val="0"/>
              <w:marBottom w:val="0"/>
              <w:divBdr>
                <w:top w:val="none" w:sz="0" w:space="0" w:color="auto"/>
                <w:left w:val="none" w:sz="0" w:space="0" w:color="auto"/>
                <w:bottom w:val="none" w:sz="0" w:space="0" w:color="auto"/>
                <w:right w:val="none" w:sz="0" w:space="0" w:color="auto"/>
              </w:divBdr>
            </w:div>
          </w:divsChild>
        </w:div>
        <w:div w:id="820803991">
          <w:marLeft w:val="0"/>
          <w:marRight w:val="0"/>
          <w:marTop w:val="0"/>
          <w:marBottom w:val="0"/>
          <w:divBdr>
            <w:top w:val="none" w:sz="0" w:space="0" w:color="auto"/>
            <w:left w:val="none" w:sz="0" w:space="0" w:color="auto"/>
            <w:bottom w:val="none" w:sz="0" w:space="0" w:color="auto"/>
            <w:right w:val="none" w:sz="0" w:space="0" w:color="auto"/>
          </w:divBdr>
          <w:divsChild>
            <w:div w:id="483816637">
              <w:marLeft w:val="0"/>
              <w:marRight w:val="0"/>
              <w:marTop w:val="0"/>
              <w:marBottom w:val="0"/>
              <w:divBdr>
                <w:top w:val="none" w:sz="0" w:space="0" w:color="auto"/>
                <w:left w:val="none" w:sz="0" w:space="0" w:color="auto"/>
                <w:bottom w:val="none" w:sz="0" w:space="0" w:color="auto"/>
                <w:right w:val="none" w:sz="0" w:space="0" w:color="auto"/>
              </w:divBdr>
            </w:div>
          </w:divsChild>
        </w:div>
        <w:div w:id="883299183">
          <w:marLeft w:val="0"/>
          <w:marRight w:val="0"/>
          <w:marTop w:val="0"/>
          <w:marBottom w:val="0"/>
          <w:divBdr>
            <w:top w:val="none" w:sz="0" w:space="0" w:color="auto"/>
            <w:left w:val="none" w:sz="0" w:space="0" w:color="auto"/>
            <w:bottom w:val="none" w:sz="0" w:space="0" w:color="auto"/>
            <w:right w:val="none" w:sz="0" w:space="0" w:color="auto"/>
          </w:divBdr>
          <w:divsChild>
            <w:div w:id="1341128972">
              <w:marLeft w:val="0"/>
              <w:marRight w:val="0"/>
              <w:marTop w:val="0"/>
              <w:marBottom w:val="0"/>
              <w:divBdr>
                <w:top w:val="none" w:sz="0" w:space="0" w:color="auto"/>
                <w:left w:val="none" w:sz="0" w:space="0" w:color="auto"/>
                <w:bottom w:val="none" w:sz="0" w:space="0" w:color="auto"/>
                <w:right w:val="none" w:sz="0" w:space="0" w:color="auto"/>
              </w:divBdr>
            </w:div>
          </w:divsChild>
        </w:div>
        <w:div w:id="1069503831">
          <w:marLeft w:val="0"/>
          <w:marRight w:val="0"/>
          <w:marTop w:val="0"/>
          <w:marBottom w:val="0"/>
          <w:divBdr>
            <w:top w:val="none" w:sz="0" w:space="0" w:color="auto"/>
            <w:left w:val="none" w:sz="0" w:space="0" w:color="auto"/>
            <w:bottom w:val="none" w:sz="0" w:space="0" w:color="auto"/>
            <w:right w:val="none" w:sz="0" w:space="0" w:color="auto"/>
          </w:divBdr>
          <w:divsChild>
            <w:div w:id="633371905">
              <w:marLeft w:val="0"/>
              <w:marRight w:val="0"/>
              <w:marTop w:val="0"/>
              <w:marBottom w:val="0"/>
              <w:divBdr>
                <w:top w:val="none" w:sz="0" w:space="0" w:color="auto"/>
                <w:left w:val="none" w:sz="0" w:space="0" w:color="auto"/>
                <w:bottom w:val="none" w:sz="0" w:space="0" w:color="auto"/>
                <w:right w:val="none" w:sz="0" w:space="0" w:color="auto"/>
              </w:divBdr>
            </w:div>
          </w:divsChild>
        </w:div>
        <w:div w:id="1106773468">
          <w:marLeft w:val="0"/>
          <w:marRight w:val="0"/>
          <w:marTop w:val="0"/>
          <w:marBottom w:val="0"/>
          <w:divBdr>
            <w:top w:val="none" w:sz="0" w:space="0" w:color="auto"/>
            <w:left w:val="none" w:sz="0" w:space="0" w:color="auto"/>
            <w:bottom w:val="none" w:sz="0" w:space="0" w:color="auto"/>
            <w:right w:val="none" w:sz="0" w:space="0" w:color="auto"/>
          </w:divBdr>
          <w:divsChild>
            <w:div w:id="269318731">
              <w:marLeft w:val="0"/>
              <w:marRight w:val="0"/>
              <w:marTop w:val="0"/>
              <w:marBottom w:val="0"/>
              <w:divBdr>
                <w:top w:val="none" w:sz="0" w:space="0" w:color="auto"/>
                <w:left w:val="none" w:sz="0" w:space="0" w:color="auto"/>
                <w:bottom w:val="none" w:sz="0" w:space="0" w:color="auto"/>
                <w:right w:val="none" w:sz="0" w:space="0" w:color="auto"/>
              </w:divBdr>
            </w:div>
          </w:divsChild>
        </w:div>
        <w:div w:id="1385641756">
          <w:marLeft w:val="0"/>
          <w:marRight w:val="0"/>
          <w:marTop w:val="0"/>
          <w:marBottom w:val="0"/>
          <w:divBdr>
            <w:top w:val="none" w:sz="0" w:space="0" w:color="auto"/>
            <w:left w:val="none" w:sz="0" w:space="0" w:color="auto"/>
            <w:bottom w:val="none" w:sz="0" w:space="0" w:color="auto"/>
            <w:right w:val="none" w:sz="0" w:space="0" w:color="auto"/>
          </w:divBdr>
          <w:divsChild>
            <w:div w:id="1322276739">
              <w:marLeft w:val="0"/>
              <w:marRight w:val="0"/>
              <w:marTop w:val="0"/>
              <w:marBottom w:val="0"/>
              <w:divBdr>
                <w:top w:val="none" w:sz="0" w:space="0" w:color="auto"/>
                <w:left w:val="none" w:sz="0" w:space="0" w:color="auto"/>
                <w:bottom w:val="none" w:sz="0" w:space="0" w:color="auto"/>
                <w:right w:val="none" w:sz="0" w:space="0" w:color="auto"/>
              </w:divBdr>
            </w:div>
          </w:divsChild>
        </w:div>
        <w:div w:id="1480030294">
          <w:marLeft w:val="0"/>
          <w:marRight w:val="0"/>
          <w:marTop w:val="0"/>
          <w:marBottom w:val="0"/>
          <w:divBdr>
            <w:top w:val="none" w:sz="0" w:space="0" w:color="auto"/>
            <w:left w:val="none" w:sz="0" w:space="0" w:color="auto"/>
            <w:bottom w:val="none" w:sz="0" w:space="0" w:color="auto"/>
            <w:right w:val="none" w:sz="0" w:space="0" w:color="auto"/>
          </w:divBdr>
          <w:divsChild>
            <w:div w:id="1329751543">
              <w:marLeft w:val="0"/>
              <w:marRight w:val="0"/>
              <w:marTop w:val="0"/>
              <w:marBottom w:val="0"/>
              <w:divBdr>
                <w:top w:val="none" w:sz="0" w:space="0" w:color="auto"/>
                <w:left w:val="none" w:sz="0" w:space="0" w:color="auto"/>
                <w:bottom w:val="none" w:sz="0" w:space="0" w:color="auto"/>
                <w:right w:val="none" w:sz="0" w:space="0" w:color="auto"/>
              </w:divBdr>
            </w:div>
          </w:divsChild>
        </w:div>
        <w:div w:id="1573735890">
          <w:marLeft w:val="0"/>
          <w:marRight w:val="0"/>
          <w:marTop w:val="0"/>
          <w:marBottom w:val="0"/>
          <w:divBdr>
            <w:top w:val="none" w:sz="0" w:space="0" w:color="auto"/>
            <w:left w:val="none" w:sz="0" w:space="0" w:color="auto"/>
            <w:bottom w:val="none" w:sz="0" w:space="0" w:color="auto"/>
            <w:right w:val="none" w:sz="0" w:space="0" w:color="auto"/>
          </w:divBdr>
          <w:divsChild>
            <w:div w:id="1361324774">
              <w:marLeft w:val="0"/>
              <w:marRight w:val="0"/>
              <w:marTop w:val="0"/>
              <w:marBottom w:val="0"/>
              <w:divBdr>
                <w:top w:val="none" w:sz="0" w:space="0" w:color="auto"/>
                <w:left w:val="none" w:sz="0" w:space="0" w:color="auto"/>
                <w:bottom w:val="none" w:sz="0" w:space="0" w:color="auto"/>
                <w:right w:val="none" w:sz="0" w:space="0" w:color="auto"/>
              </w:divBdr>
            </w:div>
          </w:divsChild>
        </w:div>
        <w:div w:id="1682320900">
          <w:marLeft w:val="0"/>
          <w:marRight w:val="0"/>
          <w:marTop w:val="0"/>
          <w:marBottom w:val="0"/>
          <w:divBdr>
            <w:top w:val="none" w:sz="0" w:space="0" w:color="auto"/>
            <w:left w:val="none" w:sz="0" w:space="0" w:color="auto"/>
            <w:bottom w:val="none" w:sz="0" w:space="0" w:color="auto"/>
            <w:right w:val="none" w:sz="0" w:space="0" w:color="auto"/>
          </w:divBdr>
          <w:divsChild>
            <w:div w:id="477259108">
              <w:marLeft w:val="0"/>
              <w:marRight w:val="0"/>
              <w:marTop w:val="0"/>
              <w:marBottom w:val="0"/>
              <w:divBdr>
                <w:top w:val="none" w:sz="0" w:space="0" w:color="auto"/>
                <w:left w:val="none" w:sz="0" w:space="0" w:color="auto"/>
                <w:bottom w:val="none" w:sz="0" w:space="0" w:color="auto"/>
                <w:right w:val="none" w:sz="0" w:space="0" w:color="auto"/>
              </w:divBdr>
            </w:div>
          </w:divsChild>
        </w:div>
        <w:div w:id="2000304766">
          <w:marLeft w:val="0"/>
          <w:marRight w:val="0"/>
          <w:marTop w:val="0"/>
          <w:marBottom w:val="0"/>
          <w:divBdr>
            <w:top w:val="none" w:sz="0" w:space="0" w:color="auto"/>
            <w:left w:val="none" w:sz="0" w:space="0" w:color="auto"/>
            <w:bottom w:val="none" w:sz="0" w:space="0" w:color="auto"/>
            <w:right w:val="none" w:sz="0" w:space="0" w:color="auto"/>
          </w:divBdr>
          <w:divsChild>
            <w:div w:id="5231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5331">
      <w:bodyDiv w:val="1"/>
      <w:marLeft w:val="0"/>
      <w:marRight w:val="0"/>
      <w:marTop w:val="0"/>
      <w:marBottom w:val="0"/>
      <w:divBdr>
        <w:top w:val="none" w:sz="0" w:space="0" w:color="auto"/>
        <w:left w:val="none" w:sz="0" w:space="0" w:color="auto"/>
        <w:bottom w:val="none" w:sz="0" w:space="0" w:color="auto"/>
        <w:right w:val="none" w:sz="0" w:space="0" w:color="auto"/>
      </w:divBdr>
    </w:div>
    <w:div w:id="837574383">
      <w:bodyDiv w:val="1"/>
      <w:marLeft w:val="0"/>
      <w:marRight w:val="0"/>
      <w:marTop w:val="0"/>
      <w:marBottom w:val="0"/>
      <w:divBdr>
        <w:top w:val="none" w:sz="0" w:space="0" w:color="auto"/>
        <w:left w:val="none" w:sz="0" w:space="0" w:color="auto"/>
        <w:bottom w:val="none" w:sz="0" w:space="0" w:color="auto"/>
        <w:right w:val="none" w:sz="0" w:space="0" w:color="auto"/>
      </w:divBdr>
    </w:div>
    <w:div w:id="895045930">
      <w:bodyDiv w:val="1"/>
      <w:marLeft w:val="0"/>
      <w:marRight w:val="0"/>
      <w:marTop w:val="0"/>
      <w:marBottom w:val="0"/>
      <w:divBdr>
        <w:top w:val="none" w:sz="0" w:space="0" w:color="auto"/>
        <w:left w:val="none" w:sz="0" w:space="0" w:color="auto"/>
        <w:bottom w:val="none" w:sz="0" w:space="0" w:color="auto"/>
        <w:right w:val="none" w:sz="0" w:space="0" w:color="auto"/>
      </w:divBdr>
      <w:divsChild>
        <w:div w:id="45226572">
          <w:marLeft w:val="0"/>
          <w:marRight w:val="0"/>
          <w:marTop w:val="0"/>
          <w:marBottom w:val="0"/>
          <w:divBdr>
            <w:top w:val="none" w:sz="0" w:space="0" w:color="auto"/>
            <w:left w:val="none" w:sz="0" w:space="0" w:color="auto"/>
            <w:bottom w:val="none" w:sz="0" w:space="0" w:color="auto"/>
            <w:right w:val="none" w:sz="0" w:space="0" w:color="auto"/>
          </w:divBdr>
        </w:div>
        <w:div w:id="1073309440">
          <w:marLeft w:val="0"/>
          <w:marRight w:val="0"/>
          <w:marTop w:val="0"/>
          <w:marBottom w:val="0"/>
          <w:divBdr>
            <w:top w:val="none" w:sz="0" w:space="0" w:color="auto"/>
            <w:left w:val="none" w:sz="0" w:space="0" w:color="auto"/>
            <w:bottom w:val="none" w:sz="0" w:space="0" w:color="auto"/>
            <w:right w:val="none" w:sz="0" w:space="0" w:color="auto"/>
          </w:divBdr>
          <w:divsChild>
            <w:div w:id="894316052">
              <w:marLeft w:val="0"/>
              <w:marRight w:val="0"/>
              <w:marTop w:val="0"/>
              <w:marBottom w:val="0"/>
              <w:divBdr>
                <w:top w:val="none" w:sz="0" w:space="0" w:color="auto"/>
                <w:left w:val="none" w:sz="0" w:space="0" w:color="auto"/>
                <w:bottom w:val="none" w:sz="0" w:space="0" w:color="auto"/>
                <w:right w:val="none" w:sz="0" w:space="0" w:color="auto"/>
              </w:divBdr>
            </w:div>
            <w:div w:id="910506750">
              <w:marLeft w:val="0"/>
              <w:marRight w:val="0"/>
              <w:marTop w:val="0"/>
              <w:marBottom w:val="0"/>
              <w:divBdr>
                <w:top w:val="none" w:sz="0" w:space="0" w:color="auto"/>
                <w:left w:val="none" w:sz="0" w:space="0" w:color="auto"/>
                <w:bottom w:val="none" w:sz="0" w:space="0" w:color="auto"/>
                <w:right w:val="none" w:sz="0" w:space="0" w:color="auto"/>
              </w:divBdr>
            </w:div>
            <w:div w:id="985670965">
              <w:marLeft w:val="0"/>
              <w:marRight w:val="0"/>
              <w:marTop w:val="0"/>
              <w:marBottom w:val="0"/>
              <w:divBdr>
                <w:top w:val="none" w:sz="0" w:space="0" w:color="auto"/>
                <w:left w:val="none" w:sz="0" w:space="0" w:color="auto"/>
                <w:bottom w:val="none" w:sz="0" w:space="0" w:color="auto"/>
                <w:right w:val="none" w:sz="0" w:space="0" w:color="auto"/>
              </w:divBdr>
            </w:div>
            <w:div w:id="1039622826">
              <w:marLeft w:val="0"/>
              <w:marRight w:val="0"/>
              <w:marTop w:val="0"/>
              <w:marBottom w:val="0"/>
              <w:divBdr>
                <w:top w:val="none" w:sz="0" w:space="0" w:color="auto"/>
                <w:left w:val="none" w:sz="0" w:space="0" w:color="auto"/>
                <w:bottom w:val="none" w:sz="0" w:space="0" w:color="auto"/>
                <w:right w:val="none" w:sz="0" w:space="0" w:color="auto"/>
              </w:divBdr>
            </w:div>
            <w:div w:id="1574850513">
              <w:marLeft w:val="0"/>
              <w:marRight w:val="0"/>
              <w:marTop w:val="0"/>
              <w:marBottom w:val="0"/>
              <w:divBdr>
                <w:top w:val="none" w:sz="0" w:space="0" w:color="auto"/>
                <w:left w:val="none" w:sz="0" w:space="0" w:color="auto"/>
                <w:bottom w:val="none" w:sz="0" w:space="0" w:color="auto"/>
                <w:right w:val="none" w:sz="0" w:space="0" w:color="auto"/>
              </w:divBdr>
            </w:div>
          </w:divsChild>
        </w:div>
        <w:div w:id="1235512409">
          <w:marLeft w:val="0"/>
          <w:marRight w:val="0"/>
          <w:marTop w:val="0"/>
          <w:marBottom w:val="0"/>
          <w:divBdr>
            <w:top w:val="none" w:sz="0" w:space="0" w:color="auto"/>
            <w:left w:val="none" w:sz="0" w:space="0" w:color="auto"/>
            <w:bottom w:val="none" w:sz="0" w:space="0" w:color="auto"/>
            <w:right w:val="none" w:sz="0" w:space="0" w:color="auto"/>
          </w:divBdr>
          <w:divsChild>
            <w:div w:id="166022166">
              <w:marLeft w:val="0"/>
              <w:marRight w:val="0"/>
              <w:marTop w:val="0"/>
              <w:marBottom w:val="0"/>
              <w:divBdr>
                <w:top w:val="none" w:sz="0" w:space="0" w:color="auto"/>
                <w:left w:val="none" w:sz="0" w:space="0" w:color="auto"/>
                <w:bottom w:val="none" w:sz="0" w:space="0" w:color="auto"/>
                <w:right w:val="none" w:sz="0" w:space="0" w:color="auto"/>
              </w:divBdr>
            </w:div>
            <w:div w:id="397288793">
              <w:marLeft w:val="0"/>
              <w:marRight w:val="0"/>
              <w:marTop w:val="0"/>
              <w:marBottom w:val="0"/>
              <w:divBdr>
                <w:top w:val="none" w:sz="0" w:space="0" w:color="auto"/>
                <w:left w:val="none" w:sz="0" w:space="0" w:color="auto"/>
                <w:bottom w:val="none" w:sz="0" w:space="0" w:color="auto"/>
                <w:right w:val="none" w:sz="0" w:space="0" w:color="auto"/>
              </w:divBdr>
            </w:div>
            <w:div w:id="863903591">
              <w:marLeft w:val="0"/>
              <w:marRight w:val="0"/>
              <w:marTop w:val="0"/>
              <w:marBottom w:val="0"/>
              <w:divBdr>
                <w:top w:val="none" w:sz="0" w:space="0" w:color="auto"/>
                <w:left w:val="none" w:sz="0" w:space="0" w:color="auto"/>
                <w:bottom w:val="none" w:sz="0" w:space="0" w:color="auto"/>
                <w:right w:val="none" w:sz="0" w:space="0" w:color="auto"/>
              </w:divBdr>
            </w:div>
            <w:div w:id="985665948">
              <w:marLeft w:val="0"/>
              <w:marRight w:val="0"/>
              <w:marTop w:val="0"/>
              <w:marBottom w:val="0"/>
              <w:divBdr>
                <w:top w:val="none" w:sz="0" w:space="0" w:color="auto"/>
                <w:left w:val="none" w:sz="0" w:space="0" w:color="auto"/>
                <w:bottom w:val="none" w:sz="0" w:space="0" w:color="auto"/>
                <w:right w:val="none" w:sz="0" w:space="0" w:color="auto"/>
              </w:divBdr>
            </w:div>
            <w:div w:id="1584607718">
              <w:marLeft w:val="0"/>
              <w:marRight w:val="0"/>
              <w:marTop w:val="0"/>
              <w:marBottom w:val="0"/>
              <w:divBdr>
                <w:top w:val="none" w:sz="0" w:space="0" w:color="auto"/>
                <w:left w:val="none" w:sz="0" w:space="0" w:color="auto"/>
                <w:bottom w:val="none" w:sz="0" w:space="0" w:color="auto"/>
                <w:right w:val="none" w:sz="0" w:space="0" w:color="auto"/>
              </w:divBdr>
            </w:div>
            <w:div w:id="2011982679">
              <w:marLeft w:val="0"/>
              <w:marRight w:val="0"/>
              <w:marTop w:val="0"/>
              <w:marBottom w:val="0"/>
              <w:divBdr>
                <w:top w:val="none" w:sz="0" w:space="0" w:color="auto"/>
                <w:left w:val="none" w:sz="0" w:space="0" w:color="auto"/>
                <w:bottom w:val="none" w:sz="0" w:space="0" w:color="auto"/>
                <w:right w:val="none" w:sz="0" w:space="0" w:color="auto"/>
              </w:divBdr>
            </w:div>
          </w:divsChild>
        </w:div>
        <w:div w:id="1548954183">
          <w:marLeft w:val="0"/>
          <w:marRight w:val="0"/>
          <w:marTop w:val="0"/>
          <w:marBottom w:val="0"/>
          <w:divBdr>
            <w:top w:val="none" w:sz="0" w:space="0" w:color="auto"/>
            <w:left w:val="none" w:sz="0" w:space="0" w:color="auto"/>
            <w:bottom w:val="none" w:sz="0" w:space="0" w:color="auto"/>
            <w:right w:val="none" w:sz="0" w:space="0" w:color="auto"/>
          </w:divBdr>
        </w:div>
        <w:div w:id="1891266173">
          <w:marLeft w:val="0"/>
          <w:marRight w:val="0"/>
          <w:marTop w:val="0"/>
          <w:marBottom w:val="0"/>
          <w:divBdr>
            <w:top w:val="none" w:sz="0" w:space="0" w:color="auto"/>
            <w:left w:val="none" w:sz="0" w:space="0" w:color="auto"/>
            <w:bottom w:val="none" w:sz="0" w:space="0" w:color="auto"/>
            <w:right w:val="none" w:sz="0" w:space="0" w:color="auto"/>
          </w:divBdr>
        </w:div>
      </w:divsChild>
    </w:div>
    <w:div w:id="923606613">
      <w:bodyDiv w:val="1"/>
      <w:marLeft w:val="0"/>
      <w:marRight w:val="0"/>
      <w:marTop w:val="0"/>
      <w:marBottom w:val="0"/>
      <w:divBdr>
        <w:top w:val="none" w:sz="0" w:space="0" w:color="auto"/>
        <w:left w:val="none" w:sz="0" w:space="0" w:color="auto"/>
        <w:bottom w:val="none" w:sz="0" w:space="0" w:color="auto"/>
        <w:right w:val="none" w:sz="0" w:space="0" w:color="auto"/>
      </w:divBdr>
    </w:div>
    <w:div w:id="977884462">
      <w:bodyDiv w:val="1"/>
      <w:marLeft w:val="0"/>
      <w:marRight w:val="0"/>
      <w:marTop w:val="0"/>
      <w:marBottom w:val="0"/>
      <w:divBdr>
        <w:top w:val="none" w:sz="0" w:space="0" w:color="auto"/>
        <w:left w:val="none" w:sz="0" w:space="0" w:color="auto"/>
        <w:bottom w:val="none" w:sz="0" w:space="0" w:color="auto"/>
        <w:right w:val="none" w:sz="0" w:space="0" w:color="auto"/>
      </w:divBdr>
    </w:div>
    <w:div w:id="1052192570">
      <w:bodyDiv w:val="1"/>
      <w:marLeft w:val="0"/>
      <w:marRight w:val="0"/>
      <w:marTop w:val="0"/>
      <w:marBottom w:val="0"/>
      <w:divBdr>
        <w:top w:val="none" w:sz="0" w:space="0" w:color="auto"/>
        <w:left w:val="none" w:sz="0" w:space="0" w:color="auto"/>
        <w:bottom w:val="none" w:sz="0" w:space="0" w:color="auto"/>
        <w:right w:val="none" w:sz="0" w:space="0" w:color="auto"/>
      </w:divBdr>
      <w:divsChild>
        <w:div w:id="230119202">
          <w:marLeft w:val="0"/>
          <w:marRight w:val="0"/>
          <w:marTop w:val="0"/>
          <w:marBottom w:val="0"/>
          <w:divBdr>
            <w:top w:val="none" w:sz="0" w:space="0" w:color="auto"/>
            <w:left w:val="none" w:sz="0" w:space="0" w:color="auto"/>
            <w:bottom w:val="none" w:sz="0" w:space="0" w:color="auto"/>
            <w:right w:val="none" w:sz="0" w:space="0" w:color="auto"/>
          </w:divBdr>
        </w:div>
        <w:div w:id="708914805">
          <w:marLeft w:val="0"/>
          <w:marRight w:val="0"/>
          <w:marTop w:val="0"/>
          <w:marBottom w:val="0"/>
          <w:divBdr>
            <w:top w:val="none" w:sz="0" w:space="0" w:color="auto"/>
            <w:left w:val="none" w:sz="0" w:space="0" w:color="auto"/>
            <w:bottom w:val="none" w:sz="0" w:space="0" w:color="auto"/>
            <w:right w:val="none" w:sz="0" w:space="0" w:color="auto"/>
          </w:divBdr>
        </w:div>
        <w:div w:id="1144159011">
          <w:marLeft w:val="0"/>
          <w:marRight w:val="0"/>
          <w:marTop w:val="0"/>
          <w:marBottom w:val="0"/>
          <w:divBdr>
            <w:top w:val="none" w:sz="0" w:space="0" w:color="auto"/>
            <w:left w:val="none" w:sz="0" w:space="0" w:color="auto"/>
            <w:bottom w:val="none" w:sz="0" w:space="0" w:color="auto"/>
            <w:right w:val="none" w:sz="0" w:space="0" w:color="auto"/>
          </w:divBdr>
        </w:div>
        <w:div w:id="1258757178">
          <w:marLeft w:val="0"/>
          <w:marRight w:val="0"/>
          <w:marTop w:val="0"/>
          <w:marBottom w:val="0"/>
          <w:divBdr>
            <w:top w:val="none" w:sz="0" w:space="0" w:color="auto"/>
            <w:left w:val="none" w:sz="0" w:space="0" w:color="auto"/>
            <w:bottom w:val="none" w:sz="0" w:space="0" w:color="auto"/>
            <w:right w:val="none" w:sz="0" w:space="0" w:color="auto"/>
          </w:divBdr>
        </w:div>
        <w:div w:id="1563440553">
          <w:marLeft w:val="0"/>
          <w:marRight w:val="0"/>
          <w:marTop w:val="0"/>
          <w:marBottom w:val="0"/>
          <w:divBdr>
            <w:top w:val="none" w:sz="0" w:space="0" w:color="auto"/>
            <w:left w:val="none" w:sz="0" w:space="0" w:color="auto"/>
            <w:bottom w:val="none" w:sz="0" w:space="0" w:color="auto"/>
            <w:right w:val="none" w:sz="0" w:space="0" w:color="auto"/>
          </w:divBdr>
        </w:div>
        <w:div w:id="1726635857">
          <w:marLeft w:val="0"/>
          <w:marRight w:val="0"/>
          <w:marTop w:val="0"/>
          <w:marBottom w:val="0"/>
          <w:divBdr>
            <w:top w:val="none" w:sz="0" w:space="0" w:color="auto"/>
            <w:left w:val="none" w:sz="0" w:space="0" w:color="auto"/>
            <w:bottom w:val="none" w:sz="0" w:space="0" w:color="auto"/>
            <w:right w:val="none" w:sz="0" w:space="0" w:color="auto"/>
          </w:divBdr>
        </w:div>
      </w:divsChild>
    </w:div>
    <w:div w:id="1567297868">
      <w:bodyDiv w:val="1"/>
      <w:marLeft w:val="0"/>
      <w:marRight w:val="0"/>
      <w:marTop w:val="0"/>
      <w:marBottom w:val="0"/>
      <w:divBdr>
        <w:top w:val="none" w:sz="0" w:space="0" w:color="auto"/>
        <w:left w:val="none" w:sz="0" w:space="0" w:color="auto"/>
        <w:bottom w:val="none" w:sz="0" w:space="0" w:color="auto"/>
        <w:right w:val="none" w:sz="0" w:space="0" w:color="auto"/>
      </w:divBdr>
    </w:div>
    <w:div w:id="1610816450">
      <w:bodyDiv w:val="1"/>
      <w:marLeft w:val="0"/>
      <w:marRight w:val="0"/>
      <w:marTop w:val="0"/>
      <w:marBottom w:val="0"/>
      <w:divBdr>
        <w:top w:val="none" w:sz="0" w:space="0" w:color="auto"/>
        <w:left w:val="none" w:sz="0" w:space="0" w:color="auto"/>
        <w:bottom w:val="none" w:sz="0" w:space="0" w:color="auto"/>
        <w:right w:val="none" w:sz="0" w:space="0" w:color="auto"/>
      </w:divBdr>
      <w:divsChild>
        <w:div w:id="80566947">
          <w:marLeft w:val="0"/>
          <w:marRight w:val="0"/>
          <w:marTop w:val="0"/>
          <w:marBottom w:val="0"/>
          <w:divBdr>
            <w:top w:val="none" w:sz="0" w:space="0" w:color="auto"/>
            <w:left w:val="none" w:sz="0" w:space="0" w:color="auto"/>
            <w:bottom w:val="none" w:sz="0" w:space="0" w:color="auto"/>
            <w:right w:val="none" w:sz="0" w:space="0" w:color="auto"/>
          </w:divBdr>
        </w:div>
        <w:div w:id="206143251">
          <w:marLeft w:val="0"/>
          <w:marRight w:val="0"/>
          <w:marTop w:val="0"/>
          <w:marBottom w:val="0"/>
          <w:divBdr>
            <w:top w:val="none" w:sz="0" w:space="0" w:color="auto"/>
            <w:left w:val="none" w:sz="0" w:space="0" w:color="auto"/>
            <w:bottom w:val="none" w:sz="0" w:space="0" w:color="auto"/>
            <w:right w:val="none" w:sz="0" w:space="0" w:color="auto"/>
          </w:divBdr>
        </w:div>
        <w:div w:id="723674675">
          <w:marLeft w:val="0"/>
          <w:marRight w:val="0"/>
          <w:marTop w:val="0"/>
          <w:marBottom w:val="0"/>
          <w:divBdr>
            <w:top w:val="none" w:sz="0" w:space="0" w:color="auto"/>
            <w:left w:val="none" w:sz="0" w:space="0" w:color="auto"/>
            <w:bottom w:val="none" w:sz="0" w:space="0" w:color="auto"/>
            <w:right w:val="none" w:sz="0" w:space="0" w:color="auto"/>
          </w:divBdr>
        </w:div>
        <w:div w:id="937905341">
          <w:marLeft w:val="0"/>
          <w:marRight w:val="0"/>
          <w:marTop w:val="0"/>
          <w:marBottom w:val="0"/>
          <w:divBdr>
            <w:top w:val="none" w:sz="0" w:space="0" w:color="auto"/>
            <w:left w:val="none" w:sz="0" w:space="0" w:color="auto"/>
            <w:bottom w:val="none" w:sz="0" w:space="0" w:color="auto"/>
            <w:right w:val="none" w:sz="0" w:space="0" w:color="auto"/>
          </w:divBdr>
        </w:div>
        <w:div w:id="996761291">
          <w:marLeft w:val="0"/>
          <w:marRight w:val="0"/>
          <w:marTop w:val="0"/>
          <w:marBottom w:val="0"/>
          <w:divBdr>
            <w:top w:val="none" w:sz="0" w:space="0" w:color="auto"/>
            <w:left w:val="none" w:sz="0" w:space="0" w:color="auto"/>
            <w:bottom w:val="none" w:sz="0" w:space="0" w:color="auto"/>
            <w:right w:val="none" w:sz="0" w:space="0" w:color="auto"/>
          </w:divBdr>
        </w:div>
        <w:div w:id="2145463106">
          <w:marLeft w:val="0"/>
          <w:marRight w:val="0"/>
          <w:marTop w:val="0"/>
          <w:marBottom w:val="0"/>
          <w:divBdr>
            <w:top w:val="none" w:sz="0" w:space="0" w:color="auto"/>
            <w:left w:val="none" w:sz="0" w:space="0" w:color="auto"/>
            <w:bottom w:val="none" w:sz="0" w:space="0" w:color="auto"/>
            <w:right w:val="none" w:sz="0" w:space="0" w:color="auto"/>
          </w:divBdr>
        </w:div>
      </w:divsChild>
    </w:div>
    <w:div w:id="1872650981">
      <w:bodyDiv w:val="1"/>
      <w:marLeft w:val="0"/>
      <w:marRight w:val="0"/>
      <w:marTop w:val="0"/>
      <w:marBottom w:val="0"/>
      <w:divBdr>
        <w:top w:val="none" w:sz="0" w:space="0" w:color="auto"/>
        <w:left w:val="none" w:sz="0" w:space="0" w:color="auto"/>
        <w:bottom w:val="none" w:sz="0" w:space="0" w:color="auto"/>
        <w:right w:val="none" w:sz="0" w:space="0" w:color="auto"/>
      </w:divBdr>
    </w:div>
    <w:div w:id="2017148670">
      <w:bodyDiv w:val="1"/>
      <w:marLeft w:val="0"/>
      <w:marRight w:val="0"/>
      <w:marTop w:val="0"/>
      <w:marBottom w:val="0"/>
      <w:divBdr>
        <w:top w:val="none" w:sz="0" w:space="0" w:color="auto"/>
        <w:left w:val="none" w:sz="0" w:space="0" w:color="auto"/>
        <w:bottom w:val="none" w:sz="0" w:space="0" w:color="auto"/>
        <w:right w:val="none" w:sz="0" w:space="0" w:color="auto"/>
      </w:divBdr>
      <w:divsChild>
        <w:div w:id="812674462">
          <w:marLeft w:val="0"/>
          <w:marRight w:val="0"/>
          <w:marTop w:val="0"/>
          <w:marBottom w:val="0"/>
          <w:divBdr>
            <w:top w:val="none" w:sz="0" w:space="0" w:color="auto"/>
            <w:left w:val="none" w:sz="0" w:space="0" w:color="auto"/>
            <w:bottom w:val="none" w:sz="0" w:space="0" w:color="auto"/>
            <w:right w:val="none" w:sz="0" w:space="0" w:color="auto"/>
          </w:divBdr>
        </w:div>
      </w:divsChild>
    </w:div>
    <w:div w:id="2043703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s://www.futureskillsorganisation.com.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Theme1">
      <a:dk1>
        <a:srgbClr val="000000"/>
      </a:dk1>
      <a:lt1>
        <a:srgbClr val="FFFFFF"/>
      </a:lt1>
      <a:dk2>
        <a:srgbClr val="A7A7A7"/>
      </a:dk2>
      <a:lt2>
        <a:srgbClr val="535353"/>
      </a:lt2>
      <a:accent1>
        <a:srgbClr val="E32D91"/>
      </a:accent1>
      <a:accent2>
        <a:srgbClr val="C830CC"/>
      </a:accent2>
      <a:accent3>
        <a:srgbClr val="4EA6DC"/>
      </a:accent3>
      <a:accent4>
        <a:srgbClr val="4775E7"/>
      </a:accent4>
      <a:accent5>
        <a:srgbClr val="8971E1"/>
      </a:accent5>
      <a:accent6>
        <a:srgbClr val="D54773"/>
      </a:accent6>
      <a:hlink>
        <a:srgbClr val="0000FF"/>
      </a:hlink>
      <a:folHlink>
        <a:srgbClr val="FF00FF"/>
      </a:folHlink>
    </a:clrScheme>
    <a:fontScheme name="Theme1">
      <a:majorFont>
        <a:latin typeface="Helvetica Neue"/>
        <a:ea typeface="Helvetica Neue"/>
        <a:cs typeface="Helvetica Neue"/>
      </a:majorFont>
      <a:minorFont>
        <a:latin typeface="Helvetica Neue"/>
        <a:ea typeface="Helvetica Neue"/>
        <a:cs typeface="Helvetica Neue"/>
      </a:minorFont>
    </a:fontScheme>
    <a:fmtScheme name="Theme1">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20" ma:contentTypeDescription="Create a new document." ma:contentTypeScope="" ma:versionID="2a5921dacd210a675d10b9cebfb17f1f">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9798a1ae22f40f61fbfa1eaeb0eff15e"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2:UsedinJSConnect" minOccurs="0"/>
                <xsd:element ref="ns2:Librarytype" minOccurs="0"/>
                <xsd:element ref="ns2:Status" minOccurs="0"/>
                <xsd:element ref="ns2:Note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UsedinJSConnect" ma:index="23" nillable="true" ma:displayName="Used in JSConnect" ma:format="Dropdown" ma:internalName="UsedinJSConnect">
      <xsd:complexType>
        <xsd:complexContent>
          <xsd:extension base="dms:MultiChoice">
            <xsd:sequence>
              <xsd:element name="Value" maxOccurs="unbounded" minOccurs="0" nillable="true">
                <xsd:simpleType>
                  <xsd:restriction base="dms:Choice">
                    <xsd:enumeration value="Edition 1"/>
                    <xsd:enumeration value="Edition 2"/>
                    <xsd:enumeration value="Edition 3"/>
                  </xsd:restriction>
                </xsd:simpleType>
              </xsd:element>
            </xsd:sequence>
          </xsd:extension>
        </xsd:complexContent>
      </xsd:complexType>
    </xsd:element>
    <xsd:element name="Librarytype" ma:index="24" nillable="true" ma:displayName="Library type" ma:format="Dropdown" ma:internalName="Librarytype">
      <xsd:simpleType>
        <xsd:restriction base="dms:Choice">
          <xsd:enumeration value="Contact lists"/>
          <xsd:enumeration value="JSC Activity"/>
          <xsd:enumeration value="Standard Words"/>
          <xsd:enumeration value="Useful departmental information"/>
          <xsd:enumeration value="Presentations"/>
          <xsd:enumeration value="Briefs"/>
          <xsd:enumeration value="Media Coverage"/>
          <xsd:enumeration value="Database"/>
          <xsd:enumeration value="Reference"/>
          <xsd:enumeration value="Meeting"/>
          <xsd:enumeration value="Ministerial Submission (MS)"/>
          <xsd:enumeration value="Executive Communication (EC)"/>
          <xsd:enumeration value="Ministerial Brief (MB)"/>
          <xsd:enumeration value="Ministerial Correspondence (MC)"/>
          <xsd:enumeration value="Senate Estimates Factsheet (SB)"/>
          <xsd:enumeration value="Communications"/>
          <xsd:enumeration value="Milestone 1 (M1)"/>
          <xsd:enumeration value="Milestone 2 (M2)"/>
          <xsd:enumeration value="Milestone 3 (M3)"/>
          <xsd:enumeration value="Archive"/>
        </xsd:restriction>
      </xsd:simpleType>
    </xsd:element>
    <xsd:element name="Status" ma:index="25" nillable="true" ma:displayName="Status" ma:format="Dropdown" ma:internalName="Status">
      <xsd:simpleType>
        <xsd:restriction base="dms:Choice">
          <xsd:enumeration value="Draft"/>
          <xsd:enumeration value="In-progress (internal)"/>
          <xsd:enumeration value="In-progess (co-ord)"/>
          <xsd:enumeration value="Previous version"/>
          <xsd:enumeration value="Latest version"/>
          <xsd:enumeration value="Final/Published"/>
          <xsd:enumeration value="Closed"/>
        </xsd:restriction>
      </xsd:simpleType>
    </xsd:element>
    <xsd:element name="Notes" ma:index="26" nillable="true" ma:displayName="Notes" ma:format="Dropdown" ma:internalName="Notes">
      <xsd:simpleType>
        <xsd:restriction base="dms:Text">
          <xsd:maxLength value="255"/>
        </xsd:restriction>
      </xsd:simpleType>
    </xsd:element>
    <xsd:element name="Link" ma:index="27"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f497466-a909-4f82-94bf-213c2f17842e}"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sedinJSConnect xmlns="da72cac6-940c-4742-b333-53bc562b4053" xsi:nil="true"/>
    <Notes xmlns="da72cac6-940c-4742-b333-53bc562b4053" xsi:nil="true"/>
    <Librarytype xmlns="da72cac6-940c-4742-b333-53bc562b4053" xsi:nil="true"/>
    <Link xmlns="da72cac6-940c-4742-b333-53bc562b4053">
      <Url xsi:nil="true"/>
      <Description xsi:nil="true"/>
    </Link>
    <SharedWithUsers xmlns="c35adfce-f9b0-4566-a0fa-e4f70df87b41">
      <UserInfo>
        <DisplayName>Skye Kelly</DisplayName>
        <AccountId>30</AccountId>
        <AccountType/>
      </UserInfo>
      <UserInfo>
        <DisplayName>Alison Wall</DisplayName>
        <AccountId>15</AccountId>
        <AccountType/>
      </UserInfo>
      <UserInfo>
        <DisplayName>Jocelin Walker</DisplayName>
        <AccountId>29</AccountId>
        <AccountType/>
      </UserInfo>
      <UserInfo>
        <DisplayName>Ron Jackson</DisplayName>
        <AccountId>23</AccountId>
        <AccountType/>
      </UserInfo>
      <UserInfo>
        <DisplayName>Caity Simm</DisplayName>
        <AccountId>43</AccountId>
        <AccountType/>
      </UserInfo>
      <UserInfo>
        <DisplayName>Patrick Kidd</DisplayName>
        <AccountId>14</AccountId>
        <AccountType/>
      </UserInfo>
      <UserInfo>
        <DisplayName>Kerri Anastasopoulos</DisplayName>
        <AccountId>12</AccountId>
        <AccountType/>
      </UserInfo>
    </SharedWithUsers>
    <lcf76f155ced4ddcb4097134ff3c332f xmlns="da72cac6-940c-4742-b333-53bc562b4053">
      <Terms xmlns="http://schemas.microsoft.com/office/infopath/2007/PartnerControls"/>
    </lcf76f155ced4ddcb4097134ff3c332f>
    <TaxCatchAll xmlns="c35adfce-f9b0-4566-a0fa-e4f70df87b41" xsi:nil="true"/>
    <Status xmlns="da72cac6-940c-4742-b333-53bc562b4053" xsi:nil="true"/>
  </documentManagement>
</p:properties>
</file>

<file path=customXml/itemProps1.xml><?xml version="1.0" encoding="utf-8"?>
<ds:datastoreItem xmlns:ds="http://schemas.openxmlformats.org/officeDocument/2006/customXml" ds:itemID="{4761EF5D-673D-4CCF-B6B1-CA4D3EBCD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2cac6-940c-4742-b333-53bc562b4053"/>
    <ds:schemaRef ds:uri="c35adfce-f9b0-4566-a0fa-e4f70df87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C51BC4-5C69-482E-A149-93B75FB142F6}">
  <ds:schemaRefs>
    <ds:schemaRef ds:uri="http://schemas.microsoft.com/sharepoint/v3/contenttype/forms"/>
  </ds:schemaRefs>
</ds:datastoreItem>
</file>

<file path=customXml/itemProps3.xml><?xml version="1.0" encoding="utf-8"?>
<ds:datastoreItem xmlns:ds="http://schemas.openxmlformats.org/officeDocument/2006/customXml" ds:itemID="{90E4685E-4B9E-4DA1-B552-9EF1683784E5}">
  <ds:schemaRefs>
    <ds:schemaRef ds:uri="http://schemas.microsoft.com/office/2006/metadata/properties"/>
    <ds:schemaRef ds:uri="http://schemas.microsoft.com/office/infopath/2007/PartnerControls"/>
    <ds:schemaRef ds:uri="da72cac6-940c-4742-b333-53bc562b4053"/>
    <ds:schemaRef ds:uri="c35adfce-f9b0-4566-a0fa-e4f70df87b41"/>
  </ds:schemaRefs>
</ds:datastoreItem>
</file>

<file path=docMetadata/LabelInfo.xml><?xml version="1.0" encoding="utf-8"?>
<clbl:labelList xmlns:clbl="http://schemas.microsoft.com/office/2020/mipLabelMetadata">
  <clbl:label id="{d3924b25-32c9-4ffc-a45a-e953ffa673c4}" enabled="1" method="Standard" siteId="{15b1738d-e8ed-42e7-84d6-aebe116c43fe}"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FSO Statement of Response</dc:title>
  <dc:subject/>
  <dc:creator/>
  <cp:keywords/>
  <cp:lastModifiedBy/>
  <cp:revision>1</cp:revision>
  <dcterms:created xsi:type="dcterms:W3CDTF">2026-06-12T06:46:00Z</dcterms:created>
  <dcterms:modified xsi:type="dcterms:W3CDTF">2026-06-17T04:53:00Z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2026-06-12T06:46:36Z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5cbb61e9-373c-43ca-937f-74fb34743e90</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lassificationContentMarkingHeaderText">
    <vt:lpwstr>Internal Use Only</vt:lpwstr>
  </property>
  <property fmtid="{D5CDD505-2E9C-101B-9397-08002B2CF9AE}" pid="11" name="MediaServiceImageTags">
    <vt:lpwstr/>
  </property>
  <property fmtid="{D5CDD505-2E9C-101B-9397-08002B2CF9AE}" pid="12" name="ContentTypeId">
    <vt:lpwstr>0x01010093162BA753748F4BB53721499FC70481</vt:lpwstr>
  </property>
  <property fmtid="{D5CDD505-2E9C-101B-9397-08002B2CF9AE}" pid="13" name="ClassificationContentMarkingHeaderFontProps">
    <vt:lpwstr>#000000,12,Aptos</vt:lpwstr>
  </property>
  <property fmtid="{D5CDD505-2E9C-101B-9397-08002B2CF9AE}" pid="14" name="docLang">
    <vt:lpwstr>en</vt:lpwstr>
  </property>
  <property fmtid="{D5CDD505-2E9C-101B-9397-08002B2CF9AE}" pid="15" name="ClassificationContentMarkingHeaderShapeIds">
    <vt:lpwstr>62a5d721,53b007c2,20a1c62</vt:lpwstr>
  </property>
</Properties>
</file>