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2532D631" w:rsidR="00067075" w:rsidRDefault="003A2EFF" w:rsidP="00E14881">
      <w:r>
        <w:rPr>
          <w:noProof/>
        </w:rPr>
        <w:drawing>
          <wp:inline distT="0" distB="0" distL="0" distR="0" wp14:anchorId="0368C25A" wp14:editId="3F5FB616">
            <wp:extent cx="2383155" cy="727075"/>
            <wp:effectExtent l="0" t="0" r="0" b="0"/>
            <wp:docPr id="1" name="Picture 3" descr="Australian Government Department of Employment and Workplace Relations.">
              <a:extLst xmlns:a="http://schemas.openxmlformats.org/drawingml/2006/main">
                <a:ext uri="{FF2B5EF4-FFF2-40B4-BE49-F238E27FC236}">
                  <a16:creationId xmlns:a16="http://schemas.microsoft.com/office/drawing/2014/main" id="{1D719B9A-A32D-4C74-9D47-B93ABCF7C8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0">
                      <a:extLst>
                        <a:ext uri="{96DAC541-7B7A-43D3-8B79-37D633B846F1}">
                          <asvg:svgBlip xmlns:asvg="http://schemas.microsoft.com/office/drawing/2016/SVG/main" r:embed="rId11"/>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60288" behindDoc="1" locked="0" layoutInCell="1" allowOverlap="1" wp14:anchorId="584B30EC" wp14:editId="3220BE44">
            <wp:simplePos x="0" y="0"/>
            <wp:positionH relativeFrom="character">
              <wp:posOffset>-900430</wp:posOffset>
            </wp:positionH>
            <wp:positionV relativeFrom="paragraph">
              <wp:posOffset>-540385</wp:posOffset>
            </wp:positionV>
            <wp:extent cx="7560000" cy="1677600"/>
            <wp:effectExtent l="0" t="0" r="3175" b="0"/>
            <wp:wrapNone/>
            <wp:docPr id="3" name="Picture 3">
              <a:extLst xmlns:a="http://schemas.openxmlformats.org/drawingml/2006/main">
                <a:ext uri="{FF2B5EF4-FFF2-40B4-BE49-F238E27FC236}">
                  <a16:creationId xmlns:a16="http://schemas.microsoft.com/office/drawing/2014/main" id="{007C3AC5-112B-4624-8618-294C8385BB0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2"/>
                    <a:stretch>
                      <a:fillRect/>
                    </a:stretch>
                  </pic:blipFill>
                  <pic:spPr>
                    <a:xfrm>
                      <a:off x="0" y="0"/>
                      <a:ext cx="7560000" cy="1677600"/>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122E94">
      <w:pPr>
        <w:spacing w:before="100" w:beforeAutospacing="1" w:after="0"/>
        <w:sectPr w:rsidR="00EC6A53" w:rsidSect="00DE0402">
          <w:footerReference w:type="default" r:id="rId13"/>
          <w:footerReference w:type="first" r:id="rId14"/>
          <w:type w:val="continuous"/>
          <w:pgSz w:w="11906" w:h="16838"/>
          <w:pgMar w:top="851" w:right="1418" w:bottom="1418" w:left="1418" w:header="0" w:footer="709" w:gutter="0"/>
          <w:cols w:space="708"/>
          <w:titlePg/>
          <w:docGrid w:linePitch="360"/>
        </w:sectPr>
      </w:pPr>
    </w:p>
    <w:p w14:paraId="4A423757" w14:textId="7F081FC3" w:rsidR="3B9F9643" w:rsidRPr="00FF5DDB" w:rsidRDefault="32C6D5B5" w:rsidP="311B1C20">
      <w:pPr>
        <w:pStyle w:val="Title"/>
        <w:spacing w:before="1200"/>
        <w:contextualSpacing/>
        <w:rPr>
          <w:rFonts w:ascii="Calibri" w:eastAsia="Calibri" w:hAnsi="Calibri" w:cs="Calibri"/>
          <w:color w:val="404245"/>
          <w:sz w:val="44"/>
          <w:szCs w:val="44"/>
          <w:highlight w:val="yellow"/>
        </w:rPr>
      </w:pPr>
      <w:r w:rsidRPr="25DC1610">
        <w:rPr>
          <w:rFonts w:ascii="Aptos Display" w:eastAsia="Aptos Display" w:hAnsi="Aptos Display" w:cs="Aptos Display"/>
          <w:color w:val="404245"/>
          <w:sz w:val="44"/>
          <w:szCs w:val="44"/>
        </w:rPr>
        <w:t>International</w:t>
      </w:r>
      <w:r w:rsidRPr="7F935302">
        <w:rPr>
          <w:rFonts w:ascii="Aptos Display" w:eastAsia="Aptos Display" w:hAnsi="Aptos Display" w:cs="Aptos Display"/>
          <w:color w:val="404245"/>
          <w:sz w:val="44"/>
          <w:szCs w:val="44"/>
        </w:rPr>
        <w:t xml:space="preserve"> education and m</w:t>
      </w:r>
      <w:r w:rsidR="143B2AE4" w:rsidRPr="7F935302">
        <w:rPr>
          <w:rFonts w:ascii="Aptos Display" w:eastAsia="Aptos Display" w:hAnsi="Aptos Display" w:cs="Aptos Display"/>
          <w:color w:val="404245"/>
          <w:sz w:val="44"/>
          <w:szCs w:val="44"/>
        </w:rPr>
        <w:t xml:space="preserve">anaged </w:t>
      </w:r>
      <w:r w:rsidRPr="7F935302">
        <w:rPr>
          <w:rFonts w:ascii="Aptos Display" w:eastAsia="Aptos Display" w:hAnsi="Aptos Display" w:cs="Aptos Display"/>
          <w:color w:val="404245"/>
          <w:sz w:val="44"/>
          <w:szCs w:val="44"/>
        </w:rPr>
        <w:t>g</w:t>
      </w:r>
      <w:r w:rsidR="143B2AE4" w:rsidRPr="7F935302">
        <w:rPr>
          <w:rFonts w:ascii="Aptos Display" w:eastAsia="Aptos Display" w:hAnsi="Aptos Display" w:cs="Aptos Display"/>
          <w:color w:val="404245"/>
          <w:sz w:val="44"/>
          <w:szCs w:val="44"/>
        </w:rPr>
        <w:t xml:space="preserve">rowth </w:t>
      </w:r>
      <w:r w:rsidRPr="7F935302">
        <w:rPr>
          <w:rFonts w:ascii="Aptos Display" w:eastAsia="Aptos Display" w:hAnsi="Aptos Display" w:cs="Aptos Display"/>
          <w:color w:val="404245"/>
          <w:sz w:val="44"/>
          <w:szCs w:val="44"/>
        </w:rPr>
        <w:t>arrangements for 202</w:t>
      </w:r>
      <w:r w:rsidR="3F741546" w:rsidRPr="7F935302">
        <w:rPr>
          <w:rFonts w:ascii="Aptos Display" w:eastAsia="Aptos Display" w:hAnsi="Aptos Display" w:cs="Aptos Display"/>
          <w:color w:val="404245"/>
          <w:sz w:val="44"/>
          <w:szCs w:val="44"/>
        </w:rPr>
        <w:t>7</w:t>
      </w:r>
      <w:r w:rsidRPr="7F935302">
        <w:rPr>
          <w:rFonts w:ascii="Aptos Display" w:eastAsia="Aptos Display" w:hAnsi="Aptos Display" w:cs="Aptos Display"/>
          <w:color w:val="404245"/>
          <w:sz w:val="44"/>
          <w:szCs w:val="44"/>
        </w:rPr>
        <w:t xml:space="preserve"> – information for </w:t>
      </w:r>
      <w:r w:rsidR="15958A45" w:rsidRPr="7F935302">
        <w:rPr>
          <w:rFonts w:ascii="Aptos Display" w:eastAsia="Aptos Display" w:hAnsi="Aptos Display" w:cs="Aptos Display"/>
          <w:color w:val="404245"/>
          <w:sz w:val="44"/>
          <w:szCs w:val="44"/>
        </w:rPr>
        <w:t xml:space="preserve">TAFE </w:t>
      </w:r>
      <w:r w:rsidR="695599CA" w:rsidRPr="7F935302">
        <w:rPr>
          <w:rFonts w:ascii="Aptos Display" w:eastAsia="Aptos Display" w:hAnsi="Aptos Display" w:cs="Aptos Display"/>
          <w:color w:val="404245"/>
          <w:sz w:val="44"/>
          <w:szCs w:val="44"/>
        </w:rPr>
        <w:t>p</w:t>
      </w:r>
      <w:r w:rsidR="15958A45" w:rsidRPr="7F935302">
        <w:rPr>
          <w:rFonts w:ascii="Aptos Display" w:eastAsia="Aptos Display" w:hAnsi="Aptos Display" w:cs="Aptos Display"/>
          <w:color w:val="404245"/>
          <w:sz w:val="44"/>
          <w:szCs w:val="44"/>
        </w:rPr>
        <w:t>roviders</w:t>
      </w:r>
      <w:r w:rsidR="2A0C6BEA" w:rsidRPr="7F935302">
        <w:rPr>
          <w:rFonts w:ascii="Aptos Display" w:eastAsia="Aptos Display" w:hAnsi="Aptos Display" w:cs="Aptos Display"/>
          <w:color w:val="404245"/>
          <w:sz w:val="44"/>
          <w:szCs w:val="44"/>
        </w:rPr>
        <w:t xml:space="preserve"> </w:t>
      </w:r>
    </w:p>
    <w:p w14:paraId="0AE7A362" w14:textId="77777777" w:rsidR="00AC6BF6" w:rsidRDefault="00AC6BF6" w:rsidP="00AC6BF6">
      <w:pPr>
        <w:rPr>
          <w:rFonts w:eastAsia="Aptos Display" w:cs="Aptos Display"/>
          <w:color w:val="000000" w:themeColor="text1"/>
        </w:rPr>
      </w:pPr>
    </w:p>
    <w:p w14:paraId="51107F3F" w14:textId="1E324E04" w:rsidR="413001C1" w:rsidRDefault="413001C1" w:rsidP="00AC6BF6">
      <w:pPr>
        <w:rPr>
          <w:rStyle w:val="normaltextrun"/>
          <w:rFonts w:eastAsia="Aptos Display" w:cs="Aptos Display"/>
        </w:rPr>
      </w:pPr>
      <w:r w:rsidRPr="6AC77D00">
        <w:rPr>
          <w:rFonts w:eastAsia="Aptos Display" w:cs="Aptos Display"/>
          <w:color w:val="000000" w:themeColor="text1"/>
        </w:rPr>
        <w:t xml:space="preserve">The Australian Government remains committed to a high quality, resilient and sustainable international education sector. A managed approach has been effective in returning student numbers to more sustainable levels in 2025 and 2026 and the government has now determined arrangements for 2027, including for </w:t>
      </w:r>
      <w:r w:rsidR="738E8710" w:rsidRPr="6AC77D00">
        <w:rPr>
          <w:rFonts w:eastAsia="Aptos Display" w:cs="Aptos Display"/>
          <w:color w:val="000000" w:themeColor="text1"/>
        </w:rPr>
        <w:t>Technical and Further Education (TAFE) providers</w:t>
      </w:r>
      <w:r w:rsidRPr="6AC77D00">
        <w:rPr>
          <w:rFonts w:eastAsia="Aptos Display" w:cs="Aptos Display"/>
          <w:color w:val="000000" w:themeColor="text1"/>
        </w:rPr>
        <w:t xml:space="preserve">.  </w:t>
      </w:r>
      <w:r w:rsidRPr="6AC77D00">
        <w:rPr>
          <w:rFonts w:eastAsia="Aptos Display" w:cs="Aptos Display"/>
        </w:rPr>
        <w:t xml:space="preserve"> </w:t>
      </w:r>
    </w:p>
    <w:p w14:paraId="212C4ECA" w14:textId="5DC53972" w:rsidR="0C45D955" w:rsidRDefault="0C45D955" w:rsidP="00AC6BF6">
      <w:pPr>
        <w:rPr>
          <w:rFonts w:eastAsia="Aptos Display" w:cs="Aptos Display"/>
        </w:rPr>
      </w:pPr>
      <w:r w:rsidRPr="28DA0D89">
        <w:rPr>
          <w:rStyle w:val="normaltextrun"/>
          <w:rFonts w:eastAsia="Aptos Display" w:cs="Aptos Display"/>
          <w:color w:val="000000" w:themeColor="text1"/>
        </w:rPr>
        <w:t xml:space="preserve">More information about </w:t>
      </w:r>
      <w:hyperlink r:id="rId15" w:history="1">
        <w:r w:rsidR="009D4A33" w:rsidRPr="009D4A33">
          <w:rPr>
            <w:rStyle w:val="Hyperlink"/>
            <w:rFonts w:eastAsia="Aptos Display" w:cs="Aptos Display"/>
          </w:rPr>
          <w:t>managed growth for international education</w:t>
        </w:r>
      </w:hyperlink>
      <w:r w:rsidR="009D4A33">
        <w:rPr>
          <w:rFonts w:eastAsia="Aptos Display" w:cs="Aptos Display"/>
          <w:color w:val="000000" w:themeColor="text1"/>
        </w:rPr>
        <w:t xml:space="preserve"> </w:t>
      </w:r>
      <w:r w:rsidRPr="28DA0D89">
        <w:rPr>
          <w:rStyle w:val="normaltextrun"/>
          <w:rFonts w:eastAsia="Aptos Display" w:cs="Aptos Display"/>
          <w:color w:val="000000" w:themeColor="text1"/>
        </w:rPr>
        <w:t>is published by the Department of Education.   </w:t>
      </w:r>
    </w:p>
    <w:p w14:paraId="2B87B250" w14:textId="02425248" w:rsidR="000D610D" w:rsidRPr="00AB48EF" w:rsidRDefault="25D88541" w:rsidP="00362E5B">
      <w:pPr>
        <w:spacing w:before="240" w:after="0"/>
        <w:rPr>
          <w:rFonts w:eastAsia="Aptos Display" w:cs="Aptos Display"/>
          <w:b/>
          <w:bCs/>
          <w:i/>
          <w:iCs/>
        </w:rPr>
      </w:pPr>
      <w:r w:rsidRPr="6AC77D00">
        <w:rPr>
          <w:rFonts w:eastAsia="Aptos Display" w:cs="Aptos Display"/>
          <w:b/>
          <w:bCs/>
          <w:i/>
          <w:iCs/>
        </w:rPr>
        <w:t>Offshore v</w:t>
      </w:r>
      <w:r w:rsidR="000D610D" w:rsidRPr="6AC77D00">
        <w:rPr>
          <w:rFonts w:eastAsia="Aptos Display" w:cs="Aptos Display"/>
          <w:b/>
          <w:bCs/>
          <w:i/>
          <w:iCs/>
        </w:rPr>
        <w:t xml:space="preserve">isa applications from students enrolled with a TAFE </w:t>
      </w:r>
      <w:r w:rsidR="00242FC0" w:rsidRPr="6AC77D00">
        <w:rPr>
          <w:rFonts w:eastAsia="Aptos Display" w:cs="Aptos Display"/>
          <w:b/>
          <w:bCs/>
          <w:i/>
          <w:iCs/>
        </w:rPr>
        <w:t>p</w:t>
      </w:r>
      <w:r w:rsidR="000D610D" w:rsidRPr="6AC77D00">
        <w:rPr>
          <w:rFonts w:eastAsia="Aptos Display" w:cs="Aptos Display"/>
          <w:b/>
          <w:bCs/>
          <w:i/>
          <w:iCs/>
        </w:rPr>
        <w:t>rovider</w:t>
      </w:r>
    </w:p>
    <w:p w14:paraId="00203FCB" w14:textId="29915DDD" w:rsidR="00160DC9" w:rsidRPr="00AB48EF" w:rsidRDefault="1C5B572E" w:rsidP="00AC6BF6">
      <w:pPr>
        <w:rPr>
          <w:rFonts w:eastAsia="Aptos Display" w:cs="Aptos Display"/>
        </w:rPr>
      </w:pPr>
      <w:r w:rsidRPr="6AC77D00">
        <w:rPr>
          <w:rFonts w:eastAsia="Aptos Display" w:cs="Aptos Display"/>
        </w:rPr>
        <w:t xml:space="preserve">In 2027, </w:t>
      </w:r>
      <w:r w:rsidR="00160DC9" w:rsidRPr="6AC77D00">
        <w:rPr>
          <w:rFonts w:eastAsia="Aptos Display" w:cs="Aptos Display"/>
        </w:rPr>
        <w:t xml:space="preserve">TAFE providers will be </w:t>
      </w:r>
      <w:r w:rsidR="004E348F">
        <w:rPr>
          <w:rFonts w:eastAsia="Aptos Display" w:cs="Aptos Display"/>
        </w:rPr>
        <w:t>rem</w:t>
      </w:r>
      <w:r w:rsidR="001E2C98">
        <w:rPr>
          <w:rFonts w:eastAsia="Aptos Display" w:cs="Aptos Display"/>
        </w:rPr>
        <w:t>oved</w:t>
      </w:r>
      <w:r w:rsidR="00160DC9" w:rsidRPr="6AC77D00">
        <w:rPr>
          <w:rFonts w:eastAsia="Aptos Display" w:cs="Aptos Display"/>
        </w:rPr>
        <w:t xml:space="preserve"> from the National Planning Level (NPL) and will not </w:t>
      </w:r>
      <w:r w:rsidR="001B1177">
        <w:rPr>
          <w:rFonts w:eastAsia="Aptos Display" w:cs="Aptos Display"/>
        </w:rPr>
        <w:t>receive an</w:t>
      </w:r>
      <w:r w:rsidR="00344AD2">
        <w:rPr>
          <w:rFonts w:eastAsia="Aptos Display" w:cs="Aptos Display"/>
        </w:rPr>
        <w:t xml:space="preserve"> </w:t>
      </w:r>
      <w:r w:rsidR="00160DC9" w:rsidRPr="6AC77D00">
        <w:rPr>
          <w:rFonts w:eastAsia="Aptos Display" w:cs="Aptos Display"/>
        </w:rPr>
        <w:t>allocation</w:t>
      </w:r>
      <w:r w:rsidR="001B1177">
        <w:rPr>
          <w:rFonts w:eastAsia="Aptos Display" w:cs="Aptos Display"/>
        </w:rPr>
        <w:t xml:space="preserve"> of New Overseas Student Commencements (NOSC). This </w:t>
      </w:r>
      <w:r w:rsidR="00AC7FB2">
        <w:rPr>
          <w:rFonts w:eastAsia="Aptos Display" w:cs="Aptos Display"/>
        </w:rPr>
        <w:t>change gives</w:t>
      </w:r>
      <w:r w:rsidR="00160DC9" w:rsidRPr="6AC77D00">
        <w:rPr>
          <w:rFonts w:eastAsia="Aptos Display" w:cs="Aptos Display"/>
        </w:rPr>
        <w:t xml:space="preserve"> </w:t>
      </w:r>
      <w:r w:rsidR="001B6A0E">
        <w:rPr>
          <w:rFonts w:eastAsia="Aptos Display" w:cs="Aptos Display"/>
        </w:rPr>
        <w:t xml:space="preserve">further </w:t>
      </w:r>
      <w:r w:rsidR="00160DC9" w:rsidRPr="6AC77D00">
        <w:rPr>
          <w:rFonts w:eastAsia="Aptos Display" w:cs="Aptos Display"/>
        </w:rPr>
        <w:t>effect to government’s ‘</w:t>
      </w:r>
      <w:r w:rsidR="00160DC9" w:rsidRPr="6AC77D00">
        <w:rPr>
          <w:rFonts w:eastAsia="Aptos Display" w:cs="Aptos Display"/>
          <w:i/>
          <w:iCs/>
        </w:rPr>
        <w:t xml:space="preserve">TAFE at the Heart </w:t>
      </w:r>
      <w:r w:rsidR="00160DC9" w:rsidRPr="00CA134F">
        <w:rPr>
          <w:rFonts w:eastAsia="Aptos Display" w:cs="Aptos Display"/>
        </w:rPr>
        <w:t>Policy’</w:t>
      </w:r>
      <w:r w:rsidR="001B6A0E">
        <w:rPr>
          <w:rFonts w:eastAsia="Aptos Display" w:cs="Aptos Display"/>
        </w:rPr>
        <w:t xml:space="preserve"> and </w:t>
      </w:r>
      <w:r w:rsidR="00160DC9" w:rsidRPr="00CA134F">
        <w:rPr>
          <w:rFonts w:eastAsia="Aptos Display" w:cs="Aptos Display"/>
        </w:rPr>
        <w:t>support</w:t>
      </w:r>
      <w:r w:rsidR="001B6A0E">
        <w:rPr>
          <w:rFonts w:eastAsia="Aptos Display" w:cs="Aptos Display"/>
        </w:rPr>
        <w:t>s</w:t>
      </w:r>
      <w:r w:rsidR="00160DC9" w:rsidRPr="6AC77D00">
        <w:rPr>
          <w:rFonts w:eastAsia="Aptos Display" w:cs="Aptos Display"/>
        </w:rPr>
        <w:t xml:space="preserve"> TAFE providers to grow their share of the onshore international student market. TAFE providers have an established reputation for quality and integrity and increasing their capacity in international education delivery will continue to lift the quality and integrity of the entire sector.  </w:t>
      </w:r>
    </w:p>
    <w:p w14:paraId="7D5E48A1" w14:textId="14D005C1" w:rsidR="003A163F" w:rsidRPr="00AB48EF" w:rsidRDefault="004E74F6" w:rsidP="00AC6BF6">
      <w:pPr>
        <w:rPr>
          <w:rFonts w:eastAsia="Aptos Display" w:cs="Aptos Display"/>
        </w:rPr>
      </w:pPr>
      <w:r w:rsidRPr="004E74F6">
        <w:rPr>
          <w:rFonts w:eastAsia="Aptos Display" w:cs="Aptos Display"/>
        </w:rPr>
        <w:t>As in 2026, Offshore Student visa applications for TAFE providers will continue to receive unlimited, continuous Priority 1 processing.</w:t>
      </w:r>
      <w:r w:rsidR="00A255B8">
        <w:rPr>
          <w:rFonts w:eastAsia="Aptos Display" w:cs="Aptos Display"/>
        </w:rPr>
        <w:t xml:space="preserve"> </w:t>
      </w:r>
      <w:r w:rsidR="002473D0" w:rsidRPr="6AC77D00">
        <w:rPr>
          <w:rFonts w:eastAsia="Aptos Display" w:cs="Aptos Display"/>
        </w:rPr>
        <w:t xml:space="preserve">TAFE providers are not required to do anything </w:t>
      </w:r>
      <w:r w:rsidR="006E420F">
        <w:rPr>
          <w:rFonts w:eastAsia="Aptos Display" w:cs="Aptos Display"/>
        </w:rPr>
        <w:t>to maintain these</w:t>
      </w:r>
      <w:r w:rsidR="00991326">
        <w:rPr>
          <w:rFonts w:eastAsia="Aptos Display" w:cs="Aptos Display"/>
        </w:rPr>
        <w:t xml:space="preserve"> arran</w:t>
      </w:r>
      <w:r w:rsidR="00375836">
        <w:rPr>
          <w:rFonts w:eastAsia="Aptos Display" w:cs="Aptos Display"/>
        </w:rPr>
        <w:t>gement</w:t>
      </w:r>
      <w:r w:rsidR="00C369BB">
        <w:rPr>
          <w:rFonts w:eastAsia="Aptos Display" w:cs="Aptos Display"/>
        </w:rPr>
        <w:t>s</w:t>
      </w:r>
      <w:r w:rsidR="002473D0" w:rsidRPr="6AC77D00">
        <w:rPr>
          <w:rFonts w:eastAsia="Aptos Display" w:cs="Aptos Display"/>
        </w:rPr>
        <w:t xml:space="preserve">. </w:t>
      </w:r>
      <w:r w:rsidR="009A20FE">
        <w:rPr>
          <w:rFonts w:eastAsia="Aptos Display" w:cs="Aptos Display"/>
        </w:rPr>
        <w:t>I</w:t>
      </w:r>
      <w:r w:rsidR="000D5CBD">
        <w:rPr>
          <w:rFonts w:eastAsia="Aptos Display" w:cs="Aptos Display"/>
        </w:rPr>
        <w:t>n 202</w:t>
      </w:r>
      <w:r w:rsidR="00105E00">
        <w:rPr>
          <w:rFonts w:eastAsia="Aptos Display" w:cs="Aptos Display"/>
        </w:rPr>
        <w:t xml:space="preserve">7, </w:t>
      </w:r>
      <w:r w:rsidR="1C5B572E" w:rsidRPr="6AC77D00">
        <w:rPr>
          <w:rFonts w:eastAsia="Aptos Display" w:cs="Aptos Display"/>
        </w:rPr>
        <w:t>a</w:t>
      </w:r>
      <w:r w:rsidR="00242FC0" w:rsidRPr="6AC77D00">
        <w:rPr>
          <w:rFonts w:eastAsia="Aptos Display" w:cs="Aptos Display"/>
        </w:rPr>
        <w:t xml:space="preserve"> TAFE provider means a public VET provider which is a body established </w:t>
      </w:r>
      <w:r w:rsidR="00FF5DDB" w:rsidRPr="6AC77D00">
        <w:rPr>
          <w:rFonts w:eastAsia="Aptos Display" w:cs="Aptos Display"/>
        </w:rPr>
        <w:t xml:space="preserve">under Australian state or territory law </w:t>
      </w:r>
      <w:r w:rsidR="00242FC0" w:rsidRPr="6AC77D00">
        <w:rPr>
          <w:rFonts w:eastAsia="Aptos Display" w:cs="Aptos Display"/>
        </w:rPr>
        <w:t>to provide VET</w:t>
      </w:r>
      <w:r w:rsidR="0120BFCB" w:rsidRPr="6AC77D00">
        <w:rPr>
          <w:rFonts w:eastAsia="Aptos Display" w:cs="Aptos Display"/>
        </w:rPr>
        <w:t xml:space="preserve">, </w:t>
      </w:r>
      <w:r w:rsidR="265AFD60" w:rsidRPr="6AC77D00">
        <w:rPr>
          <w:rFonts w:eastAsia="Aptos Display" w:cs="Aptos Display"/>
        </w:rPr>
        <w:t>or a</w:t>
      </w:r>
      <w:r w:rsidR="112649D1" w:rsidRPr="6AC77D00">
        <w:rPr>
          <w:rFonts w:eastAsia="Aptos Display" w:cs="Aptos Display"/>
        </w:rPr>
        <w:t xml:space="preserve"> </w:t>
      </w:r>
      <w:r w:rsidR="0B1D620E" w:rsidRPr="6AC77D00">
        <w:rPr>
          <w:rFonts w:eastAsia="Aptos Display" w:cs="Aptos Display"/>
        </w:rPr>
        <w:t xml:space="preserve">dual sector </w:t>
      </w:r>
      <w:r w:rsidR="112649D1" w:rsidRPr="6AC77D00">
        <w:rPr>
          <w:rFonts w:eastAsia="Aptos Display" w:cs="Aptos Display"/>
        </w:rPr>
        <w:t>university</w:t>
      </w:r>
      <w:r w:rsidR="62FA549D" w:rsidRPr="6AC77D00">
        <w:rPr>
          <w:rFonts w:eastAsia="Aptos Display" w:cs="Aptos Display"/>
        </w:rPr>
        <w:t xml:space="preserve"> provider</w:t>
      </w:r>
      <w:r w:rsidR="1AFD902D" w:rsidRPr="6AC77D00">
        <w:rPr>
          <w:rFonts w:eastAsia="Aptos Display" w:cs="Aptos Display"/>
        </w:rPr>
        <w:t xml:space="preserve"> delivering TAFE courses</w:t>
      </w:r>
      <w:r w:rsidR="00242FC0" w:rsidRPr="6AC77D00">
        <w:rPr>
          <w:rFonts w:eastAsia="Aptos Display" w:cs="Aptos Display"/>
        </w:rPr>
        <w:t>.</w:t>
      </w:r>
    </w:p>
    <w:p w14:paraId="3351EBC2" w14:textId="1CCB9DDA" w:rsidR="00C807F6" w:rsidRPr="00566EBB" w:rsidRDefault="00C807F6" w:rsidP="00AC6BF6">
      <w:pPr>
        <w:rPr>
          <w:rFonts w:eastAsia="Aptos Display" w:cs="Aptos Display"/>
          <w:color w:val="404245"/>
        </w:rPr>
      </w:pPr>
      <w:r w:rsidRPr="7DCBAB5E">
        <w:rPr>
          <w:rFonts w:eastAsia="Aptos Display" w:cs="Aptos Display"/>
        </w:rPr>
        <w:t xml:space="preserve">The </w:t>
      </w:r>
      <w:r w:rsidR="0C223CBF" w:rsidRPr="7DCBAB5E">
        <w:rPr>
          <w:rFonts w:eastAsia="Aptos Display" w:cs="Aptos Display"/>
        </w:rPr>
        <w:t>g</w:t>
      </w:r>
      <w:r w:rsidRPr="7DCBAB5E">
        <w:rPr>
          <w:rFonts w:eastAsia="Aptos Display" w:cs="Aptos Display"/>
        </w:rPr>
        <w:t xml:space="preserve">overnment highly values TAFE partnerships with universities. To make more seamless transitions possible between VET and higher education, arrangements </w:t>
      </w:r>
      <w:r w:rsidR="00CF20D4" w:rsidRPr="7DCBAB5E">
        <w:rPr>
          <w:rFonts w:eastAsia="Aptos Display" w:cs="Aptos Display"/>
        </w:rPr>
        <w:t>that</w:t>
      </w:r>
      <w:r w:rsidR="00C43CD0" w:rsidRPr="7DCBAB5E">
        <w:rPr>
          <w:rFonts w:eastAsia="Aptos Display" w:cs="Aptos Display"/>
        </w:rPr>
        <w:t xml:space="preserve"> </w:t>
      </w:r>
      <w:r w:rsidR="0167B170" w:rsidRPr="7DCBAB5E">
        <w:rPr>
          <w:rFonts w:eastAsia="Aptos Display" w:cs="Aptos Display"/>
        </w:rPr>
        <w:t xml:space="preserve">commenced </w:t>
      </w:r>
      <w:r w:rsidRPr="7DCBAB5E">
        <w:rPr>
          <w:rFonts w:eastAsia="Aptos Display" w:cs="Aptos Display"/>
        </w:rPr>
        <w:t xml:space="preserve">in 2026 </w:t>
      </w:r>
      <w:r w:rsidR="374B2AA9" w:rsidRPr="7DCBAB5E">
        <w:rPr>
          <w:rFonts w:eastAsia="Aptos Display" w:cs="Aptos Display"/>
        </w:rPr>
        <w:t xml:space="preserve">continue to </w:t>
      </w:r>
      <w:r w:rsidRPr="7DCBAB5E">
        <w:rPr>
          <w:rFonts w:eastAsia="Aptos Display" w:cs="Aptos Display"/>
        </w:rPr>
        <w:t xml:space="preserve">recognise a strong pathway relationship for international students between TAFE study and a university course. Information regarding the status of </w:t>
      </w:r>
      <w:r w:rsidR="00223F3D" w:rsidRPr="00223F3D">
        <w:rPr>
          <w:rFonts w:eastAsia="Aptos Display" w:cs="Aptos Display"/>
        </w:rPr>
        <w:t>transitioning students from an affiliated pathway provider</w:t>
      </w:r>
      <w:r w:rsidR="66BFC66B" w:rsidRPr="7DCBAB5E">
        <w:rPr>
          <w:rFonts w:eastAsia="Aptos Display" w:cs="Aptos Display"/>
        </w:rPr>
        <w:t xml:space="preserve"> </w:t>
      </w:r>
      <w:r w:rsidRPr="7DCBAB5E">
        <w:rPr>
          <w:rFonts w:eastAsia="Aptos Display" w:cs="Aptos Display"/>
        </w:rPr>
        <w:t xml:space="preserve">is published by the </w:t>
      </w:r>
      <w:hyperlink r:id="rId16" w:history="1">
        <w:r w:rsidRPr="00223F3D">
          <w:rPr>
            <w:rStyle w:val="Hyperlink"/>
            <w:rFonts w:eastAsia="Aptos Display" w:cs="Aptos Display"/>
          </w:rPr>
          <w:t>Department of Education</w:t>
        </w:r>
      </w:hyperlink>
      <w:r w:rsidRPr="7DCBAB5E">
        <w:rPr>
          <w:rFonts w:eastAsia="Aptos Display" w:cs="Aptos Display"/>
        </w:rPr>
        <w:t>.</w:t>
      </w:r>
    </w:p>
    <w:p w14:paraId="5869A599" w14:textId="5A2311F0" w:rsidR="00C807F6" w:rsidRPr="00566EBB" w:rsidRDefault="003A163F" w:rsidP="00AC6BF6">
      <w:pPr>
        <w:rPr>
          <w:rFonts w:eastAsia="Aptos Display" w:cs="Aptos Display"/>
        </w:rPr>
      </w:pPr>
      <w:r w:rsidRPr="6AC77D00">
        <w:rPr>
          <w:rFonts w:eastAsia="Aptos Display" w:cs="Aptos Display"/>
        </w:rPr>
        <w:t>Questions about</w:t>
      </w:r>
      <w:r w:rsidR="0009607D" w:rsidRPr="6AC77D00">
        <w:rPr>
          <w:rFonts w:eastAsia="Aptos Display" w:cs="Aptos Display"/>
        </w:rPr>
        <w:t xml:space="preserve"> </w:t>
      </w:r>
      <w:r w:rsidR="001624B0" w:rsidRPr="6AC77D00">
        <w:rPr>
          <w:rFonts w:eastAsia="Aptos Display" w:cs="Aptos Display"/>
        </w:rPr>
        <w:t xml:space="preserve">the prioritisation of </w:t>
      </w:r>
      <w:r w:rsidR="77F1FD23" w:rsidRPr="6AC77D00">
        <w:rPr>
          <w:rFonts w:eastAsia="Aptos Display" w:cs="Aptos Display"/>
        </w:rPr>
        <w:t>S</w:t>
      </w:r>
      <w:r w:rsidR="0009607D" w:rsidRPr="6AC77D00">
        <w:rPr>
          <w:rFonts w:eastAsia="Aptos Display" w:cs="Aptos Display"/>
        </w:rPr>
        <w:t>tudent</w:t>
      </w:r>
      <w:r w:rsidRPr="6AC77D00">
        <w:rPr>
          <w:rFonts w:eastAsia="Aptos Display" w:cs="Aptos Display"/>
        </w:rPr>
        <w:t xml:space="preserve"> visa application processing for students enrolled </w:t>
      </w:r>
      <w:r w:rsidR="00241D87" w:rsidRPr="6AC77D00">
        <w:rPr>
          <w:rFonts w:eastAsia="Aptos Display" w:cs="Aptos Display"/>
        </w:rPr>
        <w:t xml:space="preserve">with a TAFE </w:t>
      </w:r>
      <w:r w:rsidR="001624B0" w:rsidRPr="6AC77D00">
        <w:rPr>
          <w:rFonts w:eastAsia="Aptos Display" w:cs="Aptos Display"/>
        </w:rPr>
        <w:t>p</w:t>
      </w:r>
      <w:r w:rsidR="00241D87" w:rsidRPr="6AC77D00">
        <w:rPr>
          <w:rFonts w:eastAsia="Aptos Display" w:cs="Aptos Display"/>
        </w:rPr>
        <w:t xml:space="preserve">rovider </w:t>
      </w:r>
      <w:r w:rsidRPr="6AC77D00">
        <w:rPr>
          <w:rFonts w:eastAsia="Aptos Display" w:cs="Aptos Display"/>
        </w:rPr>
        <w:t xml:space="preserve">can be directed to </w:t>
      </w:r>
      <w:hyperlink r:id="rId17" w:history="1">
        <w:r w:rsidR="6CBE0C1C" w:rsidRPr="6AC77D00">
          <w:rPr>
            <w:rStyle w:val="Hyperlink"/>
          </w:rPr>
          <w:t>ManagedGrowth@dewr.gov.au.</w:t>
        </w:r>
      </w:hyperlink>
    </w:p>
    <w:sectPr w:rsidR="00C807F6" w:rsidRPr="00566EBB" w:rsidSect="00122E94">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AADA4" w14:textId="77777777" w:rsidR="005105D1" w:rsidRDefault="005105D1" w:rsidP="0051352E">
      <w:pPr>
        <w:spacing w:after="0" w:line="240" w:lineRule="auto"/>
      </w:pPr>
      <w:r>
        <w:separator/>
      </w:r>
    </w:p>
  </w:endnote>
  <w:endnote w:type="continuationSeparator" w:id="0">
    <w:p w14:paraId="5C4DA6CE" w14:textId="77777777" w:rsidR="005105D1" w:rsidRDefault="005105D1" w:rsidP="0051352E">
      <w:pPr>
        <w:spacing w:after="0" w:line="240" w:lineRule="auto"/>
      </w:pPr>
      <w:r>
        <w:continuationSeparator/>
      </w:r>
    </w:p>
  </w:endnote>
  <w:endnote w:type="continuationNotice" w:id="1">
    <w:p w14:paraId="1E95E43F" w14:textId="77777777" w:rsidR="005105D1" w:rsidRDefault="005105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SemiBold">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0874" w14:textId="1381267D" w:rsidR="000A20A0" w:rsidRDefault="000A20A0">
    <w:pPr>
      <w:pStyle w:val="Footer"/>
    </w:pPr>
    <w:r>
      <w:rPr>
        <w:noProof/>
      </w:rPr>
      <mc:AlternateContent>
        <mc:Choice Requires="wps">
          <w:drawing>
            <wp:anchor distT="0" distB="0" distL="114300" distR="114300" simplePos="0" relativeHeight="251658240" behindDoc="0" locked="0" layoutInCell="1" allowOverlap="1" wp14:anchorId="5CAE4294" wp14:editId="27059DC9">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FF2B5EF4-FFF2-40B4-BE49-F238E27FC236}">
                    <a16:creationId xmlns:a16="http://schemas.microsoft.com/office/drawing/2014/main" id="{431FD717-96F0-4BF8-9F00-C93386CD27BC}"/>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adec="http://schemas.microsoft.com/office/drawing/2017/decorative">
          <w:pict>
            <v:rect id="Rectangle 5" style="position:absolute;margin-left:0;margin-top:33.05pt;width:595.3pt;height:15.6pt;z-index:2516602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404246" stroked="f" strokeweight="1pt" w14:anchorId="39C77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6251" w14:textId="724AA478" w:rsidR="000A20A0" w:rsidRDefault="000A20A0">
    <w:pPr>
      <w:pStyle w:val="Footer"/>
    </w:pPr>
    <w:r>
      <w:rPr>
        <w:noProof/>
      </w:rPr>
      <mc:AlternateContent>
        <mc:Choice Requires="wps">
          <w:drawing>
            <wp:anchor distT="0" distB="0" distL="114300" distR="114300" simplePos="0" relativeHeight="251657216"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FF2B5EF4-FFF2-40B4-BE49-F238E27FC236}">
                    <a16:creationId xmlns:a16="http://schemas.microsoft.com/office/drawing/2014/main" id="{8549F203-C822-4B80-A9FA-DB8706D12449}"/>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adec="http://schemas.microsoft.com/office/drawing/2017/decorative">
          <w:pict>
            <v:rect id="Rectangle 4" style="position:absolute;margin-left:0;margin-top:32.75pt;width:595.3pt;height:15.6pt;z-index:2516602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404246" stroked="f" strokeweight="1pt" w14:anchorId="24BE56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1333C" w14:textId="77777777" w:rsidR="005105D1" w:rsidRDefault="005105D1" w:rsidP="0051352E">
      <w:pPr>
        <w:spacing w:after="0" w:line="240" w:lineRule="auto"/>
      </w:pPr>
      <w:r>
        <w:separator/>
      </w:r>
    </w:p>
  </w:footnote>
  <w:footnote w:type="continuationSeparator" w:id="0">
    <w:p w14:paraId="17D580F0" w14:textId="77777777" w:rsidR="005105D1" w:rsidRDefault="005105D1" w:rsidP="0051352E">
      <w:pPr>
        <w:spacing w:after="0" w:line="240" w:lineRule="auto"/>
      </w:pPr>
      <w:r>
        <w:continuationSeparator/>
      </w:r>
    </w:p>
  </w:footnote>
  <w:footnote w:type="continuationNotice" w:id="1">
    <w:p w14:paraId="0BE98528" w14:textId="77777777" w:rsidR="005105D1" w:rsidRDefault="005105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68754"/>
    <w:multiLevelType w:val="hybridMultilevel"/>
    <w:tmpl w:val="4BA67B72"/>
    <w:lvl w:ilvl="0" w:tplc="6B6450E8">
      <w:start w:val="1"/>
      <w:numFmt w:val="bullet"/>
      <w:lvlText w:val=""/>
      <w:lvlJc w:val="left"/>
      <w:pPr>
        <w:ind w:left="720" w:hanging="360"/>
      </w:pPr>
      <w:rPr>
        <w:rFonts w:ascii="Symbol" w:hAnsi="Symbol" w:hint="default"/>
      </w:rPr>
    </w:lvl>
    <w:lvl w:ilvl="1" w:tplc="44446582">
      <w:start w:val="1"/>
      <w:numFmt w:val="bullet"/>
      <w:lvlText w:val="○"/>
      <w:lvlJc w:val="left"/>
      <w:pPr>
        <w:ind w:left="851" w:hanging="494"/>
      </w:pPr>
      <w:rPr>
        <w:rFonts w:ascii="Courier New" w:hAnsi="Courier New" w:hint="default"/>
      </w:rPr>
    </w:lvl>
    <w:lvl w:ilvl="2" w:tplc="8B385AB6">
      <w:start w:val="1"/>
      <w:numFmt w:val="bullet"/>
      <w:lvlText w:val=""/>
      <w:lvlJc w:val="left"/>
      <w:pPr>
        <w:ind w:left="2160" w:hanging="360"/>
      </w:pPr>
      <w:rPr>
        <w:rFonts w:ascii="Wingdings" w:hAnsi="Wingdings" w:hint="default"/>
      </w:rPr>
    </w:lvl>
    <w:lvl w:ilvl="3" w:tplc="57467C82">
      <w:start w:val="1"/>
      <w:numFmt w:val="bullet"/>
      <w:lvlText w:val=""/>
      <w:lvlJc w:val="left"/>
      <w:pPr>
        <w:ind w:left="2126" w:hanging="567"/>
      </w:pPr>
      <w:rPr>
        <w:rFonts w:ascii="Wingdings" w:hAnsi="Wingdings" w:hint="default"/>
      </w:rPr>
    </w:lvl>
    <w:lvl w:ilvl="4" w:tplc="2E582C6A">
      <w:start w:val="1"/>
      <w:numFmt w:val="bullet"/>
      <w:lvlText w:val="o"/>
      <w:lvlJc w:val="left"/>
      <w:pPr>
        <w:ind w:left="3600" w:hanging="360"/>
      </w:pPr>
      <w:rPr>
        <w:rFonts w:ascii="Courier New" w:hAnsi="Courier New" w:hint="default"/>
      </w:rPr>
    </w:lvl>
    <w:lvl w:ilvl="5" w:tplc="4DE839B4">
      <w:start w:val="1"/>
      <w:numFmt w:val="bullet"/>
      <w:lvlText w:val=""/>
      <w:lvlJc w:val="left"/>
      <w:pPr>
        <w:ind w:left="4320" w:hanging="360"/>
      </w:pPr>
      <w:rPr>
        <w:rFonts w:ascii="Wingdings" w:hAnsi="Wingdings" w:hint="default"/>
      </w:rPr>
    </w:lvl>
    <w:lvl w:ilvl="6" w:tplc="377054EE">
      <w:start w:val="1"/>
      <w:numFmt w:val="bullet"/>
      <w:lvlText w:val=""/>
      <w:lvlJc w:val="left"/>
      <w:pPr>
        <w:ind w:left="5040" w:hanging="360"/>
      </w:pPr>
      <w:rPr>
        <w:rFonts w:ascii="Symbol" w:hAnsi="Symbol" w:hint="default"/>
      </w:rPr>
    </w:lvl>
    <w:lvl w:ilvl="7" w:tplc="AB28C1FA">
      <w:start w:val="1"/>
      <w:numFmt w:val="bullet"/>
      <w:lvlText w:val="o"/>
      <w:lvlJc w:val="left"/>
      <w:pPr>
        <w:ind w:left="5760" w:hanging="360"/>
      </w:pPr>
      <w:rPr>
        <w:rFonts w:ascii="Courier New" w:hAnsi="Courier New" w:hint="default"/>
      </w:rPr>
    </w:lvl>
    <w:lvl w:ilvl="8" w:tplc="19786C54">
      <w:start w:val="1"/>
      <w:numFmt w:val="bullet"/>
      <w:lvlText w:val=""/>
      <w:lvlJc w:val="left"/>
      <w:pPr>
        <w:ind w:left="6480" w:hanging="360"/>
      </w:pPr>
      <w:rPr>
        <w:rFonts w:ascii="Wingdings" w:hAnsi="Wingdings" w:hint="default"/>
      </w:rPr>
    </w:lvl>
  </w:abstractNum>
  <w:abstractNum w:abstractNumId="11" w15:restartNumberingAfterBreak="0">
    <w:nsid w:val="0DC1485A"/>
    <w:multiLevelType w:val="hybridMultilevel"/>
    <w:tmpl w:val="38C8D102"/>
    <w:lvl w:ilvl="0" w:tplc="EEB2E0E2">
      <w:start w:val="1"/>
      <w:numFmt w:val="bullet"/>
      <w:lvlText w:val=""/>
      <w:lvlJc w:val="left"/>
      <w:pPr>
        <w:ind w:left="720" w:hanging="360"/>
      </w:pPr>
      <w:rPr>
        <w:rFonts w:ascii="Symbol" w:hAnsi="Symbol" w:hint="default"/>
      </w:rPr>
    </w:lvl>
    <w:lvl w:ilvl="1" w:tplc="C9927FFE">
      <w:start w:val="1"/>
      <w:numFmt w:val="bullet"/>
      <w:lvlText w:val="o"/>
      <w:lvlJc w:val="left"/>
      <w:pPr>
        <w:ind w:left="1440" w:hanging="360"/>
      </w:pPr>
      <w:rPr>
        <w:rFonts w:ascii="Courier New" w:hAnsi="Courier New" w:hint="default"/>
      </w:rPr>
    </w:lvl>
    <w:lvl w:ilvl="2" w:tplc="AFA6FCB4">
      <w:start w:val="1"/>
      <w:numFmt w:val="bullet"/>
      <w:lvlText w:val=""/>
      <w:lvlJc w:val="left"/>
      <w:pPr>
        <w:ind w:left="2160" w:hanging="360"/>
      </w:pPr>
      <w:rPr>
        <w:rFonts w:ascii="Wingdings" w:hAnsi="Wingdings" w:hint="default"/>
      </w:rPr>
    </w:lvl>
    <w:lvl w:ilvl="3" w:tplc="0AFA9C9C">
      <w:start w:val="1"/>
      <w:numFmt w:val="bullet"/>
      <w:lvlText w:val=""/>
      <w:lvlJc w:val="left"/>
      <w:pPr>
        <w:ind w:left="2880" w:hanging="360"/>
      </w:pPr>
      <w:rPr>
        <w:rFonts w:ascii="Symbol" w:hAnsi="Symbol" w:hint="default"/>
      </w:rPr>
    </w:lvl>
    <w:lvl w:ilvl="4" w:tplc="8CB6B09A">
      <w:start w:val="1"/>
      <w:numFmt w:val="bullet"/>
      <w:lvlText w:val="o"/>
      <w:lvlJc w:val="left"/>
      <w:pPr>
        <w:ind w:left="3600" w:hanging="360"/>
      </w:pPr>
      <w:rPr>
        <w:rFonts w:ascii="Courier New" w:hAnsi="Courier New" w:hint="default"/>
      </w:rPr>
    </w:lvl>
    <w:lvl w:ilvl="5" w:tplc="81621506">
      <w:start w:val="1"/>
      <w:numFmt w:val="bullet"/>
      <w:lvlText w:val=""/>
      <w:lvlJc w:val="left"/>
      <w:pPr>
        <w:ind w:left="4320" w:hanging="360"/>
      </w:pPr>
      <w:rPr>
        <w:rFonts w:ascii="Wingdings" w:hAnsi="Wingdings" w:hint="default"/>
      </w:rPr>
    </w:lvl>
    <w:lvl w:ilvl="6" w:tplc="E9367DB8">
      <w:start w:val="1"/>
      <w:numFmt w:val="bullet"/>
      <w:lvlText w:val=""/>
      <w:lvlJc w:val="left"/>
      <w:pPr>
        <w:ind w:left="5040" w:hanging="360"/>
      </w:pPr>
      <w:rPr>
        <w:rFonts w:ascii="Symbol" w:hAnsi="Symbol" w:hint="default"/>
      </w:rPr>
    </w:lvl>
    <w:lvl w:ilvl="7" w:tplc="725483CC">
      <w:start w:val="1"/>
      <w:numFmt w:val="bullet"/>
      <w:lvlText w:val="o"/>
      <w:lvlJc w:val="left"/>
      <w:pPr>
        <w:ind w:left="5760" w:hanging="360"/>
      </w:pPr>
      <w:rPr>
        <w:rFonts w:ascii="Courier New" w:hAnsi="Courier New" w:hint="default"/>
      </w:rPr>
    </w:lvl>
    <w:lvl w:ilvl="8" w:tplc="BB34548A">
      <w:start w:val="1"/>
      <w:numFmt w:val="bullet"/>
      <w:lvlText w:val=""/>
      <w:lvlJc w:val="left"/>
      <w:pPr>
        <w:ind w:left="6480" w:hanging="360"/>
      </w:pPr>
      <w:rPr>
        <w:rFonts w:ascii="Wingdings" w:hAnsi="Wingdings" w:hint="default"/>
      </w:rPr>
    </w:lvl>
  </w:abstractNum>
  <w:abstractNum w:abstractNumId="12" w15:restartNumberingAfterBreak="0">
    <w:nsid w:val="0F52B943"/>
    <w:multiLevelType w:val="hybridMultilevel"/>
    <w:tmpl w:val="84286942"/>
    <w:lvl w:ilvl="0" w:tplc="739CB3E8">
      <w:start w:val="1"/>
      <w:numFmt w:val="bullet"/>
      <w:lvlText w:val="·"/>
      <w:lvlJc w:val="left"/>
      <w:pPr>
        <w:ind w:left="720" w:hanging="360"/>
      </w:pPr>
      <w:rPr>
        <w:rFonts w:ascii="Symbol" w:hAnsi="Symbol" w:hint="default"/>
      </w:rPr>
    </w:lvl>
    <w:lvl w:ilvl="1" w:tplc="679EA216">
      <w:start w:val="1"/>
      <w:numFmt w:val="bullet"/>
      <w:lvlText w:val="o"/>
      <w:lvlJc w:val="left"/>
      <w:pPr>
        <w:ind w:left="1440" w:hanging="360"/>
      </w:pPr>
      <w:rPr>
        <w:rFonts w:ascii="Courier New" w:hAnsi="Courier New" w:hint="default"/>
      </w:rPr>
    </w:lvl>
    <w:lvl w:ilvl="2" w:tplc="C4407230">
      <w:start w:val="1"/>
      <w:numFmt w:val="bullet"/>
      <w:lvlText w:val=""/>
      <w:lvlJc w:val="left"/>
      <w:pPr>
        <w:ind w:left="2160" w:hanging="360"/>
      </w:pPr>
      <w:rPr>
        <w:rFonts w:ascii="Wingdings" w:hAnsi="Wingdings" w:hint="default"/>
      </w:rPr>
    </w:lvl>
    <w:lvl w:ilvl="3" w:tplc="13203288">
      <w:start w:val="1"/>
      <w:numFmt w:val="bullet"/>
      <w:lvlText w:val=""/>
      <w:lvlJc w:val="left"/>
      <w:pPr>
        <w:ind w:left="2880" w:hanging="360"/>
      </w:pPr>
      <w:rPr>
        <w:rFonts w:ascii="Symbol" w:hAnsi="Symbol" w:hint="default"/>
      </w:rPr>
    </w:lvl>
    <w:lvl w:ilvl="4" w:tplc="F8E27A04">
      <w:start w:val="1"/>
      <w:numFmt w:val="bullet"/>
      <w:lvlText w:val="o"/>
      <w:lvlJc w:val="left"/>
      <w:pPr>
        <w:ind w:left="3600" w:hanging="360"/>
      </w:pPr>
      <w:rPr>
        <w:rFonts w:ascii="Courier New" w:hAnsi="Courier New" w:hint="default"/>
      </w:rPr>
    </w:lvl>
    <w:lvl w:ilvl="5" w:tplc="8206C202">
      <w:start w:val="1"/>
      <w:numFmt w:val="bullet"/>
      <w:lvlText w:val=""/>
      <w:lvlJc w:val="left"/>
      <w:pPr>
        <w:ind w:left="4320" w:hanging="360"/>
      </w:pPr>
      <w:rPr>
        <w:rFonts w:ascii="Wingdings" w:hAnsi="Wingdings" w:hint="default"/>
      </w:rPr>
    </w:lvl>
    <w:lvl w:ilvl="6" w:tplc="778470F0">
      <w:start w:val="1"/>
      <w:numFmt w:val="bullet"/>
      <w:lvlText w:val=""/>
      <w:lvlJc w:val="left"/>
      <w:pPr>
        <w:ind w:left="5040" w:hanging="360"/>
      </w:pPr>
      <w:rPr>
        <w:rFonts w:ascii="Symbol" w:hAnsi="Symbol" w:hint="default"/>
      </w:rPr>
    </w:lvl>
    <w:lvl w:ilvl="7" w:tplc="2FC6487A">
      <w:start w:val="1"/>
      <w:numFmt w:val="bullet"/>
      <w:lvlText w:val="o"/>
      <w:lvlJc w:val="left"/>
      <w:pPr>
        <w:ind w:left="5760" w:hanging="360"/>
      </w:pPr>
      <w:rPr>
        <w:rFonts w:ascii="Courier New" w:hAnsi="Courier New" w:hint="default"/>
      </w:rPr>
    </w:lvl>
    <w:lvl w:ilvl="8" w:tplc="00BA308E">
      <w:start w:val="1"/>
      <w:numFmt w:val="bullet"/>
      <w:lvlText w:val=""/>
      <w:lvlJc w:val="left"/>
      <w:pPr>
        <w:ind w:left="6480" w:hanging="360"/>
      </w:pPr>
      <w:rPr>
        <w:rFonts w:ascii="Wingdings" w:hAnsi="Wingdings" w:hint="default"/>
      </w:rPr>
    </w:lvl>
  </w:abstractNum>
  <w:abstractNum w:abstractNumId="13"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15:restartNumberingAfterBreak="0">
    <w:nsid w:val="1A7A479D"/>
    <w:multiLevelType w:val="multilevel"/>
    <w:tmpl w:val="5D0AAD30"/>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65BB175"/>
    <w:multiLevelType w:val="multilevel"/>
    <w:tmpl w:val="FDC07D1E"/>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6A12D3A"/>
    <w:multiLevelType w:val="hybridMultilevel"/>
    <w:tmpl w:val="589483FC"/>
    <w:lvl w:ilvl="0" w:tplc="D9E4943A">
      <w:start w:val="1"/>
      <w:numFmt w:val="bullet"/>
      <w:lvlText w:val=""/>
      <w:lvlJc w:val="left"/>
      <w:pPr>
        <w:ind w:left="720" w:hanging="360"/>
      </w:pPr>
      <w:rPr>
        <w:rFonts w:ascii="Symbol" w:hAnsi="Symbol" w:hint="default"/>
      </w:rPr>
    </w:lvl>
    <w:lvl w:ilvl="1" w:tplc="0432693E">
      <w:start w:val="1"/>
      <w:numFmt w:val="bullet"/>
      <w:lvlText w:val="o"/>
      <w:lvlJc w:val="left"/>
      <w:pPr>
        <w:ind w:left="1440" w:hanging="360"/>
      </w:pPr>
      <w:rPr>
        <w:rFonts w:ascii="Courier New" w:hAnsi="Courier New" w:hint="default"/>
      </w:rPr>
    </w:lvl>
    <w:lvl w:ilvl="2" w:tplc="ED509A92">
      <w:start w:val="1"/>
      <w:numFmt w:val="bullet"/>
      <w:lvlText w:val=""/>
      <w:lvlJc w:val="left"/>
      <w:pPr>
        <w:ind w:left="2160" w:hanging="360"/>
      </w:pPr>
      <w:rPr>
        <w:rFonts w:ascii="Wingdings" w:hAnsi="Wingdings" w:hint="default"/>
      </w:rPr>
    </w:lvl>
    <w:lvl w:ilvl="3" w:tplc="78D4BA5E">
      <w:start w:val="1"/>
      <w:numFmt w:val="bullet"/>
      <w:lvlText w:val=""/>
      <w:lvlJc w:val="left"/>
      <w:pPr>
        <w:ind w:left="2880" w:hanging="360"/>
      </w:pPr>
      <w:rPr>
        <w:rFonts w:ascii="Symbol" w:hAnsi="Symbol" w:hint="default"/>
      </w:rPr>
    </w:lvl>
    <w:lvl w:ilvl="4" w:tplc="235CCC34">
      <w:start w:val="1"/>
      <w:numFmt w:val="bullet"/>
      <w:lvlText w:val="o"/>
      <w:lvlJc w:val="left"/>
      <w:pPr>
        <w:ind w:left="3600" w:hanging="360"/>
      </w:pPr>
      <w:rPr>
        <w:rFonts w:ascii="Courier New" w:hAnsi="Courier New" w:hint="default"/>
      </w:rPr>
    </w:lvl>
    <w:lvl w:ilvl="5" w:tplc="A0FA36EC">
      <w:start w:val="1"/>
      <w:numFmt w:val="bullet"/>
      <w:lvlText w:val=""/>
      <w:lvlJc w:val="left"/>
      <w:pPr>
        <w:ind w:left="4320" w:hanging="360"/>
      </w:pPr>
      <w:rPr>
        <w:rFonts w:ascii="Wingdings" w:hAnsi="Wingdings" w:hint="default"/>
      </w:rPr>
    </w:lvl>
    <w:lvl w:ilvl="6" w:tplc="6C6610C4">
      <w:start w:val="1"/>
      <w:numFmt w:val="bullet"/>
      <w:lvlText w:val=""/>
      <w:lvlJc w:val="left"/>
      <w:pPr>
        <w:ind w:left="5040" w:hanging="360"/>
      </w:pPr>
      <w:rPr>
        <w:rFonts w:ascii="Symbol" w:hAnsi="Symbol" w:hint="default"/>
      </w:rPr>
    </w:lvl>
    <w:lvl w:ilvl="7" w:tplc="A8822DE2">
      <w:start w:val="1"/>
      <w:numFmt w:val="bullet"/>
      <w:lvlText w:val="o"/>
      <w:lvlJc w:val="left"/>
      <w:pPr>
        <w:ind w:left="5760" w:hanging="360"/>
      </w:pPr>
      <w:rPr>
        <w:rFonts w:ascii="Courier New" w:hAnsi="Courier New" w:hint="default"/>
      </w:rPr>
    </w:lvl>
    <w:lvl w:ilvl="8" w:tplc="B8507868">
      <w:start w:val="1"/>
      <w:numFmt w:val="bullet"/>
      <w:lvlText w:val=""/>
      <w:lvlJc w:val="left"/>
      <w:pPr>
        <w:ind w:left="6480" w:hanging="360"/>
      </w:pPr>
      <w:rPr>
        <w:rFonts w:ascii="Wingdings" w:hAnsi="Wingdings" w:hint="default"/>
      </w:rPr>
    </w:lvl>
  </w:abstractNum>
  <w:abstractNum w:abstractNumId="18" w15:restartNumberingAfterBreak="0">
    <w:nsid w:val="2A3E77F1"/>
    <w:multiLevelType w:val="hybridMultilevel"/>
    <w:tmpl w:val="94482A14"/>
    <w:lvl w:ilvl="0" w:tplc="8498415C">
      <w:start w:val="1"/>
      <w:numFmt w:val="decimal"/>
      <w:lvlText w:val="%1."/>
      <w:lvlJc w:val="left"/>
      <w:pPr>
        <w:ind w:left="720" w:hanging="360"/>
      </w:pPr>
    </w:lvl>
    <w:lvl w:ilvl="1" w:tplc="BF361B02">
      <w:start w:val="1"/>
      <w:numFmt w:val="lowerLetter"/>
      <w:lvlText w:val="%2"/>
      <w:lvlJc w:val="left"/>
      <w:pPr>
        <w:ind w:left="851" w:hanging="494"/>
      </w:pPr>
    </w:lvl>
    <w:lvl w:ilvl="2" w:tplc="690A2B3C">
      <w:start w:val="1"/>
      <w:numFmt w:val="lowerRoman"/>
      <w:lvlText w:val="%3"/>
      <w:lvlJc w:val="left"/>
      <w:pPr>
        <w:ind w:left="1418" w:hanging="567"/>
      </w:pPr>
    </w:lvl>
    <w:lvl w:ilvl="3" w:tplc="28CEE1F2">
      <w:start w:val="1"/>
      <w:numFmt w:val="bullet"/>
      <w:lvlText w:val="–"/>
      <w:lvlJc w:val="left"/>
      <w:pPr>
        <w:ind w:left="2126" w:hanging="567"/>
      </w:pPr>
      <w:rPr>
        <w:rFonts w:ascii="Calibri" w:hAnsi="Calibri" w:hint="default"/>
      </w:rPr>
    </w:lvl>
    <w:lvl w:ilvl="4" w:tplc="84F4F5A6">
      <w:start w:val="1"/>
      <w:numFmt w:val="lowerLetter"/>
      <w:lvlText w:val="%5."/>
      <w:lvlJc w:val="left"/>
      <w:pPr>
        <w:ind w:left="3600" w:hanging="360"/>
      </w:pPr>
    </w:lvl>
    <w:lvl w:ilvl="5" w:tplc="8B247A6C">
      <w:start w:val="1"/>
      <w:numFmt w:val="lowerRoman"/>
      <w:lvlText w:val="%6."/>
      <w:lvlJc w:val="right"/>
      <w:pPr>
        <w:ind w:left="4320" w:hanging="180"/>
      </w:pPr>
    </w:lvl>
    <w:lvl w:ilvl="6" w:tplc="24E6F096">
      <w:start w:val="1"/>
      <w:numFmt w:val="decimal"/>
      <w:lvlText w:val="%7."/>
      <w:lvlJc w:val="left"/>
      <w:pPr>
        <w:ind w:left="5040" w:hanging="360"/>
      </w:pPr>
    </w:lvl>
    <w:lvl w:ilvl="7" w:tplc="6C80F9B6">
      <w:start w:val="1"/>
      <w:numFmt w:val="lowerLetter"/>
      <w:lvlText w:val="%8."/>
      <w:lvlJc w:val="left"/>
      <w:pPr>
        <w:ind w:left="5760" w:hanging="360"/>
      </w:pPr>
    </w:lvl>
    <w:lvl w:ilvl="8" w:tplc="7FD6C70C">
      <w:start w:val="1"/>
      <w:numFmt w:val="lowerRoman"/>
      <w:lvlText w:val="%9."/>
      <w:lvlJc w:val="right"/>
      <w:pPr>
        <w:ind w:left="6480" w:hanging="180"/>
      </w:pPr>
    </w:lvl>
  </w:abstractNum>
  <w:abstractNum w:abstractNumId="19" w15:restartNumberingAfterBreak="0">
    <w:nsid w:val="2AE7F450"/>
    <w:multiLevelType w:val="hybridMultilevel"/>
    <w:tmpl w:val="526A1E74"/>
    <w:lvl w:ilvl="0" w:tplc="90FCA518">
      <w:start w:val="1"/>
      <w:numFmt w:val="bullet"/>
      <w:lvlText w:val=""/>
      <w:lvlJc w:val="left"/>
      <w:pPr>
        <w:ind w:left="720" w:hanging="360"/>
      </w:pPr>
      <w:rPr>
        <w:rFonts w:ascii="Symbol" w:hAnsi="Symbol" w:hint="default"/>
      </w:rPr>
    </w:lvl>
    <w:lvl w:ilvl="1" w:tplc="1780F862">
      <w:start w:val="1"/>
      <w:numFmt w:val="bullet"/>
      <w:lvlText w:val="o"/>
      <w:lvlJc w:val="left"/>
      <w:pPr>
        <w:ind w:left="1440" w:hanging="360"/>
      </w:pPr>
      <w:rPr>
        <w:rFonts w:ascii="Courier New" w:hAnsi="Courier New" w:hint="default"/>
      </w:rPr>
    </w:lvl>
    <w:lvl w:ilvl="2" w:tplc="700289B4">
      <w:start w:val="1"/>
      <w:numFmt w:val="bullet"/>
      <w:lvlText w:val=""/>
      <w:lvlJc w:val="left"/>
      <w:pPr>
        <w:ind w:left="2160" w:hanging="360"/>
      </w:pPr>
      <w:rPr>
        <w:rFonts w:ascii="Wingdings" w:hAnsi="Wingdings" w:hint="default"/>
      </w:rPr>
    </w:lvl>
    <w:lvl w:ilvl="3" w:tplc="5DB2CC9E">
      <w:start w:val="1"/>
      <w:numFmt w:val="bullet"/>
      <w:lvlText w:val=""/>
      <w:lvlJc w:val="left"/>
      <w:pPr>
        <w:ind w:left="2880" w:hanging="360"/>
      </w:pPr>
      <w:rPr>
        <w:rFonts w:ascii="Symbol" w:hAnsi="Symbol" w:hint="default"/>
      </w:rPr>
    </w:lvl>
    <w:lvl w:ilvl="4" w:tplc="72409508">
      <w:start w:val="1"/>
      <w:numFmt w:val="bullet"/>
      <w:lvlText w:val="o"/>
      <w:lvlJc w:val="left"/>
      <w:pPr>
        <w:ind w:left="3600" w:hanging="360"/>
      </w:pPr>
      <w:rPr>
        <w:rFonts w:ascii="Courier New" w:hAnsi="Courier New" w:hint="default"/>
      </w:rPr>
    </w:lvl>
    <w:lvl w:ilvl="5" w:tplc="C0900ECE">
      <w:start w:val="1"/>
      <w:numFmt w:val="bullet"/>
      <w:lvlText w:val=""/>
      <w:lvlJc w:val="left"/>
      <w:pPr>
        <w:ind w:left="4320" w:hanging="360"/>
      </w:pPr>
      <w:rPr>
        <w:rFonts w:ascii="Wingdings" w:hAnsi="Wingdings" w:hint="default"/>
      </w:rPr>
    </w:lvl>
    <w:lvl w:ilvl="6" w:tplc="486CC58E">
      <w:start w:val="1"/>
      <w:numFmt w:val="bullet"/>
      <w:lvlText w:val=""/>
      <w:lvlJc w:val="left"/>
      <w:pPr>
        <w:ind w:left="5040" w:hanging="360"/>
      </w:pPr>
      <w:rPr>
        <w:rFonts w:ascii="Symbol" w:hAnsi="Symbol" w:hint="default"/>
      </w:rPr>
    </w:lvl>
    <w:lvl w:ilvl="7" w:tplc="86E206FE">
      <w:start w:val="1"/>
      <w:numFmt w:val="bullet"/>
      <w:lvlText w:val="o"/>
      <w:lvlJc w:val="left"/>
      <w:pPr>
        <w:ind w:left="5760" w:hanging="360"/>
      </w:pPr>
      <w:rPr>
        <w:rFonts w:ascii="Courier New" w:hAnsi="Courier New" w:hint="default"/>
      </w:rPr>
    </w:lvl>
    <w:lvl w:ilvl="8" w:tplc="9AEAA136">
      <w:start w:val="1"/>
      <w:numFmt w:val="bullet"/>
      <w:lvlText w:val=""/>
      <w:lvlJc w:val="left"/>
      <w:pPr>
        <w:ind w:left="6480" w:hanging="360"/>
      </w:pPr>
      <w:rPr>
        <w:rFonts w:ascii="Wingdings" w:hAnsi="Wingdings" w:hint="default"/>
      </w:rPr>
    </w:lvl>
  </w:abstractNum>
  <w:abstractNum w:abstractNumId="20"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91CDD63"/>
    <w:multiLevelType w:val="hybridMultilevel"/>
    <w:tmpl w:val="B518F02C"/>
    <w:lvl w:ilvl="0" w:tplc="649C22E0">
      <w:start w:val="1"/>
      <w:numFmt w:val="bullet"/>
      <w:lvlText w:val=""/>
      <w:lvlJc w:val="left"/>
      <w:pPr>
        <w:ind w:left="720" w:hanging="360"/>
      </w:pPr>
      <w:rPr>
        <w:rFonts w:ascii="Symbol" w:hAnsi="Symbol" w:hint="default"/>
      </w:rPr>
    </w:lvl>
    <w:lvl w:ilvl="1" w:tplc="3D72903A">
      <w:start w:val="1"/>
      <w:numFmt w:val="bullet"/>
      <w:lvlText w:val="o"/>
      <w:lvlJc w:val="left"/>
      <w:pPr>
        <w:ind w:left="1440" w:hanging="360"/>
      </w:pPr>
      <w:rPr>
        <w:rFonts w:ascii="Courier New" w:hAnsi="Courier New" w:hint="default"/>
      </w:rPr>
    </w:lvl>
    <w:lvl w:ilvl="2" w:tplc="9AFE72D2">
      <w:start w:val="1"/>
      <w:numFmt w:val="bullet"/>
      <w:lvlText w:val="–"/>
      <w:lvlJc w:val="left"/>
      <w:pPr>
        <w:ind w:left="1418" w:hanging="567"/>
      </w:pPr>
      <w:rPr>
        <w:rFonts w:ascii="Calibri" w:hAnsi="Calibri" w:hint="default"/>
      </w:rPr>
    </w:lvl>
    <w:lvl w:ilvl="3" w:tplc="82521E4E">
      <w:start w:val="1"/>
      <w:numFmt w:val="bullet"/>
      <w:lvlText w:val=""/>
      <w:lvlJc w:val="left"/>
      <w:pPr>
        <w:ind w:left="2880" w:hanging="360"/>
      </w:pPr>
      <w:rPr>
        <w:rFonts w:ascii="Symbol" w:hAnsi="Symbol" w:hint="default"/>
      </w:rPr>
    </w:lvl>
    <w:lvl w:ilvl="4" w:tplc="EF9A9818">
      <w:start w:val="1"/>
      <w:numFmt w:val="bullet"/>
      <w:lvlText w:val="o"/>
      <w:lvlJc w:val="left"/>
      <w:pPr>
        <w:ind w:left="3600" w:hanging="360"/>
      </w:pPr>
      <w:rPr>
        <w:rFonts w:ascii="Courier New" w:hAnsi="Courier New" w:hint="default"/>
      </w:rPr>
    </w:lvl>
    <w:lvl w:ilvl="5" w:tplc="418030EC">
      <w:start w:val="1"/>
      <w:numFmt w:val="bullet"/>
      <w:lvlText w:val=""/>
      <w:lvlJc w:val="left"/>
      <w:pPr>
        <w:ind w:left="4320" w:hanging="360"/>
      </w:pPr>
      <w:rPr>
        <w:rFonts w:ascii="Wingdings" w:hAnsi="Wingdings" w:hint="default"/>
      </w:rPr>
    </w:lvl>
    <w:lvl w:ilvl="6" w:tplc="44DAC8D0">
      <w:start w:val="1"/>
      <w:numFmt w:val="bullet"/>
      <w:lvlText w:val=""/>
      <w:lvlJc w:val="left"/>
      <w:pPr>
        <w:ind w:left="5040" w:hanging="360"/>
      </w:pPr>
      <w:rPr>
        <w:rFonts w:ascii="Symbol" w:hAnsi="Symbol" w:hint="default"/>
      </w:rPr>
    </w:lvl>
    <w:lvl w:ilvl="7" w:tplc="8DAED33C">
      <w:start w:val="1"/>
      <w:numFmt w:val="bullet"/>
      <w:lvlText w:val="o"/>
      <w:lvlJc w:val="left"/>
      <w:pPr>
        <w:ind w:left="5760" w:hanging="360"/>
      </w:pPr>
      <w:rPr>
        <w:rFonts w:ascii="Courier New" w:hAnsi="Courier New" w:hint="default"/>
      </w:rPr>
    </w:lvl>
    <w:lvl w:ilvl="8" w:tplc="5B486E68">
      <w:start w:val="1"/>
      <w:numFmt w:val="bullet"/>
      <w:lvlText w:val=""/>
      <w:lvlJc w:val="left"/>
      <w:pPr>
        <w:ind w:left="6480" w:hanging="360"/>
      </w:pPr>
      <w:rPr>
        <w:rFonts w:ascii="Wingdings" w:hAnsi="Wingdings" w:hint="default"/>
      </w:rPr>
    </w:lvl>
  </w:abstractNum>
  <w:abstractNum w:abstractNumId="23" w15:restartNumberingAfterBreak="0">
    <w:nsid w:val="39B2D9E9"/>
    <w:multiLevelType w:val="hybridMultilevel"/>
    <w:tmpl w:val="EF9481E8"/>
    <w:lvl w:ilvl="0" w:tplc="05000930">
      <w:start w:val="1"/>
      <w:numFmt w:val="bullet"/>
      <w:lvlText w:val="·"/>
      <w:lvlJc w:val="left"/>
      <w:pPr>
        <w:ind w:left="720" w:hanging="360"/>
      </w:pPr>
      <w:rPr>
        <w:rFonts w:ascii="Symbol" w:hAnsi="Symbol" w:hint="default"/>
      </w:rPr>
    </w:lvl>
    <w:lvl w:ilvl="1" w:tplc="F7A87ABE">
      <w:start w:val="1"/>
      <w:numFmt w:val="bullet"/>
      <w:lvlText w:val="o"/>
      <w:lvlJc w:val="left"/>
      <w:pPr>
        <w:ind w:left="1440" w:hanging="360"/>
      </w:pPr>
      <w:rPr>
        <w:rFonts w:ascii="Courier New" w:hAnsi="Courier New" w:hint="default"/>
      </w:rPr>
    </w:lvl>
    <w:lvl w:ilvl="2" w:tplc="6E648FC6">
      <w:start w:val="1"/>
      <w:numFmt w:val="bullet"/>
      <w:lvlText w:val=""/>
      <w:lvlJc w:val="left"/>
      <w:pPr>
        <w:ind w:left="2160" w:hanging="360"/>
      </w:pPr>
      <w:rPr>
        <w:rFonts w:ascii="Wingdings" w:hAnsi="Wingdings" w:hint="default"/>
      </w:rPr>
    </w:lvl>
    <w:lvl w:ilvl="3" w:tplc="2318AD62">
      <w:start w:val="1"/>
      <w:numFmt w:val="bullet"/>
      <w:lvlText w:val=""/>
      <w:lvlJc w:val="left"/>
      <w:pPr>
        <w:ind w:left="2880" w:hanging="360"/>
      </w:pPr>
      <w:rPr>
        <w:rFonts w:ascii="Symbol" w:hAnsi="Symbol" w:hint="default"/>
      </w:rPr>
    </w:lvl>
    <w:lvl w:ilvl="4" w:tplc="FE3029C6">
      <w:start w:val="1"/>
      <w:numFmt w:val="bullet"/>
      <w:lvlText w:val="o"/>
      <w:lvlJc w:val="left"/>
      <w:pPr>
        <w:ind w:left="3600" w:hanging="360"/>
      </w:pPr>
      <w:rPr>
        <w:rFonts w:ascii="Courier New" w:hAnsi="Courier New" w:hint="default"/>
      </w:rPr>
    </w:lvl>
    <w:lvl w:ilvl="5" w:tplc="E430C600">
      <w:start w:val="1"/>
      <w:numFmt w:val="bullet"/>
      <w:lvlText w:val=""/>
      <w:lvlJc w:val="left"/>
      <w:pPr>
        <w:ind w:left="4320" w:hanging="360"/>
      </w:pPr>
      <w:rPr>
        <w:rFonts w:ascii="Wingdings" w:hAnsi="Wingdings" w:hint="default"/>
      </w:rPr>
    </w:lvl>
    <w:lvl w:ilvl="6" w:tplc="9D94C836">
      <w:start w:val="1"/>
      <w:numFmt w:val="bullet"/>
      <w:lvlText w:val=""/>
      <w:lvlJc w:val="left"/>
      <w:pPr>
        <w:ind w:left="5040" w:hanging="360"/>
      </w:pPr>
      <w:rPr>
        <w:rFonts w:ascii="Symbol" w:hAnsi="Symbol" w:hint="default"/>
      </w:rPr>
    </w:lvl>
    <w:lvl w:ilvl="7" w:tplc="46CA3C18">
      <w:start w:val="1"/>
      <w:numFmt w:val="bullet"/>
      <w:lvlText w:val="o"/>
      <w:lvlJc w:val="left"/>
      <w:pPr>
        <w:ind w:left="5760" w:hanging="360"/>
      </w:pPr>
      <w:rPr>
        <w:rFonts w:ascii="Courier New" w:hAnsi="Courier New" w:hint="default"/>
      </w:rPr>
    </w:lvl>
    <w:lvl w:ilvl="8" w:tplc="DC1A9510">
      <w:start w:val="1"/>
      <w:numFmt w:val="bullet"/>
      <w:lvlText w:val=""/>
      <w:lvlJc w:val="left"/>
      <w:pPr>
        <w:ind w:left="6480" w:hanging="360"/>
      </w:pPr>
      <w:rPr>
        <w:rFonts w:ascii="Wingdings" w:hAnsi="Wingdings" w:hint="default"/>
      </w:rPr>
    </w:lvl>
  </w:abstractNum>
  <w:abstractNum w:abstractNumId="24" w15:restartNumberingAfterBreak="0">
    <w:nsid w:val="3EF87D6D"/>
    <w:multiLevelType w:val="hybridMultilevel"/>
    <w:tmpl w:val="FFFFFFFF"/>
    <w:lvl w:ilvl="0" w:tplc="DB7A874E">
      <w:start w:val="1"/>
      <w:numFmt w:val="bullet"/>
      <w:lvlText w:val=""/>
      <w:lvlJc w:val="left"/>
      <w:pPr>
        <w:ind w:left="720" w:hanging="360"/>
      </w:pPr>
      <w:rPr>
        <w:rFonts w:ascii="Symbol" w:hAnsi="Symbol" w:hint="default"/>
      </w:rPr>
    </w:lvl>
    <w:lvl w:ilvl="1" w:tplc="48C2B54C">
      <w:start w:val="1"/>
      <w:numFmt w:val="bullet"/>
      <w:lvlText w:val="o"/>
      <w:lvlJc w:val="left"/>
      <w:pPr>
        <w:ind w:left="1440" w:hanging="360"/>
      </w:pPr>
      <w:rPr>
        <w:rFonts w:ascii="Symbol" w:hAnsi="Symbol" w:hint="default"/>
      </w:rPr>
    </w:lvl>
    <w:lvl w:ilvl="2" w:tplc="D6C61A2C">
      <w:start w:val="1"/>
      <w:numFmt w:val="bullet"/>
      <w:lvlText w:val=""/>
      <w:lvlJc w:val="left"/>
      <w:pPr>
        <w:ind w:left="2160" w:hanging="360"/>
      </w:pPr>
      <w:rPr>
        <w:rFonts w:ascii="Wingdings" w:hAnsi="Wingdings" w:hint="default"/>
      </w:rPr>
    </w:lvl>
    <w:lvl w:ilvl="3" w:tplc="7E309768">
      <w:start w:val="1"/>
      <w:numFmt w:val="bullet"/>
      <w:lvlText w:val=""/>
      <w:lvlJc w:val="left"/>
      <w:pPr>
        <w:ind w:left="2880" w:hanging="360"/>
      </w:pPr>
      <w:rPr>
        <w:rFonts w:ascii="Symbol" w:hAnsi="Symbol" w:hint="default"/>
      </w:rPr>
    </w:lvl>
    <w:lvl w:ilvl="4" w:tplc="E3D4DDD8">
      <w:start w:val="1"/>
      <w:numFmt w:val="bullet"/>
      <w:lvlText w:val="o"/>
      <w:lvlJc w:val="left"/>
      <w:pPr>
        <w:ind w:left="3600" w:hanging="360"/>
      </w:pPr>
      <w:rPr>
        <w:rFonts w:ascii="Courier New" w:hAnsi="Courier New" w:hint="default"/>
      </w:rPr>
    </w:lvl>
    <w:lvl w:ilvl="5" w:tplc="26726DD4">
      <w:start w:val="1"/>
      <w:numFmt w:val="bullet"/>
      <w:lvlText w:val=""/>
      <w:lvlJc w:val="left"/>
      <w:pPr>
        <w:ind w:left="4320" w:hanging="360"/>
      </w:pPr>
      <w:rPr>
        <w:rFonts w:ascii="Wingdings" w:hAnsi="Wingdings" w:hint="default"/>
      </w:rPr>
    </w:lvl>
    <w:lvl w:ilvl="6" w:tplc="C49C1DAA">
      <w:start w:val="1"/>
      <w:numFmt w:val="bullet"/>
      <w:lvlText w:val=""/>
      <w:lvlJc w:val="left"/>
      <w:pPr>
        <w:ind w:left="5040" w:hanging="360"/>
      </w:pPr>
      <w:rPr>
        <w:rFonts w:ascii="Symbol" w:hAnsi="Symbol" w:hint="default"/>
      </w:rPr>
    </w:lvl>
    <w:lvl w:ilvl="7" w:tplc="68701224">
      <w:start w:val="1"/>
      <w:numFmt w:val="bullet"/>
      <w:lvlText w:val="o"/>
      <w:lvlJc w:val="left"/>
      <w:pPr>
        <w:ind w:left="5760" w:hanging="360"/>
      </w:pPr>
      <w:rPr>
        <w:rFonts w:ascii="Courier New" w:hAnsi="Courier New" w:hint="default"/>
      </w:rPr>
    </w:lvl>
    <w:lvl w:ilvl="8" w:tplc="4A1A2850">
      <w:start w:val="1"/>
      <w:numFmt w:val="bullet"/>
      <w:lvlText w:val=""/>
      <w:lvlJc w:val="left"/>
      <w:pPr>
        <w:ind w:left="6480" w:hanging="360"/>
      </w:pPr>
      <w:rPr>
        <w:rFonts w:ascii="Wingdings" w:hAnsi="Wingdings" w:hint="default"/>
      </w:rPr>
    </w:lvl>
  </w:abstractNum>
  <w:abstractNum w:abstractNumId="25" w15:restartNumberingAfterBreak="0">
    <w:nsid w:val="4477969C"/>
    <w:multiLevelType w:val="hybridMultilevel"/>
    <w:tmpl w:val="88AE1CD4"/>
    <w:lvl w:ilvl="0" w:tplc="509AB2CE">
      <w:start w:val="1"/>
      <w:numFmt w:val="bullet"/>
      <w:lvlText w:val=""/>
      <w:lvlJc w:val="left"/>
      <w:pPr>
        <w:ind w:left="720" w:hanging="360"/>
      </w:pPr>
      <w:rPr>
        <w:rFonts w:ascii="Symbol" w:hAnsi="Symbol" w:hint="default"/>
      </w:rPr>
    </w:lvl>
    <w:lvl w:ilvl="1" w:tplc="250CA5F0">
      <w:start w:val="1"/>
      <w:numFmt w:val="bullet"/>
      <w:lvlText w:val="o"/>
      <w:lvlJc w:val="left"/>
      <w:pPr>
        <w:ind w:left="1440" w:hanging="360"/>
      </w:pPr>
      <w:rPr>
        <w:rFonts w:ascii="Courier New" w:hAnsi="Courier New" w:hint="default"/>
      </w:rPr>
    </w:lvl>
    <w:lvl w:ilvl="2" w:tplc="7BC48F6E">
      <w:start w:val="1"/>
      <w:numFmt w:val="bullet"/>
      <w:lvlText w:val=""/>
      <w:lvlJc w:val="left"/>
      <w:pPr>
        <w:ind w:left="2160" w:hanging="360"/>
      </w:pPr>
      <w:rPr>
        <w:rFonts w:ascii="Wingdings" w:hAnsi="Wingdings" w:hint="default"/>
      </w:rPr>
    </w:lvl>
    <w:lvl w:ilvl="3" w:tplc="D61203CE">
      <w:start w:val="1"/>
      <w:numFmt w:val="bullet"/>
      <w:lvlText w:val=""/>
      <w:lvlJc w:val="left"/>
      <w:pPr>
        <w:ind w:left="2880" w:hanging="360"/>
      </w:pPr>
      <w:rPr>
        <w:rFonts w:ascii="Symbol" w:hAnsi="Symbol" w:hint="default"/>
      </w:rPr>
    </w:lvl>
    <w:lvl w:ilvl="4" w:tplc="46AA758C">
      <w:start w:val="1"/>
      <w:numFmt w:val="bullet"/>
      <w:lvlText w:val="o"/>
      <w:lvlJc w:val="left"/>
      <w:pPr>
        <w:ind w:left="3600" w:hanging="360"/>
      </w:pPr>
      <w:rPr>
        <w:rFonts w:ascii="Courier New" w:hAnsi="Courier New" w:hint="default"/>
      </w:rPr>
    </w:lvl>
    <w:lvl w:ilvl="5" w:tplc="D91A5A16">
      <w:start w:val="1"/>
      <w:numFmt w:val="bullet"/>
      <w:lvlText w:val=""/>
      <w:lvlJc w:val="left"/>
      <w:pPr>
        <w:ind w:left="4320" w:hanging="360"/>
      </w:pPr>
      <w:rPr>
        <w:rFonts w:ascii="Wingdings" w:hAnsi="Wingdings" w:hint="default"/>
      </w:rPr>
    </w:lvl>
    <w:lvl w:ilvl="6" w:tplc="776250EE">
      <w:start w:val="1"/>
      <w:numFmt w:val="bullet"/>
      <w:lvlText w:val=""/>
      <w:lvlJc w:val="left"/>
      <w:pPr>
        <w:ind w:left="5040" w:hanging="360"/>
      </w:pPr>
      <w:rPr>
        <w:rFonts w:ascii="Symbol" w:hAnsi="Symbol" w:hint="default"/>
      </w:rPr>
    </w:lvl>
    <w:lvl w:ilvl="7" w:tplc="3F9A4B06">
      <w:start w:val="1"/>
      <w:numFmt w:val="bullet"/>
      <w:lvlText w:val="o"/>
      <w:lvlJc w:val="left"/>
      <w:pPr>
        <w:ind w:left="5760" w:hanging="360"/>
      </w:pPr>
      <w:rPr>
        <w:rFonts w:ascii="Courier New" w:hAnsi="Courier New" w:hint="default"/>
      </w:rPr>
    </w:lvl>
    <w:lvl w:ilvl="8" w:tplc="71D221F0">
      <w:start w:val="1"/>
      <w:numFmt w:val="bullet"/>
      <w:lvlText w:val=""/>
      <w:lvlJc w:val="left"/>
      <w:pPr>
        <w:ind w:left="6480" w:hanging="360"/>
      </w:pPr>
      <w:rPr>
        <w:rFonts w:ascii="Wingdings" w:hAnsi="Wingdings" w:hint="default"/>
      </w:rPr>
    </w:lvl>
  </w:abstractNum>
  <w:abstractNum w:abstractNumId="26" w15:restartNumberingAfterBreak="0">
    <w:nsid w:val="46B0CAFF"/>
    <w:multiLevelType w:val="hybridMultilevel"/>
    <w:tmpl w:val="6F3E00A2"/>
    <w:lvl w:ilvl="0" w:tplc="A986FE80">
      <w:start w:val="1"/>
      <w:numFmt w:val="bullet"/>
      <w:lvlText w:val=""/>
      <w:lvlJc w:val="left"/>
      <w:pPr>
        <w:ind w:left="720" w:hanging="360"/>
      </w:pPr>
      <w:rPr>
        <w:rFonts w:ascii="Symbol" w:hAnsi="Symbol" w:hint="default"/>
      </w:rPr>
    </w:lvl>
    <w:lvl w:ilvl="1" w:tplc="FA483B92">
      <w:start w:val="1"/>
      <w:numFmt w:val="bullet"/>
      <w:lvlText w:val="o"/>
      <w:lvlJc w:val="left"/>
      <w:pPr>
        <w:ind w:left="1440" w:hanging="360"/>
      </w:pPr>
      <w:rPr>
        <w:rFonts w:ascii="Courier New" w:hAnsi="Courier New" w:hint="default"/>
      </w:rPr>
    </w:lvl>
    <w:lvl w:ilvl="2" w:tplc="B1B2A042">
      <w:start w:val="1"/>
      <w:numFmt w:val="bullet"/>
      <w:lvlText w:val=""/>
      <w:lvlJc w:val="left"/>
      <w:pPr>
        <w:ind w:left="2160" w:hanging="360"/>
      </w:pPr>
      <w:rPr>
        <w:rFonts w:ascii="Wingdings" w:hAnsi="Wingdings" w:hint="default"/>
      </w:rPr>
    </w:lvl>
    <w:lvl w:ilvl="3" w:tplc="A61E4BF2">
      <w:start w:val="1"/>
      <w:numFmt w:val="bullet"/>
      <w:lvlText w:val=""/>
      <w:lvlJc w:val="left"/>
      <w:pPr>
        <w:ind w:left="2880" w:hanging="360"/>
      </w:pPr>
      <w:rPr>
        <w:rFonts w:ascii="Symbol" w:hAnsi="Symbol" w:hint="default"/>
      </w:rPr>
    </w:lvl>
    <w:lvl w:ilvl="4" w:tplc="ED6246EE">
      <w:start w:val="1"/>
      <w:numFmt w:val="bullet"/>
      <w:lvlText w:val="o"/>
      <w:lvlJc w:val="left"/>
      <w:pPr>
        <w:ind w:left="3600" w:hanging="360"/>
      </w:pPr>
      <w:rPr>
        <w:rFonts w:ascii="Courier New" w:hAnsi="Courier New" w:hint="default"/>
      </w:rPr>
    </w:lvl>
    <w:lvl w:ilvl="5" w:tplc="92F2DA26">
      <w:start w:val="1"/>
      <w:numFmt w:val="bullet"/>
      <w:lvlText w:val=""/>
      <w:lvlJc w:val="left"/>
      <w:pPr>
        <w:ind w:left="4320" w:hanging="360"/>
      </w:pPr>
      <w:rPr>
        <w:rFonts w:ascii="Wingdings" w:hAnsi="Wingdings" w:hint="default"/>
      </w:rPr>
    </w:lvl>
    <w:lvl w:ilvl="6" w:tplc="698CBD5C">
      <w:start w:val="1"/>
      <w:numFmt w:val="bullet"/>
      <w:lvlText w:val=""/>
      <w:lvlJc w:val="left"/>
      <w:pPr>
        <w:ind w:left="5040" w:hanging="360"/>
      </w:pPr>
      <w:rPr>
        <w:rFonts w:ascii="Symbol" w:hAnsi="Symbol" w:hint="default"/>
      </w:rPr>
    </w:lvl>
    <w:lvl w:ilvl="7" w:tplc="07B8613E">
      <w:start w:val="1"/>
      <w:numFmt w:val="bullet"/>
      <w:lvlText w:val="o"/>
      <w:lvlJc w:val="left"/>
      <w:pPr>
        <w:ind w:left="5760" w:hanging="360"/>
      </w:pPr>
      <w:rPr>
        <w:rFonts w:ascii="Courier New" w:hAnsi="Courier New" w:hint="default"/>
      </w:rPr>
    </w:lvl>
    <w:lvl w:ilvl="8" w:tplc="056A04C2">
      <w:start w:val="1"/>
      <w:numFmt w:val="bullet"/>
      <w:lvlText w:val=""/>
      <w:lvlJc w:val="left"/>
      <w:pPr>
        <w:ind w:left="6480" w:hanging="360"/>
      </w:pPr>
      <w:rPr>
        <w:rFonts w:ascii="Wingdings" w:hAnsi="Wingdings" w:hint="default"/>
      </w:rPr>
    </w:lvl>
  </w:abstractNum>
  <w:abstractNum w:abstractNumId="27" w15:restartNumberingAfterBreak="0">
    <w:nsid w:val="54432570"/>
    <w:multiLevelType w:val="hybridMultilevel"/>
    <w:tmpl w:val="FFFFFFFF"/>
    <w:lvl w:ilvl="0" w:tplc="0EDE9668">
      <w:start w:val="1"/>
      <w:numFmt w:val="bullet"/>
      <w:lvlText w:val=""/>
      <w:lvlJc w:val="left"/>
      <w:pPr>
        <w:ind w:left="720" w:hanging="360"/>
      </w:pPr>
      <w:rPr>
        <w:rFonts w:ascii="Symbol" w:hAnsi="Symbol" w:hint="default"/>
      </w:rPr>
    </w:lvl>
    <w:lvl w:ilvl="1" w:tplc="B104933E">
      <w:start w:val="1"/>
      <w:numFmt w:val="bullet"/>
      <w:lvlText w:val="o"/>
      <w:lvlJc w:val="left"/>
      <w:pPr>
        <w:ind w:left="1440" w:hanging="360"/>
      </w:pPr>
      <w:rPr>
        <w:rFonts w:ascii="Courier New" w:hAnsi="Courier New" w:hint="default"/>
      </w:rPr>
    </w:lvl>
    <w:lvl w:ilvl="2" w:tplc="3A60FBF0">
      <w:start w:val="1"/>
      <w:numFmt w:val="bullet"/>
      <w:lvlText w:val=""/>
      <w:lvlJc w:val="left"/>
      <w:pPr>
        <w:ind w:left="2160" w:hanging="360"/>
      </w:pPr>
      <w:rPr>
        <w:rFonts w:ascii="Wingdings" w:hAnsi="Wingdings" w:hint="default"/>
      </w:rPr>
    </w:lvl>
    <w:lvl w:ilvl="3" w:tplc="E64EDF58">
      <w:start w:val="1"/>
      <w:numFmt w:val="bullet"/>
      <w:lvlText w:val=""/>
      <w:lvlJc w:val="left"/>
      <w:pPr>
        <w:ind w:left="2880" w:hanging="360"/>
      </w:pPr>
      <w:rPr>
        <w:rFonts w:ascii="Symbol" w:hAnsi="Symbol" w:hint="default"/>
      </w:rPr>
    </w:lvl>
    <w:lvl w:ilvl="4" w:tplc="CAE06DFC">
      <w:start w:val="1"/>
      <w:numFmt w:val="bullet"/>
      <w:lvlText w:val="o"/>
      <w:lvlJc w:val="left"/>
      <w:pPr>
        <w:ind w:left="3600" w:hanging="360"/>
      </w:pPr>
      <w:rPr>
        <w:rFonts w:ascii="Courier New" w:hAnsi="Courier New" w:hint="default"/>
      </w:rPr>
    </w:lvl>
    <w:lvl w:ilvl="5" w:tplc="D2D48B66">
      <w:start w:val="1"/>
      <w:numFmt w:val="bullet"/>
      <w:lvlText w:val=""/>
      <w:lvlJc w:val="left"/>
      <w:pPr>
        <w:ind w:left="4320" w:hanging="360"/>
      </w:pPr>
      <w:rPr>
        <w:rFonts w:ascii="Wingdings" w:hAnsi="Wingdings" w:hint="default"/>
      </w:rPr>
    </w:lvl>
    <w:lvl w:ilvl="6" w:tplc="2C980D9A">
      <w:start w:val="1"/>
      <w:numFmt w:val="bullet"/>
      <w:lvlText w:val=""/>
      <w:lvlJc w:val="left"/>
      <w:pPr>
        <w:ind w:left="5040" w:hanging="360"/>
      </w:pPr>
      <w:rPr>
        <w:rFonts w:ascii="Symbol" w:hAnsi="Symbol" w:hint="default"/>
      </w:rPr>
    </w:lvl>
    <w:lvl w:ilvl="7" w:tplc="13924F40">
      <w:start w:val="1"/>
      <w:numFmt w:val="bullet"/>
      <w:lvlText w:val="o"/>
      <w:lvlJc w:val="left"/>
      <w:pPr>
        <w:ind w:left="5760" w:hanging="360"/>
      </w:pPr>
      <w:rPr>
        <w:rFonts w:ascii="Courier New" w:hAnsi="Courier New" w:hint="default"/>
      </w:rPr>
    </w:lvl>
    <w:lvl w:ilvl="8" w:tplc="A19420B2">
      <w:start w:val="1"/>
      <w:numFmt w:val="bullet"/>
      <w:lvlText w:val=""/>
      <w:lvlJc w:val="left"/>
      <w:pPr>
        <w:ind w:left="6480" w:hanging="360"/>
      </w:pPr>
      <w:rPr>
        <w:rFonts w:ascii="Wingdings" w:hAnsi="Wingdings" w:hint="default"/>
      </w:rPr>
    </w:lvl>
  </w:abstractNum>
  <w:abstractNum w:abstractNumId="28" w15:restartNumberingAfterBreak="0">
    <w:nsid w:val="61C5DD62"/>
    <w:multiLevelType w:val="hybridMultilevel"/>
    <w:tmpl w:val="FFFFFFFF"/>
    <w:lvl w:ilvl="0" w:tplc="615A3CBC">
      <w:start w:val="1"/>
      <w:numFmt w:val="bullet"/>
      <w:lvlText w:val=""/>
      <w:lvlJc w:val="left"/>
      <w:pPr>
        <w:ind w:left="720" w:hanging="360"/>
      </w:pPr>
      <w:rPr>
        <w:rFonts w:ascii="Symbol" w:hAnsi="Symbol" w:hint="default"/>
      </w:rPr>
    </w:lvl>
    <w:lvl w:ilvl="1" w:tplc="55DC486C">
      <w:start w:val="1"/>
      <w:numFmt w:val="bullet"/>
      <w:lvlText w:val="o"/>
      <w:lvlJc w:val="left"/>
      <w:pPr>
        <w:ind w:left="1440" w:hanging="360"/>
      </w:pPr>
      <w:rPr>
        <w:rFonts w:ascii="Courier New" w:hAnsi="Courier New" w:hint="default"/>
      </w:rPr>
    </w:lvl>
    <w:lvl w:ilvl="2" w:tplc="DF5C62CE">
      <w:start w:val="1"/>
      <w:numFmt w:val="bullet"/>
      <w:lvlText w:val=""/>
      <w:lvlJc w:val="left"/>
      <w:pPr>
        <w:ind w:left="2160" w:hanging="360"/>
      </w:pPr>
      <w:rPr>
        <w:rFonts w:ascii="Wingdings" w:hAnsi="Wingdings" w:hint="default"/>
      </w:rPr>
    </w:lvl>
    <w:lvl w:ilvl="3" w:tplc="E654C058">
      <w:start w:val="1"/>
      <w:numFmt w:val="bullet"/>
      <w:lvlText w:val=""/>
      <w:lvlJc w:val="left"/>
      <w:pPr>
        <w:ind w:left="2880" w:hanging="360"/>
      </w:pPr>
      <w:rPr>
        <w:rFonts w:ascii="Symbol" w:hAnsi="Symbol" w:hint="default"/>
      </w:rPr>
    </w:lvl>
    <w:lvl w:ilvl="4" w:tplc="7422D5F8">
      <w:start w:val="1"/>
      <w:numFmt w:val="bullet"/>
      <w:lvlText w:val="o"/>
      <w:lvlJc w:val="left"/>
      <w:pPr>
        <w:ind w:left="3600" w:hanging="360"/>
      </w:pPr>
      <w:rPr>
        <w:rFonts w:ascii="Courier New" w:hAnsi="Courier New" w:hint="default"/>
      </w:rPr>
    </w:lvl>
    <w:lvl w:ilvl="5" w:tplc="45D45AD0">
      <w:start w:val="1"/>
      <w:numFmt w:val="bullet"/>
      <w:lvlText w:val=""/>
      <w:lvlJc w:val="left"/>
      <w:pPr>
        <w:ind w:left="4320" w:hanging="360"/>
      </w:pPr>
      <w:rPr>
        <w:rFonts w:ascii="Wingdings" w:hAnsi="Wingdings" w:hint="default"/>
      </w:rPr>
    </w:lvl>
    <w:lvl w:ilvl="6" w:tplc="566E35E0">
      <w:start w:val="1"/>
      <w:numFmt w:val="bullet"/>
      <w:lvlText w:val=""/>
      <w:lvlJc w:val="left"/>
      <w:pPr>
        <w:ind w:left="5040" w:hanging="360"/>
      </w:pPr>
      <w:rPr>
        <w:rFonts w:ascii="Symbol" w:hAnsi="Symbol" w:hint="default"/>
      </w:rPr>
    </w:lvl>
    <w:lvl w:ilvl="7" w:tplc="59E63F08">
      <w:start w:val="1"/>
      <w:numFmt w:val="bullet"/>
      <w:lvlText w:val="o"/>
      <w:lvlJc w:val="left"/>
      <w:pPr>
        <w:ind w:left="5760" w:hanging="360"/>
      </w:pPr>
      <w:rPr>
        <w:rFonts w:ascii="Courier New" w:hAnsi="Courier New" w:hint="default"/>
      </w:rPr>
    </w:lvl>
    <w:lvl w:ilvl="8" w:tplc="9D0C8236">
      <w:start w:val="1"/>
      <w:numFmt w:val="bullet"/>
      <w:lvlText w:val=""/>
      <w:lvlJc w:val="left"/>
      <w:pPr>
        <w:ind w:left="6480" w:hanging="360"/>
      </w:pPr>
      <w:rPr>
        <w:rFonts w:ascii="Wingdings" w:hAnsi="Wingdings" w:hint="default"/>
      </w:rPr>
    </w:lvl>
  </w:abstractNum>
  <w:abstractNum w:abstractNumId="29" w15:restartNumberingAfterBreak="0">
    <w:nsid w:val="63AD9568"/>
    <w:multiLevelType w:val="hybridMultilevel"/>
    <w:tmpl w:val="EF6A7CC2"/>
    <w:lvl w:ilvl="0" w:tplc="7A964EA0">
      <w:start w:val="1"/>
      <w:numFmt w:val="bullet"/>
      <w:lvlText w:val="·"/>
      <w:lvlJc w:val="left"/>
      <w:pPr>
        <w:ind w:left="720" w:hanging="360"/>
      </w:pPr>
      <w:rPr>
        <w:rFonts w:ascii="Symbol" w:hAnsi="Symbol" w:hint="default"/>
      </w:rPr>
    </w:lvl>
    <w:lvl w:ilvl="1" w:tplc="CDF83822">
      <w:start w:val="1"/>
      <w:numFmt w:val="bullet"/>
      <w:lvlText w:val="o"/>
      <w:lvlJc w:val="left"/>
      <w:pPr>
        <w:ind w:left="1440" w:hanging="360"/>
      </w:pPr>
      <w:rPr>
        <w:rFonts w:ascii="Courier New" w:hAnsi="Courier New" w:hint="default"/>
      </w:rPr>
    </w:lvl>
    <w:lvl w:ilvl="2" w:tplc="C61221F0">
      <w:start w:val="1"/>
      <w:numFmt w:val="bullet"/>
      <w:lvlText w:val=""/>
      <w:lvlJc w:val="left"/>
      <w:pPr>
        <w:ind w:left="2160" w:hanging="360"/>
      </w:pPr>
      <w:rPr>
        <w:rFonts w:ascii="Wingdings" w:hAnsi="Wingdings" w:hint="default"/>
      </w:rPr>
    </w:lvl>
    <w:lvl w:ilvl="3" w:tplc="42869550">
      <w:start w:val="1"/>
      <w:numFmt w:val="bullet"/>
      <w:lvlText w:val=""/>
      <w:lvlJc w:val="left"/>
      <w:pPr>
        <w:ind w:left="2880" w:hanging="360"/>
      </w:pPr>
      <w:rPr>
        <w:rFonts w:ascii="Symbol" w:hAnsi="Symbol" w:hint="default"/>
      </w:rPr>
    </w:lvl>
    <w:lvl w:ilvl="4" w:tplc="A1EEB7FC">
      <w:start w:val="1"/>
      <w:numFmt w:val="bullet"/>
      <w:lvlText w:val="o"/>
      <w:lvlJc w:val="left"/>
      <w:pPr>
        <w:ind w:left="3600" w:hanging="360"/>
      </w:pPr>
      <w:rPr>
        <w:rFonts w:ascii="Courier New" w:hAnsi="Courier New" w:hint="default"/>
      </w:rPr>
    </w:lvl>
    <w:lvl w:ilvl="5" w:tplc="C3004AE4">
      <w:start w:val="1"/>
      <w:numFmt w:val="bullet"/>
      <w:lvlText w:val=""/>
      <w:lvlJc w:val="left"/>
      <w:pPr>
        <w:ind w:left="4320" w:hanging="360"/>
      </w:pPr>
      <w:rPr>
        <w:rFonts w:ascii="Wingdings" w:hAnsi="Wingdings" w:hint="default"/>
      </w:rPr>
    </w:lvl>
    <w:lvl w:ilvl="6" w:tplc="8D0475D0">
      <w:start w:val="1"/>
      <w:numFmt w:val="bullet"/>
      <w:lvlText w:val=""/>
      <w:lvlJc w:val="left"/>
      <w:pPr>
        <w:ind w:left="5040" w:hanging="360"/>
      </w:pPr>
      <w:rPr>
        <w:rFonts w:ascii="Symbol" w:hAnsi="Symbol" w:hint="default"/>
      </w:rPr>
    </w:lvl>
    <w:lvl w:ilvl="7" w:tplc="328EEC6E">
      <w:start w:val="1"/>
      <w:numFmt w:val="bullet"/>
      <w:lvlText w:val="o"/>
      <w:lvlJc w:val="left"/>
      <w:pPr>
        <w:ind w:left="5760" w:hanging="360"/>
      </w:pPr>
      <w:rPr>
        <w:rFonts w:ascii="Courier New" w:hAnsi="Courier New" w:hint="default"/>
      </w:rPr>
    </w:lvl>
    <w:lvl w:ilvl="8" w:tplc="D0E44F6E">
      <w:start w:val="1"/>
      <w:numFmt w:val="bullet"/>
      <w:lvlText w:val=""/>
      <w:lvlJc w:val="left"/>
      <w:pPr>
        <w:ind w:left="6480" w:hanging="360"/>
      </w:pPr>
      <w:rPr>
        <w:rFonts w:ascii="Wingdings" w:hAnsi="Wingdings" w:hint="default"/>
      </w:rPr>
    </w:lvl>
  </w:abstractNum>
  <w:abstractNum w:abstractNumId="30" w15:restartNumberingAfterBreak="0">
    <w:nsid w:val="6E8A3D06"/>
    <w:multiLevelType w:val="multilevel"/>
    <w:tmpl w:val="34064DB4"/>
    <w:lvl w:ilvl="0">
      <w:start w:val="1"/>
      <w:numFmt w:val="decimal"/>
      <w:lvlText w:val="%1."/>
      <w:lvlJc w:val="left"/>
      <w:pPr>
        <w:ind w:left="720" w:hanging="360"/>
      </w:pPr>
    </w:lvl>
    <w:lvl w:ilvl="1">
      <w:start w:val="1"/>
      <w:numFmt w:val="decimal"/>
      <w:lvlText w:val="%2.%1"/>
      <w:lvlJc w:val="left"/>
      <w:pPr>
        <w:ind w:left="851" w:hanging="494"/>
      </w:pPr>
    </w:lvl>
    <w:lvl w:ilvl="2">
      <w:start w:val="1"/>
      <w:numFmt w:val="decimal"/>
      <w:lvlText w:val="%1.%2.%3"/>
      <w:lvlJc w:val="left"/>
      <w:pPr>
        <w:ind w:left="1559" w:hanging="708"/>
      </w:pPr>
    </w:lvl>
    <w:lvl w:ilvl="3">
      <w:start w:val="1"/>
      <w:numFmt w:val="decimal"/>
      <w:lvlText w:val="%1.%2.%3.%4"/>
      <w:lvlJc w:val="left"/>
      <w:pPr>
        <w:ind w:left="2381" w:hanging="822"/>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F0D3D7C"/>
    <w:multiLevelType w:val="hybridMultilevel"/>
    <w:tmpl w:val="A8F41A54"/>
    <w:lvl w:ilvl="0" w:tplc="719E30A0">
      <w:start w:val="1"/>
      <w:numFmt w:val="bullet"/>
      <w:lvlText w:val="·"/>
      <w:lvlJc w:val="left"/>
      <w:pPr>
        <w:ind w:left="720" w:hanging="360"/>
      </w:pPr>
      <w:rPr>
        <w:rFonts w:ascii="Symbol" w:hAnsi="Symbol" w:hint="default"/>
      </w:rPr>
    </w:lvl>
    <w:lvl w:ilvl="1" w:tplc="BCD49D68">
      <w:start w:val="1"/>
      <w:numFmt w:val="bullet"/>
      <w:lvlText w:val="o"/>
      <w:lvlJc w:val="left"/>
      <w:pPr>
        <w:ind w:left="1440" w:hanging="360"/>
      </w:pPr>
      <w:rPr>
        <w:rFonts w:ascii="Courier New" w:hAnsi="Courier New" w:hint="default"/>
      </w:rPr>
    </w:lvl>
    <w:lvl w:ilvl="2" w:tplc="25A6D828">
      <w:start w:val="1"/>
      <w:numFmt w:val="bullet"/>
      <w:lvlText w:val=""/>
      <w:lvlJc w:val="left"/>
      <w:pPr>
        <w:ind w:left="2160" w:hanging="360"/>
      </w:pPr>
      <w:rPr>
        <w:rFonts w:ascii="Wingdings" w:hAnsi="Wingdings" w:hint="default"/>
      </w:rPr>
    </w:lvl>
    <w:lvl w:ilvl="3" w:tplc="1C6251DC">
      <w:start w:val="1"/>
      <w:numFmt w:val="bullet"/>
      <w:lvlText w:val=""/>
      <w:lvlJc w:val="left"/>
      <w:pPr>
        <w:ind w:left="2880" w:hanging="360"/>
      </w:pPr>
      <w:rPr>
        <w:rFonts w:ascii="Symbol" w:hAnsi="Symbol" w:hint="default"/>
      </w:rPr>
    </w:lvl>
    <w:lvl w:ilvl="4" w:tplc="FD6E2346">
      <w:start w:val="1"/>
      <w:numFmt w:val="bullet"/>
      <w:lvlText w:val="o"/>
      <w:lvlJc w:val="left"/>
      <w:pPr>
        <w:ind w:left="3600" w:hanging="360"/>
      </w:pPr>
      <w:rPr>
        <w:rFonts w:ascii="Courier New" w:hAnsi="Courier New" w:hint="default"/>
      </w:rPr>
    </w:lvl>
    <w:lvl w:ilvl="5" w:tplc="A6E08AA4">
      <w:start w:val="1"/>
      <w:numFmt w:val="bullet"/>
      <w:lvlText w:val=""/>
      <w:lvlJc w:val="left"/>
      <w:pPr>
        <w:ind w:left="4320" w:hanging="360"/>
      </w:pPr>
      <w:rPr>
        <w:rFonts w:ascii="Wingdings" w:hAnsi="Wingdings" w:hint="default"/>
      </w:rPr>
    </w:lvl>
    <w:lvl w:ilvl="6" w:tplc="2FE83000">
      <w:start w:val="1"/>
      <w:numFmt w:val="bullet"/>
      <w:lvlText w:val=""/>
      <w:lvlJc w:val="left"/>
      <w:pPr>
        <w:ind w:left="5040" w:hanging="360"/>
      </w:pPr>
      <w:rPr>
        <w:rFonts w:ascii="Symbol" w:hAnsi="Symbol" w:hint="default"/>
      </w:rPr>
    </w:lvl>
    <w:lvl w:ilvl="7" w:tplc="F04677E6">
      <w:start w:val="1"/>
      <w:numFmt w:val="bullet"/>
      <w:lvlText w:val="o"/>
      <w:lvlJc w:val="left"/>
      <w:pPr>
        <w:ind w:left="5760" w:hanging="360"/>
      </w:pPr>
      <w:rPr>
        <w:rFonts w:ascii="Courier New" w:hAnsi="Courier New" w:hint="default"/>
      </w:rPr>
    </w:lvl>
    <w:lvl w:ilvl="8" w:tplc="1C7E7936">
      <w:start w:val="1"/>
      <w:numFmt w:val="bullet"/>
      <w:lvlText w:val=""/>
      <w:lvlJc w:val="left"/>
      <w:pPr>
        <w:ind w:left="6480" w:hanging="360"/>
      </w:pPr>
      <w:rPr>
        <w:rFonts w:ascii="Wingdings" w:hAnsi="Wingdings" w:hint="default"/>
      </w:rPr>
    </w:lvl>
  </w:abstractNum>
  <w:abstractNum w:abstractNumId="32" w15:restartNumberingAfterBreak="0">
    <w:nsid w:val="7268C806"/>
    <w:multiLevelType w:val="hybridMultilevel"/>
    <w:tmpl w:val="64B02C4E"/>
    <w:lvl w:ilvl="0" w:tplc="358E098C">
      <w:start w:val="1"/>
      <w:numFmt w:val="bullet"/>
      <w:lvlText w:val="·"/>
      <w:lvlJc w:val="left"/>
      <w:pPr>
        <w:ind w:left="720" w:hanging="360"/>
      </w:pPr>
      <w:rPr>
        <w:rFonts w:ascii="Symbol" w:hAnsi="Symbol" w:hint="default"/>
      </w:rPr>
    </w:lvl>
    <w:lvl w:ilvl="1" w:tplc="8E18D4A6">
      <w:start w:val="1"/>
      <w:numFmt w:val="bullet"/>
      <w:lvlText w:val="o"/>
      <w:lvlJc w:val="left"/>
      <w:pPr>
        <w:ind w:left="1440" w:hanging="360"/>
      </w:pPr>
      <w:rPr>
        <w:rFonts w:ascii="Courier New" w:hAnsi="Courier New" w:hint="default"/>
      </w:rPr>
    </w:lvl>
    <w:lvl w:ilvl="2" w:tplc="8D4C0CBC">
      <w:start w:val="1"/>
      <w:numFmt w:val="bullet"/>
      <w:lvlText w:val=""/>
      <w:lvlJc w:val="left"/>
      <w:pPr>
        <w:ind w:left="2160" w:hanging="360"/>
      </w:pPr>
      <w:rPr>
        <w:rFonts w:ascii="Wingdings" w:hAnsi="Wingdings" w:hint="default"/>
      </w:rPr>
    </w:lvl>
    <w:lvl w:ilvl="3" w:tplc="EA288620">
      <w:start w:val="1"/>
      <w:numFmt w:val="bullet"/>
      <w:lvlText w:val=""/>
      <w:lvlJc w:val="left"/>
      <w:pPr>
        <w:ind w:left="2880" w:hanging="360"/>
      </w:pPr>
      <w:rPr>
        <w:rFonts w:ascii="Symbol" w:hAnsi="Symbol" w:hint="default"/>
      </w:rPr>
    </w:lvl>
    <w:lvl w:ilvl="4" w:tplc="FE56F64A">
      <w:start w:val="1"/>
      <w:numFmt w:val="bullet"/>
      <w:lvlText w:val="o"/>
      <w:lvlJc w:val="left"/>
      <w:pPr>
        <w:ind w:left="3600" w:hanging="360"/>
      </w:pPr>
      <w:rPr>
        <w:rFonts w:ascii="Courier New" w:hAnsi="Courier New" w:hint="default"/>
      </w:rPr>
    </w:lvl>
    <w:lvl w:ilvl="5" w:tplc="0B10A43C">
      <w:start w:val="1"/>
      <w:numFmt w:val="bullet"/>
      <w:lvlText w:val=""/>
      <w:lvlJc w:val="left"/>
      <w:pPr>
        <w:ind w:left="4320" w:hanging="360"/>
      </w:pPr>
      <w:rPr>
        <w:rFonts w:ascii="Wingdings" w:hAnsi="Wingdings" w:hint="default"/>
      </w:rPr>
    </w:lvl>
    <w:lvl w:ilvl="6" w:tplc="43A457AA">
      <w:start w:val="1"/>
      <w:numFmt w:val="bullet"/>
      <w:lvlText w:val=""/>
      <w:lvlJc w:val="left"/>
      <w:pPr>
        <w:ind w:left="5040" w:hanging="360"/>
      </w:pPr>
      <w:rPr>
        <w:rFonts w:ascii="Symbol" w:hAnsi="Symbol" w:hint="default"/>
      </w:rPr>
    </w:lvl>
    <w:lvl w:ilvl="7" w:tplc="9496CCC0">
      <w:start w:val="1"/>
      <w:numFmt w:val="bullet"/>
      <w:lvlText w:val="o"/>
      <w:lvlJc w:val="left"/>
      <w:pPr>
        <w:ind w:left="5760" w:hanging="360"/>
      </w:pPr>
      <w:rPr>
        <w:rFonts w:ascii="Courier New" w:hAnsi="Courier New" w:hint="default"/>
      </w:rPr>
    </w:lvl>
    <w:lvl w:ilvl="8" w:tplc="A0EE4574">
      <w:start w:val="1"/>
      <w:numFmt w:val="bullet"/>
      <w:lvlText w:val=""/>
      <w:lvlJc w:val="left"/>
      <w:pPr>
        <w:ind w:left="6480" w:hanging="360"/>
      </w:pPr>
      <w:rPr>
        <w:rFonts w:ascii="Wingdings" w:hAnsi="Wingdings" w:hint="default"/>
      </w:rPr>
    </w:lvl>
  </w:abstractNum>
  <w:abstractNum w:abstractNumId="33" w15:restartNumberingAfterBreak="0">
    <w:nsid w:val="7A9B5271"/>
    <w:multiLevelType w:val="multilevel"/>
    <w:tmpl w:val="8F5C4462"/>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57360396">
    <w:abstractNumId w:val="9"/>
  </w:num>
  <w:num w:numId="2" w16cid:durableId="1091197775">
    <w:abstractNumId w:val="11"/>
  </w:num>
  <w:num w:numId="3" w16cid:durableId="1166021225">
    <w:abstractNumId w:val="21"/>
  </w:num>
  <w:num w:numId="4" w16cid:durableId="1181817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2544783">
    <w:abstractNumId w:val="17"/>
  </w:num>
  <w:num w:numId="6" w16cid:durableId="1290430957">
    <w:abstractNumId w:val="29"/>
  </w:num>
  <w:num w:numId="7" w16cid:durableId="144322635">
    <w:abstractNumId w:val="22"/>
  </w:num>
  <w:num w:numId="8" w16cid:durableId="1456943126">
    <w:abstractNumId w:val="19"/>
  </w:num>
  <w:num w:numId="9" w16cid:durableId="1473402473">
    <w:abstractNumId w:val="12"/>
  </w:num>
  <w:num w:numId="10" w16cid:durableId="1501845443">
    <w:abstractNumId w:val="4"/>
  </w:num>
  <w:num w:numId="11" w16cid:durableId="1523323380">
    <w:abstractNumId w:val="20"/>
  </w:num>
  <w:num w:numId="12" w16cid:durableId="1545941931">
    <w:abstractNumId w:val="33"/>
  </w:num>
  <w:num w:numId="13" w16cid:durableId="1594895232">
    <w:abstractNumId w:val="6"/>
  </w:num>
  <w:num w:numId="14" w16cid:durableId="1645162989">
    <w:abstractNumId w:val="25"/>
  </w:num>
  <w:num w:numId="15" w16cid:durableId="1651179912">
    <w:abstractNumId w:val="30"/>
  </w:num>
  <w:num w:numId="16" w16cid:durableId="1814981661">
    <w:abstractNumId w:val="13"/>
  </w:num>
  <w:num w:numId="17" w16cid:durableId="1820461966">
    <w:abstractNumId w:val="5"/>
  </w:num>
  <w:num w:numId="18" w16cid:durableId="1923448339">
    <w:abstractNumId w:val="23"/>
  </w:num>
  <w:num w:numId="19" w16cid:durableId="1975258074">
    <w:abstractNumId w:val="24"/>
  </w:num>
  <w:num w:numId="20" w16cid:durableId="2002081837">
    <w:abstractNumId w:val="27"/>
  </w:num>
  <w:num w:numId="21" w16cid:durableId="2082634113">
    <w:abstractNumId w:val="1"/>
  </w:num>
  <w:num w:numId="22" w16cid:durableId="278419321">
    <w:abstractNumId w:val="3"/>
  </w:num>
  <w:num w:numId="23" w16cid:durableId="283656342">
    <w:abstractNumId w:val="32"/>
  </w:num>
  <w:num w:numId="24" w16cid:durableId="342510552">
    <w:abstractNumId w:val="7"/>
  </w:num>
  <w:num w:numId="25" w16cid:durableId="365522284">
    <w:abstractNumId w:val="26"/>
  </w:num>
  <w:num w:numId="26" w16cid:durableId="449973990">
    <w:abstractNumId w:val="10"/>
  </w:num>
  <w:num w:numId="27" w16cid:durableId="498737246">
    <w:abstractNumId w:val="31"/>
  </w:num>
  <w:num w:numId="28" w16cid:durableId="574701396">
    <w:abstractNumId w:val="2"/>
  </w:num>
  <w:num w:numId="29" w16cid:durableId="63377158">
    <w:abstractNumId w:val="13"/>
  </w:num>
  <w:num w:numId="30" w16cid:durableId="729040880">
    <w:abstractNumId w:val="8"/>
  </w:num>
  <w:num w:numId="31" w16cid:durableId="765928808">
    <w:abstractNumId w:val="20"/>
  </w:num>
  <w:num w:numId="32" w16cid:durableId="806321090">
    <w:abstractNumId w:val="0"/>
  </w:num>
  <w:num w:numId="33" w16cid:durableId="814295200">
    <w:abstractNumId w:val="15"/>
  </w:num>
  <w:num w:numId="34" w16cid:durableId="831676789">
    <w:abstractNumId w:val="16"/>
  </w:num>
  <w:num w:numId="35" w16cid:durableId="874854176">
    <w:abstractNumId w:val="28"/>
  </w:num>
  <w:num w:numId="36" w16cid:durableId="933829800">
    <w:abstractNumId w:val="21"/>
  </w:num>
  <w:num w:numId="37" w16cid:durableId="9530249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081E"/>
    <w:rsid w:val="00004732"/>
    <w:rsid w:val="0000502D"/>
    <w:rsid w:val="00005443"/>
    <w:rsid w:val="00011380"/>
    <w:rsid w:val="00013843"/>
    <w:rsid w:val="00014E4B"/>
    <w:rsid w:val="00025913"/>
    <w:rsid w:val="00030F07"/>
    <w:rsid w:val="000336DC"/>
    <w:rsid w:val="00042F55"/>
    <w:rsid w:val="0005061C"/>
    <w:rsid w:val="00052BBC"/>
    <w:rsid w:val="00055255"/>
    <w:rsid w:val="000577B7"/>
    <w:rsid w:val="00067075"/>
    <w:rsid w:val="000700E8"/>
    <w:rsid w:val="00073151"/>
    <w:rsid w:val="0007364E"/>
    <w:rsid w:val="00076EF1"/>
    <w:rsid w:val="00077F45"/>
    <w:rsid w:val="00085108"/>
    <w:rsid w:val="00085EBA"/>
    <w:rsid w:val="00092D38"/>
    <w:rsid w:val="0009607D"/>
    <w:rsid w:val="000A20A0"/>
    <w:rsid w:val="000A453D"/>
    <w:rsid w:val="000C4CDF"/>
    <w:rsid w:val="000C626D"/>
    <w:rsid w:val="000D244B"/>
    <w:rsid w:val="000D5747"/>
    <w:rsid w:val="000D5CBD"/>
    <w:rsid w:val="000D610D"/>
    <w:rsid w:val="000E1BDA"/>
    <w:rsid w:val="000E4293"/>
    <w:rsid w:val="000F6A54"/>
    <w:rsid w:val="000F6CA4"/>
    <w:rsid w:val="001013C2"/>
    <w:rsid w:val="001050C6"/>
    <w:rsid w:val="00105118"/>
    <w:rsid w:val="00105E00"/>
    <w:rsid w:val="00107ADC"/>
    <w:rsid w:val="00107E24"/>
    <w:rsid w:val="00111085"/>
    <w:rsid w:val="001146FF"/>
    <w:rsid w:val="001213FF"/>
    <w:rsid w:val="00122E94"/>
    <w:rsid w:val="00130ED5"/>
    <w:rsid w:val="00135409"/>
    <w:rsid w:val="00140A92"/>
    <w:rsid w:val="00141BC4"/>
    <w:rsid w:val="001421A5"/>
    <w:rsid w:val="00144230"/>
    <w:rsid w:val="0014764F"/>
    <w:rsid w:val="001503ED"/>
    <w:rsid w:val="00154471"/>
    <w:rsid w:val="00157F35"/>
    <w:rsid w:val="00160DC9"/>
    <w:rsid w:val="001624B0"/>
    <w:rsid w:val="00166398"/>
    <w:rsid w:val="001743F3"/>
    <w:rsid w:val="00176E4A"/>
    <w:rsid w:val="00177052"/>
    <w:rsid w:val="00183D0B"/>
    <w:rsid w:val="00185151"/>
    <w:rsid w:val="00186CCC"/>
    <w:rsid w:val="00191E32"/>
    <w:rsid w:val="00195029"/>
    <w:rsid w:val="00197C1B"/>
    <w:rsid w:val="001A0910"/>
    <w:rsid w:val="001A520F"/>
    <w:rsid w:val="001B1177"/>
    <w:rsid w:val="001B3A38"/>
    <w:rsid w:val="001B6A0E"/>
    <w:rsid w:val="001C7078"/>
    <w:rsid w:val="001D277B"/>
    <w:rsid w:val="001E2C98"/>
    <w:rsid w:val="001E7CE9"/>
    <w:rsid w:val="00207CDB"/>
    <w:rsid w:val="00217EAB"/>
    <w:rsid w:val="00223F3D"/>
    <w:rsid w:val="00224520"/>
    <w:rsid w:val="0022498C"/>
    <w:rsid w:val="0022626C"/>
    <w:rsid w:val="002321D7"/>
    <w:rsid w:val="00233194"/>
    <w:rsid w:val="002357F2"/>
    <w:rsid w:val="00241D87"/>
    <w:rsid w:val="002424B6"/>
    <w:rsid w:val="00242FC0"/>
    <w:rsid w:val="002473D0"/>
    <w:rsid w:val="00250599"/>
    <w:rsid w:val="00256483"/>
    <w:rsid w:val="002677C2"/>
    <w:rsid w:val="002724D0"/>
    <w:rsid w:val="00274948"/>
    <w:rsid w:val="00284D4E"/>
    <w:rsid w:val="00285EE5"/>
    <w:rsid w:val="00286560"/>
    <w:rsid w:val="002868F3"/>
    <w:rsid w:val="00287B2D"/>
    <w:rsid w:val="002928F8"/>
    <w:rsid w:val="00295194"/>
    <w:rsid w:val="00295FED"/>
    <w:rsid w:val="00296668"/>
    <w:rsid w:val="002A347F"/>
    <w:rsid w:val="002A7840"/>
    <w:rsid w:val="002B03E3"/>
    <w:rsid w:val="002B04D8"/>
    <w:rsid w:val="002B1CE5"/>
    <w:rsid w:val="002B4963"/>
    <w:rsid w:val="002B758D"/>
    <w:rsid w:val="002C5BA7"/>
    <w:rsid w:val="002D753B"/>
    <w:rsid w:val="002E047A"/>
    <w:rsid w:val="002E5D4F"/>
    <w:rsid w:val="002F12D4"/>
    <w:rsid w:val="002F136F"/>
    <w:rsid w:val="002F3F18"/>
    <w:rsid w:val="002F4DB3"/>
    <w:rsid w:val="002F68B9"/>
    <w:rsid w:val="002F796A"/>
    <w:rsid w:val="00302A78"/>
    <w:rsid w:val="00302C1F"/>
    <w:rsid w:val="00305F05"/>
    <w:rsid w:val="0031043A"/>
    <w:rsid w:val="003108A5"/>
    <w:rsid w:val="00310902"/>
    <w:rsid w:val="00313337"/>
    <w:rsid w:val="00317AFC"/>
    <w:rsid w:val="003216A8"/>
    <w:rsid w:val="003219F9"/>
    <w:rsid w:val="0032523F"/>
    <w:rsid w:val="00327F44"/>
    <w:rsid w:val="00333352"/>
    <w:rsid w:val="003361C8"/>
    <w:rsid w:val="00337451"/>
    <w:rsid w:val="00342FE2"/>
    <w:rsid w:val="00344AD2"/>
    <w:rsid w:val="00345415"/>
    <w:rsid w:val="00345DBD"/>
    <w:rsid w:val="00347B76"/>
    <w:rsid w:val="003507DA"/>
    <w:rsid w:val="00350FFA"/>
    <w:rsid w:val="00353A30"/>
    <w:rsid w:val="00360A1B"/>
    <w:rsid w:val="00362E5B"/>
    <w:rsid w:val="00373D56"/>
    <w:rsid w:val="00375836"/>
    <w:rsid w:val="003808F3"/>
    <w:rsid w:val="00382464"/>
    <w:rsid w:val="00382F07"/>
    <w:rsid w:val="00385ABB"/>
    <w:rsid w:val="00394A1E"/>
    <w:rsid w:val="00396FD7"/>
    <w:rsid w:val="003A163F"/>
    <w:rsid w:val="003A2EFF"/>
    <w:rsid w:val="003A582D"/>
    <w:rsid w:val="003A6937"/>
    <w:rsid w:val="003B542E"/>
    <w:rsid w:val="003C473C"/>
    <w:rsid w:val="003D0B18"/>
    <w:rsid w:val="003D14A1"/>
    <w:rsid w:val="003D4568"/>
    <w:rsid w:val="003D4DE1"/>
    <w:rsid w:val="003E479F"/>
    <w:rsid w:val="003F0A98"/>
    <w:rsid w:val="003F7587"/>
    <w:rsid w:val="004006F5"/>
    <w:rsid w:val="00400C3C"/>
    <w:rsid w:val="00400EBC"/>
    <w:rsid w:val="004022AA"/>
    <w:rsid w:val="0041004F"/>
    <w:rsid w:val="00414677"/>
    <w:rsid w:val="00415E73"/>
    <w:rsid w:val="00426A4D"/>
    <w:rsid w:val="00437F24"/>
    <w:rsid w:val="0044245A"/>
    <w:rsid w:val="004430B1"/>
    <w:rsid w:val="00443471"/>
    <w:rsid w:val="00443B99"/>
    <w:rsid w:val="00446021"/>
    <w:rsid w:val="00447525"/>
    <w:rsid w:val="00450F8C"/>
    <w:rsid w:val="00453076"/>
    <w:rsid w:val="00453C04"/>
    <w:rsid w:val="004545D3"/>
    <w:rsid w:val="00455CF7"/>
    <w:rsid w:val="00461482"/>
    <w:rsid w:val="00466365"/>
    <w:rsid w:val="0046649E"/>
    <w:rsid w:val="004715DB"/>
    <w:rsid w:val="00482403"/>
    <w:rsid w:val="0048393C"/>
    <w:rsid w:val="00483967"/>
    <w:rsid w:val="00484261"/>
    <w:rsid w:val="00484EE3"/>
    <w:rsid w:val="00494BFD"/>
    <w:rsid w:val="00495658"/>
    <w:rsid w:val="00497764"/>
    <w:rsid w:val="00497B44"/>
    <w:rsid w:val="004A4AFE"/>
    <w:rsid w:val="004B4504"/>
    <w:rsid w:val="004B472A"/>
    <w:rsid w:val="004C3C15"/>
    <w:rsid w:val="004D6982"/>
    <w:rsid w:val="004E11D4"/>
    <w:rsid w:val="004E348F"/>
    <w:rsid w:val="004E4665"/>
    <w:rsid w:val="004E46F0"/>
    <w:rsid w:val="004E74F6"/>
    <w:rsid w:val="004E7805"/>
    <w:rsid w:val="004F0F51"/>
    <w:rsid w:val="004F1A37"/>
    <w:rsid w:val="004F1B96"/>
    <w:rsid w:val="004F4F7B"/>
    <w:rsid w:val="004F55FF"/>
    <w:rsid w:val="00502DA9"/>
    <w:rsid w:val="00505F63"/>
    <w:rsid w:val="00506A8F"/>
    <w:rsid w:val="005105D1"/>
    <w:rsid w:val="00511449"/>
    <w:rsid w:val="0051352E"/>
    <w:rsid w:val="00514CA4"/>
    <w:rsid w:val="0051689A"/>
    <w:rsid w:val="00517DA7"/>
    <w:rsid w:val="00520047"/>
    <w:rsid w:val="00520A33"/>
    <w:rsid w:val="00522299"/>
    <w:rsid w:val="00527AE4"/>
    <w:rsid w:val="00530D7B"/>
    <w:rsid w:val="005336E6"/>
    <w:rsid w:val="00533762"/>
    <w:rsid w:val="00542EB4"/>
    <w:rsid w:val="005431DB"/>
    <w:rsid w:val="00543D4A"/>
    <w:rsid w:val="005440B9"/>
    <w:rsid w:val="00545BB4"/>
    <w:rsid w:val="005463E6"/>
    <w:rsid w:val="005467C0"/>
    <w:rsid w:val="005544DF"/>
    <w:rsid w:val="00554DAC"/>
    <w:rsid w:val="0055569D"/>
    <w:rsid w:val="005651F5"/>
    <w:rsid w:val="00566EBB"/>
    <w:rsid w:val="005707C4"/>
    <w:rsid w:val="00576581"/>
    <w:rsid w:val="00583A62"/>
    <w:rsid w:val="0058402C"/>
    <w:rsid w:val="00591A93"/>
    <w:rsid w:val="005941D8"/>
    <w:rsid w:val="00596A88"/>
    <w:rsid w:val="005B3EB8"/>
    <w:rsid w:val="005C0623"/>
    <w:rsid w:val="005C0E7B"/>
    <w:rsid w:val="005C13AE"/>
    <w:rsid w:val="005C31A5"/>
    <w:rsid w:val="005C4BAB"/>
    <w:rsid w:val="005C4F92"/>
    <w:rsid w:val="005C6CFF"/>
    <w:rsid w:val="005D49AF"/>
    <w:rsid w:val="005D5D46"/>
    <w:rsid w:val="005D6F0A"/>
    <w:rsid w:val="005D7CE7"/>
    <w:rsid w:val="005E1952"/>
    <w:rsid w:val="005F0AC8"/>
    <w:rsid w:val="005F783F"/>
    <w:rsid w:val="005F7E56"/>
    <w:rsid w:val="0060056A"/>
    <w:rsid w:val="00601F52"/>
    <w:rsid w:val="006033E7"/>
    <w:rsid w:val="00610A38"/>
    <w:rsid w:val="00613FB3"/>
    <w:rsid w:val="0061563A"/>
    <w:rsid w:val="00616224"/>
    <w:rsid w:val="006209C3"/>
    <w:rsid w:val="00622EDE"/>
    <w:rsid w:val="00630DDF"/>
    <w:rsid w:val="00632736"/>
    <w:rsid w:val="006335B2"/>
    <w:rsid w:val="0063589D"/>
    <w:rsid w:val="006463DC"/>
    <w:rsid w:val="00651AE0"/>
    <w:rsid w:val="006621C2"/>
    <w:rsid w:val="00662A42"/>
    <w:rsid w:val="006657DB"/>
    <w:rsid w:val="00686104"/>
    <w:rsid w:val="006912A8"/>
    <w:rsid w:val="006931F2"/>
    <w:rsid w:val="006A2791"/>
    <w:rsid w:val="006A7C27"/>
    <w:rsid w:val="006B0B39"/>
    <w:rsid w:val="006B0DED"/>
    <w:rsid w:val="006B1E6E"/>
    <w:rsid w:val="006B387B"/>
    <w:rsid w:val="006B43A5"/>
    <w:rsid w:val="006C0293"/>
    <w:rsid w:val="006C15DE"/>
    <w:rsid w:val="006D124A"/>
    <w:rsid w:val="006D154E"/>
    <w:rsid w:val="006D2EBF"/>
    <w:rsid w:val="006D486E"/>
    <w:rsid w:val="006D4D03"/>
    <w:rsid w:val="006D5638"/>
    <w:rsid w:val="006E420F"/>
    <w:rsid w:val="006E5D6E"/>
    <w:rsid w:val="00704585"/>
    <w:rsid w:val="00704B70"/>
    <w:rsid w:val="00713DEE"/>
    <w:rsid w:val="00714B4F"/>
    <w:rsid w:val="00721152"/>
    <w:rsid w:val="00721B03"/>
    <w:rsid w:val="007243E9"/>
    <w:rsid w:val="00724F9E"/>
    <w:rsid w:val="007310E9"/>
    <w:rsid w:val="00733175"/>
    <w:rsid w:val="00735175"/>
    <w:rsid w:val="007355F9"/>
    <w:rsid w:val="00737451"/>
    <w:rsid w:val="00745004"/>
    <w:rsid w:val="00745EDA"/>
    <w:rsid w:val="00752D00"/>
    <w:rsid w:val="007567BC"/>
    <w:rsid w:val="007570DC"/>
    <w:rsid w:val="007651FB"/>
    <w:rsid w:val="007654A0"/>
    <w:rsid w:val="007840B6"/>
    <w:rsid w:val="00786D2B"/>
    <w:rsid w:val="007929DE"/>
    <w:rsid w:val="00793B79"/>
    <w:rsid w:val="00796060"/>
    <w:rsid w:val="0079607F"/>
    <w:rsid w:val="007A15AF"/>
    <w:rsid w:val="007B1ABA"/>
    <w:rsid w:val="007B2846"/>
    <w:rsid w:val="007B6B51"/>
    <w:rsid w:val="007B74C5"/>
    <w:rsid w:val="007C160C"/>
    <w:rsid w:val="007C2F8A"/>
    <w:rsid w:val="007C31F0"/>
    <w:rsid w:val="007C6EDD"/>
    <w:rsid w:val="007D6B0D"/>
    <w:rsid w:val="007E4370"/>
    <w:rsid w:val="007E7DAC"/>
    <w:rsid w:val="007F3C8F"/>
    <w:rsid w:val="007F6C82"/>
    <w:rsid w:val="007F7A31"/>
    <w:rsid w:val="00801EF3"/>
    <w:rsid w:val="00802DEE"/>
    <w:rsid w:val="008054CA"/>
    <w:rsid w:val="00824198"/>
    <w:rsid w:val="00830875"/>
    <w:rsid w:val="008361A8"/>
    <w:rsid w:val="00842C50"/>
    <w:rsid w:val="008507C1"/>
    <w:rsid w:val="0085660A"/>
    <w:rsid w:val="00861934"/>
    <w:rsid w:val="0086377E"/>
    <w:rsid w:val="00866DBE"/>
    <w:rsid w:val="008700EE"/>
    <w:rsid w:val="008709B9"/>
    <w:rsid w:val="00871543"/>
    <w:rsid w:val="0087779E"/>
    <w:rsid w:val="008834BF"/>
    <w:rsid w:val="00884335"/>
    <w:rsid w:val="00884584"/>
    <w:rsid w:val="008906A4"/>
    <w:rsid w:val="00895E0F"/>
    <w:rsid w:val="008979DD"/>
    <w:rsid w:val="008A1A5A"/>
    <w:rsid w:val="008A4BD6"/>
    <w:rsid w:val="008A5C36"/>
    <w:rsid w:val="008A6195"/>
    <w:rsid w:val="008B00B6"/>
    <w:rsid w:val="008B1361"/>
    <w:rsid w:val="008B35BA"/>
    <w:rsid w:val="008B39A6"/>
    <w:rsid w:val="008B5794"/>
    <w:rsid w:val="008B5FA7"/>
    <w:rsid w:val="008B7277"/>
    <w:rsid w:val="008B796D"/>
    <w:rsid w:val="008C1BA3"/>
    <w:rsid w:val="008D1EAF"/>
    <w:rsid w:val="008D74A0"/>
    <w:rsid w:val="008E22BA"/>
    <w:rsid w:val="008E7AFA"/>
    <w:rsid w:val="008F0AC9"/>
    <w:rsid w:val="008F588F"/>
    <w:rsid w:val="00900F7F"/>
    <w:rsid w:val="00907049"/>
    <w:rsid w:val="00911DF9"/>
    <w:rsid w:val="00915653"/>
    <w:rsid w:val="00922914"/>
    <w:rsid w:val="009245A4"/>
    <w:rsid w:val="0092644D"/>
    <w:rsid w:val="009314F4"/>
    <w:rsid w:val="009333B8"/>
    <w:rsid w:val="00933DD6"/>
    <w:rsid w:val="0093473D"/>
    <w:rsid w:val="009373E3"/>
    <w:rsid w:val="009410C9"/>
    <w:rsid w:val="009411D1"/>
    <w:rsid w:val="00943451"/>
    <w:rsid w:val="009447E2"/>
    <w:rsid w:val="00944ECC"/>
    <w:rsid w:val="00946263"/>
    <w:rsid w:val="00946EA2"/>
    <w:rsid w:val="00950C30"/>
    <w:rsid w:val="00952000"/>
    <w:rsid w:val="0095312A"/>
    <w:rsid w:val="009552A3"/>
    <w:rsid w:val="00964073"/>
    <w:rsid w:val="00964E48"/>
    <w:rsid w:val="00972F57"/>
    <w:rsid w:val="009738A9"/>
    <w:rsid w:val="009752AD"/>
    <w:rsid w:val="00975FFA"/>
    <w:rsid w:val="009775DE"/>
    <w:rsid w:val="0098092E"/>
    <w:rsid w:val="00983047"/>
    <w:rsid w:val="00985CD8"/>
    <w:rsid w:val="00991326"/>
    <w:rsid w:val="0099385E"/>
    <w:rsid w:val="00995280"/>
    <w:rsid w:val="009A20FE"/>
    <w:rsid w:val="009A4B77"/>
    <w:rsid w:val="009A54A5"/>
    <w:rsid w:val="009A5618"/>
    <w:rsid w:val="009A7362"/>
    <w:rsid w:val="009C2260"/>
    <w:rsid w:val="009C2572"/>
    <w:rsid w:val="009D06A7"/>
    <w:rsid w:val="009D2597"/>
    <w:rsid w:val="009D4450"/>
    <w:rsid w:val="009D4A33"/>
    <w:rsid w:val="009D5553"/>
    <w:rsid w:val="009D6B0D"/>
    <w:rsid w:val="009E05A0"/>
    <w:rsid w:val="009E2D14"/>
    <w:rsid w:val="009F6497"/>
    <w:rsid w:val="00A03283"/>
    <w:rsid w:val="00A07D4E"/>
    <w:rsid w:val="00A12E32"/>
    <w:rsid w:val="00A14B02"/>
    <w:rsid w:val="00A15B61"/>
    <w:rsid w:val="00A20151"/>
    <w:rsid w:val="00A2199E"/>
    <w:rsid w:val="00A22A10"/>
    <w:rsid w:val="00A24E6E"/>
    <w:rsid w:val="00A255B8"/>
    <w:rsid w:val="00A32228"/>
    <w:rsid w:val="00A37CBC"/>
    <w:rsid w:val="00A43694"/>
    <w:rsid w:val="00A56003"/>
    <w:rsid w:val="00A56E86"/>
    <w:rsid w:val="00A56FC7"/>
    <w:rsid w:val="00A57E9D"/>
    <w:rsid w:val="00A668BF"/>
    <w:rsid w:val="00A72575"/>
    <w:rsid w:val="00A73DE3"/>
    <w:rsid w:val="00A74071"/>
    <w:rsid w:val="00A754E4"/>
    <w:rsid w:val="00A75AAD"/>
    <w:rsid w:val="00A860BD"/>
    <w:rsid w:val="00A870FD"/>
    <w:rsid w:val="00A91E79"/>
    <w:rsid w:val="00AA124A"/>
    <w:rsid w:val="00AA1998"/>
    <w:rsid w:val="00AA2425"/>
    <w:rsid w:val="00AA2A96"/>
    <w:rsid w:val="00AA40B6"/>
    <w:rsid w:val="00AA52EB"/>
    <w:rsid w:val="00AA64F3"/>
    <w:rsid w:val="00AB48EF"/>
    <w:rsid w:val="00AB5E13"/>
    <w:rsid w:val="00AC6BF6"/>
    <w:rsid w:val="00AC72B8"/>
    <w:rsid w:val="00AC7FB2"/>
    <w:rsid w:val="00AD3BDE"/>
    <w:rsid w:val="00AD55D1"/>
    <w:rsid w:val="00AD61DD"/>
    <w:rsid w:val="00AD643C"/>
    <w:rsid w:val="00AE04D4"/>
    <w:rsid w:val="00AE3809"/>
    <w:rsid w:val="00AE5928"/>
    <w:rsid w:val="00AF6DF6"/>
    <w:rsid w:val="00B06E20"/>
    <w:rsid w:val="00B100CC"/>
    <w:rsid w:val="00B14560"/>
    <w:rsid w:val="00B207CD"/>
    <w:rsid w:val="00B22634"/>
    <w:rsid w:val="00B22BE0"/>
    <w:rsid w:val="00B238AF"/>
    <w:rsid w:val="00B25BD2"/>
    <w:rsid w:val="00B3745D"/>
    <w:rsid w:val="00B4136B"/>
    <w:rsid w:val="00B456C5"/>
    <w:rsid w:val="00B5055D"/>
    <w:rsid w:val="00B55EEC"/>
    <w:rsid w:val="00B61729"/>
    <w:rsid w:val="00B63CCD"/>
    <w:rsid w:val="00B64BAA"/>
    <w:rsid w:val="00B6689D"/>
    <w:rsid w:val="00B67366"/>
    <w:rsid w:val="00B67F85"/>
    <w:rsid w:val="00B72368"/>
    <w:rsid w:val="00B824D1"/>
    <w:rsid w:val="00B84F54"/>
    <w:rsid w:val="00B943B9"/>
    <w:rsid w:val="00B95E07"/>
    <w:rsid w:val="00BA04E1"/>
    <w:rsid w:val="00BA0F88"/>
    <w:rsid w:val="00BA4EED"/>
    <w:rsid w:val="00BA6D18"/>
    <w:rsid w:val="00BB3C1E"/>
    <w:rsid w:val="00BB56E1"/>
    <w:rsid w:val="00BC747C"/>
    <w:rsid w:val="00BD16B7"/>
    <w:rsid w:val="00BD3A61"/>
    <w:rsid w:val="00BD73D7"/>
    <w:rsid w:val="00BE47EA"/>
    <w:rsid w:val="00BE5A89"/>
    <w:rsid w:val="00BF4059"/>
    <w:rsid w:val="00BF69C7"/>
    <w:rsid w:val="00BF6A91"/>
    <w:rsid w:val="00BF7998"/>
    <w:rsid w:val="00C010BB"/>
    <w:rsid w:val="00C05FE5"/>
    <w:rsid w:val="00C1349E"/>
    <w:rsid w:val="00C152D0"/>
    <w:rsid w:val="00C152DA"/>
    <w:rsid w:val="00C17DAB"/>
    <w:rsid w:val="00C20A34"/>
    <w:rsid w:val="00C21D5A"/>
    <w:rsid w:val="00C2449F"/>
    <w:rsid w:val="00C25441"/>
    <w:rsid w:val="00C27BEA"/>
    <w:rsid w:val="00C369BB"/>
    <w:rsid w:val="00C43CD0"/>
    <w:rsid w:val="00C4403A"/>
    <w:rsid w:val="00C5342B"/>
    <w:rsid w:val="00C54D58"/>
    <w:rsid w:val="00C5568D"/>
    <w:rsid w:val="00C556A6"/>
    <w:rsid w:val="00C560D5"/>
    <w:rsid w:val="00C5693E"/>
    <w:rsid w:val="00C573E1"/>
    <w:rsid w:val="00C60222"/>
    <w:rsid w:val="00C62B08"/>
    <w:rsid w:val="00C63926"/>
    <w:rsid w:val="00C6725B"/>
    <w:rsid w:val="00C71C50"/>
    <w:rsid w:val="00C736D3"/>
    <w:rsid w:val="00C76F4E"/>
    <w:rsid w:val="00C77C56"/>
    <w:rsid w:val="00C8000D"/>
    <w:rsid w:val="00C807F6"/>
    <w:rsid w:val="00C93CC8"/>
    <w:rsid w:val="00C940C5"/>
    <w:rsid w:val="00C95DF6"/>
    <w:rsid w:val="00CA11A3"/>
    <w:rsid w:val="00CA134F"/>
    <w:rsid w:val="00CA2DF3"/>
    <w:rsid w:val="00CA69B9"/>
    <w:rsid w:val="00CA76CC"/>
    <w:rsid w:val="00CC02E5"/>
    <w:rsid w:val="00CC3BA4"/>
    <w:rsid w:val="00CC5344"/>
    <w:rsid w:val="00CD7CE4"/>
    <w:rsid w:val="00CE088D"/>
    <w:rsid w:val="00CF20D4"/>
    <w:rsid w:val="00D0504D"/>
    <w:rsid w:val="00D058BA"/>
    <w:rsid w:val="00D06704"/>
    <w:rsid w:val="00D06DB9"/>
    <w:rsid w:val="00D076CB"/>
    <w:rsid w:val="00D07B2C"/>
    <w:rsid w:val="00D125B3"/>
    <w:rsid w:val="00D129EE"/>
    <w:rsid w:val="00D146CE"/>
    <w:rsid w:val="00D2377C"/>
    <w:rsid w:val="00D411A4"/>
    <w:rsid w:val="00D4161E"/>
    <w:rsid w:val="00D4439C"/>
    <w:rsid w:val="00D44D78"/>
    <w:rsid w:val="00D47B5F"/>
    <w:rsid w:val="00D65E01"/>
    <w:rsid w:val="00D74929"/>
    <w:rsid w:val="00D75A33"/>
    <w:rsid w:val="00D76ED8"/>
    <w:rsid w:val="00D7732E"/>
    <w:rsid w:val="00D8018C"/>
    <w:rsid w:val="00D85D41"/>
    <w:rsid w:val="00D95FD4"/>
    <w:rsid w:val="00D96B20"/>
    <w:rsid w:val="00D96FEF"/>
    <w:rsid w:val="00DA0F4E"/>
    <w:rsid w:val="00DA1B7B"/>
    <w:rsid w:val="00DA2B57"/>
    <w:rsid w:val="00DB101E"/>
    <w:rsid w:val="00DB5CE0"/>
    <w:rsid w:val="00DB79DF"/>
    <w:rsid w:val="00DB7F3D"/>
    <w:rsid w:val="00DC3C36"/>
    <w:rsid w:val="00DC4607"/>
    <w:rsid w:val="00DE0402"/>
    <w:rsid w:val="00DE1281"/>
    <w:rsid w:val="00DE1D12"/>
    <w:rsid w:val="00DE6FE3"/>
    <w:rsid w:val="00DF0CFC"/>
    <w:rsid w:val="00DF2898"/>
    <w:rsid w:val="00E01C20"/>
    <w:rsid w:val="00E01F2A"/>
    <w:rsid w:val="00E02099"/>
    <w:rsid w:val="00E03C53"/>
    <w:rsid w:val="00E03CB2"/>
    <w:rsid w:val="00E0641C"/>
    <w:rsid w:val="00E118C4"/>
    <w:rsid w:val="00E14881"/>
    <w:rsid w:val="00E14B74"/>
    <w:rsid w:val="00E15BA4"/>
    <w:rsid w:val="00E20463"/>
    <w:rsid w:val="00E2200B"/>
    <w:rsid w:val="00E23BCF"/>
    <w:rsid w:val="00E275E2"/>
    <w:rsid w:val="00E31E47"/>
    <w:rsid w:val="00E36EF8"/>
    <w:rsid w:val="00E37172"/>
    <w:rsid w:val="00E47D90"/>
    <w:rsid w:val="00E5214C"/>
    <w:rsid w:val="00E5270E"/>
    <w:rsid w:val="00E54060"/>
    <w:rsid w:val="00E56516"/>
    <w:rsid w:val="00E569A9"/>
    <w:rsid w:val="00E56C30"/>
    <w:rsid w:val="00E6257A"/>
    <w:rsid w:val="00E62C00"/>
    <w:rsid w:val="00E63B2B"/>
    <w:rsid w:val="00E67289"/>
    <w:rsid w:val="00E70674"/>
    <w:rsid w:val="00E80EEF"/>
    <w:rsid w:val="00E9345D"/>
    <w:rsid w:val="00E93617"/>
    <w:rsid w:val="00E960C6"/>
    <w:rsid w:val="00EA32F7"/>
    <w:rsid w:val="00EA717F"/>
    <w:rsid w:val="00EB1CF1"/>
    <w:rsid w:val="00EB4433"/>
    <w:rsid w:val="00EC0A5C"/>
    <w:rsid w:val="00EC271B"/>
    <w:rsid w:val="00EC2DBF"/>
    <w:rsid w:val="00EC5432"/>
    <w:rsid w:val="00EC6A53"/>
    <w:rsid w:val="00EC7F0B"/>
    <w:rsid w:val="00ED7177"/>
    <w:rsid w:val="00ED7483"/>
    <w:rsid w:val="00EE35D7"/>
    <w:rsid w:val="00EE5DD2"/>
    <w:rsid w:val="00EE5EEB"/>
    <w:rsid w:val="00EE7AD6"/>
    <w:rsid w:val="00F00412"/>
    <w:rsid w:val="00F030FF"/>
    <w:rsid w:val="00F14E20"/>
    <w:rsid w:val="00F16A32"/>
    <w:rsid w:val="00F230CD"/>
    <w:rsid w:val="00F2554F"/>
    <w:rsid w:val="00F26E03"/>
    <w:rsid w:val="00F334AB"/>
    <w:rsid w:val="00F37C59"/>
    <w:rsid w:val="00F464AD"/>
    <w:rsid w:val="00F51C18"/>
    <w:rsid w:val="00F57DBE"/>
    <w:rsid w:val="00F64555"/>
    <w:rsid w:val="00F70A81"/>
    <w:rsid w:val="00F71E56"/>
    <w:rsid w:val="00F72B5F"/>
    <w:rsid w:val="00F845FB"/>
    <w:rsid w:val="00FA005F"/>
    <w:rsid w:val="00FA31E2"/>
    <w:rsid w:val="00FA5338"/>
    <w:rsid w:val="00FA70B3"/>
    <w:rsid w:val="00FB3FC4"/>
    <w:rsid w:val="00FB48B3"/>
    <w:rsid w:val="00FB63C1"/>
    <w:rsid w:val="00FB6477"/>
    <w:rsid w:val="00FC2C2A"/>
    <w:rsid w:val="00FC5CBD"/>
    <w:rsid w:val="00FC770A"/>
    <w:rsid w:val="00FD0FFD"/>
    <w:rsid w:val="00FD2BAE"/>
    <w:rsid w:val="00FD4F3D"/>
    <w:rsid w:val="00FE2BB5"/>
    <w:rsid w:val="00FE3194"/>
    <w:rsid w:val="00FE52AC"/>
    <w:rsid w:val="00FF422D"/>
    <w:rsid w:val="00FF5B70"/>
    <w:rsid w:val="00FF5BB9"/>
    <w:rsid w:val="00FF5DDB"/>
    <w:rsid w:val="00FF784B"/>
    <w:rsid w:val="0120BFCB"/>
    <w:rsid w:val="01598F1C"/>
    <w:rsid w:val="0167B170"/>
    <w:rsid w:val="01BE17CC"/>
    <w:rsid w:val="0217EB70"/>
    <w:rsid w:val="0278E27E"/>
    <w:rsid w:val="028950DB"/>
    <w:rsid w:val="029FAA24"/>
    <w:rsid w:val="02AC9D3A"/>
    <w:rsid w:val="02FCF8FA"/>
    <w:rsid w:val="031F82D1"/>
    <w:rsid w:val="034D9550"/>
    <w:rsid w:val="03BA68DD"/>
    <w:rsid w:val="03EDF514"/>
    <w:rsid w:val="04A447A0"/>
    <w:rsid w:val="0589C9EE"/>
    <w:rsid w:val="072678C0"/>
    <w:rsid w:val="078ECDFB"/>
    <w:rsid w:val="07E6CA66"/>
    <w:rsid w:val="086D9F8D"/>
    <w:rsid w:val="08BE509E"/>
    <w:rsid w:val="096EF78A"/>
    <w:rsid w:val="0987E7D2"/>
    <w:rsid w:val="09DCD95D"/>
    <w:rsid w:val="0ACF0DF3"/>
    <w:rsid w:val="0B1D620E"/>
    <w:rsid w:val="0B7A6B90"/>
    <w:rsid w:val="0C223CBF"/>
    <w:rsid w:val="0C45D955"/>
    <w:rsid w:val="0DA27284"/>
    <w:rsid w:val="0E013B24"/>
    <w:rsid w:val="0E4EA421"/>
    <w:rsid w:val="0E97C17F"/>
    <w:rsid w:val="0ECE7023"/>
    <w:rsid w:val="103559EC"/>
    <w:rsid w:val="10B21995"/>
    <w:rsid w:val="10C77EB6"/>
    <w:rsid w:val="10C85DD7"/>
    <w:rsid w:val="10D0D7D8"/>
    <w:rsid w:val="112649D1"/>
    <w:rsid w:val="1179360C"/>
    <w:rsid w:val="11F221E0"/>
    <w:rsid w:val="139B6EDA"/>
    <w:rsid w:val="13E56D4B"/>
    <w:rsid w:val="14163131"/>
    <w:rsid w:val="143B2AE4"/>
    <w:rsid w:val="1441022B"/>
    <w:rsid w:val="146CF022"/>
    <w:rsid w:val="15179E5E"/>
    <w:rsid w:val="15958A45"/>
    <w:rsid w:val="159C03D5"/>
    <w:rsid w:val="177B6BBB"/>
    <w:rsid w:val="184AC258"/>
    <w:rsid w:val="195EC25B"/>
    <w:rsid w:val="19A47143"/>
    <w:rsid w:val="19F67322"/>
    <w:rsid w:val="19FE67B9"/>
    <w:rsid w:val="1A536095"/>
    <w:rsid w:val="1AD8E813"/>
    <w:rsid w:val="1AFD902D"/>
    <w:rsid w:val="1B00F365"/>
    <w:rsid w:val="1B1B19E2"/>
    <w:rsid w:val="1B440068"/>
    <w:rsid w:val="1B941B01"/>
    <w:rsid w:val="1BBCE0DA"/>
    <w:rsid w:val="1BD6A788"/>
    <w:rsid w:val="1C0104F5"/>
    <w:rsid w:val="1C063C46"/>
    <w:rsid w:val="1C48A271"/>
    <w:rsid w:val="1C5B572E"/>
    <w:rsid w:val="1D83DE78"/>
    <w:rsid w:val="1D8D300F"/>
    <w:rsid w:val="1D9981F7"/>
    <w:rsid w:val="1EE70517"/>
    <w:rsid w:val="1F075F65"/>
    <w:rsid w:val="212C1CCF"/>
    <w:rsid w:val="22270881"/>
    <w:rsid w:val="23C93D51"/>
    <w:rsid w:val="2451E91A"/>
    <w:rsid w:val="250468B8"/>
    <w:rsid w:val="25B2B979"/>
    <w:rsid w:val="25D88541"/>
    <w:rsid w:val="25DC1610"/>
    <w:rsid w:val="265AFD60"/>
    <w:rsid w:val="2689D1C7"/>
    <w:rsid w:val="269EA1E6"/>
    <w:rsid w:val="26D99637"/>
    <w:rsid w:val="270D6ED0"/>
    <w:rsid w:val="27738D8F"/>
    <w:rsid w:val="278D70F0"/>
    <w:rsid w:val="27B6E58B"/>
    <w:rsid w:val="285EBD14"/>
    <w:rsid w:val="2890D99F"/>
    <w:rsid w:val="28DA0D89"/>
    <w:rsid w:val="291788FD"/>
    <w:rsid w:val="292384C3"/>
    <w:rsid w:val="29CA8A5A"/>
    <w:rsid w:val="29F2E06A"/>
    <w:rsid w:val="2A0C6BEA"/>
    <w:rsid w:val="2A3FA17E"/>
    <w:rsid w:val="2CA74561"/>
    <w:rsid w:val="2CE6755C"/>
    <w:rsid w:val="2CF372AE"/>
    <w:rsid w:val="2CF641F8"/>
    <w:rsid w:val="2D826CAE"/>
    <w:rsid w:val="2E102A8C"/>
    <w:rsid w:val="2E9DC5A8"/>
    <w:rsid w:val="2F878508"/>
    <w:rsid w:val="2FA96274"/>
    <w:rsid w:val="2FF9C0A7"/>
    <w:rsid w:val="300F1F2E"/>
    <w:rsid w:val="3037A4CE"/>
    <w:rsid w:val="30D4C636"/>
    <w:rsid w:val="311B1C20"/>
    <w:rsid w:val="31A74F70"/>
    <w:rsid w:val="31C3EDFA"/>
    <w:rsid w:val="31C4FB11"/>
    <w:rsid w:val="3240457A"/>
    <w:rsid w:val="328AAB1C"/>
    <w:rsid w:val="32C6D5B5"/>
    <w:rsid w:val="32C86DB9"/>
    <w:rsid w:val="33D45294"/>
    <w:rsid w:val="33DC2476"/>
    <w:rsid w:val="34AFC7D1"/>
    <w:rsid w:val="34DCCFC1"/>
    <w:rsid w:val="35345542"/>
    <w:rsid w:val="3594811E"/>
    <w:rsid w:val="35FC2A40"/>
    <w:rsid w:val="369A0C12"/>
    <w:rsid w:val="374B2AA9"/>
    <w:rsid w:val="39D50390"/>
    <w:rsid w:val="3A0A872F"/>
    <w:rsid w:val="3AAE3BD4"/>
    <w:rsid w:val="3AE06E93"/>
    <w:rsid w:val="3B7B2E3A"/>
    <w:rsid w:val="3B7B31FB"/>
    <w:rsid w:val="3B9F9643"/>
    <w:rsid w:val="3CB8BD01"/>
    <w:rsid w:val="3D45546D"/>
    <w:rsid w:val="3D742A4E"/>
    <w:rsid w:val="3E147CA1"/>
    <w:rsid w:val="3E8131C4"/>
    <w:rsid w:val="3F741546"/>
    <w:rsid w:val="3FF4C52A"/>
    <w:rsid w:val="4039F8B3"/>
    <w:rsid w:val="413001C1"/>
    <w:rsid w:val="4167637F"/>
    <w:rsid w:val="41D17730"/>
    <w:rsid w:val="42100152"/>
    <w:rsid w:val="4265D173"/>
    <w:rsid w:val="4292FD7B"/>
    <w:rsid w:val="42A8BC00"/>
    <w:rsid w:val="4354CC46"/>
    <w:rsid w:val="43841083"/>
    <w:rsid w:val="43B7925A"/>
    <w:rsid w:val="4495E58B"/>
    <w:rsid w:val="44FF26C9"/>
    <w:rsid w:val="4605EA62"/>
    <w:rsid w:val="466CCBF4"/>
    <w:rsid w:val="4703E27A"/>
    <w:rsid w:val="47339FED"/>
    <w:rsid w:val="4802E0D2"/>
    <w:rsid w:val="48192225"/>
    <w:rsid w:val="4869C17A"/>
    <w:rsid w:val="4936BC72"/>
    <w:rsid w:val="4A4AF894"/>
    <w:rsid w:val="4A577467"/>
    <w:rsid w:val="4B167498"/>
    <w:rsid w:val="4B67851C"/>
    <w:rsid w:val="4BCCEA81"/>
    <w:rsid w:val="4C4557AF"/>
    <w:rsid w:val="4C967401"/>
    <w:rsid w:val="4CBB64EE"/>
    <w:rsid w:val="4CD618FE"/>
    <w:rsid w:val="4D4827DC"/>
    <w:rsid w:val="4E1AB4A4"/>
    <w:rsid w:val="4E575175"/>
    <w:rsid w:val="4EB0A8EC"/>
    <w:rsid w:val="4FEFA3C7"/>
    <w:rsid w:val="50A38DDB"/>
    <w:rsid w:val="50D52201"/>
    <w:rsid w:val="5111B09C"/>
    <w:rsid w:val="513BCEE7"/>
    <w:rsid w:val="514095BE"/>
    <w:rsid w:val="5190F0A3"/>
    <w:rsid w:val="534AD9F4"/>
    <w:rsid w:val="53991A4D"/>
    <w:rsid w:val="53D4B857"/>
    <w:rsid w:val="5496634C"/>
    <w:rsid w:val="54E10128"/>
    <w:rsid w:val="555601A9"/>
    <w:rsid w:val="55D5ECC8"/>
    <w:rsid w:val="55DFCBFB"/>
    <w:rsid w:val="5623BB83"/>
    <w:rsid w:val="563B6652"/>
    <w:rsid w:val="58DAC11A"/>
    <w:rsid w:val="59218340"/>
    <w:rsid w:val="59310F9B"/>
    <w:rsid w:val="598C2CE6"/>
    <w:rsid w:val="5A6479B7"/>
    <w:rsid w:val="5A74F3A1"/>
    <w:rsid w:val="5B2BFA60"/>
    <w:rsid w:val="5B53C6DB"/>
    <w:rsid w:val="5C34C470"/>
    <w:rsid w:val="5CAF5277"/>
    <w:rsid w:val="5DB0D47C"/>
    <w:rsid w:val="5DE5796C"/>
    <w:rsid w:val="5F2EF4A3"/>
    <w:rsid w:val="5F49D22C"/>
    <w:rsid w:val="5F4E24C9"/>
    <w:rsid w:val="6024D371"/>
    <w:rsid w:val="6032E392"/>
    <w:rsid w:val="60D567C6"/>
    <w:rsid w:val="616903B0"/>
    <w:rsid w:val="61751755"/>
    <w:rsid w:val="61BACE9A"/>
    <w:rsid w:val="620073F6"/>
    <w:rsid w:val="623F4F01"/>
    <w:rsid w:val="62FA549D"/>
    <w:rsid w:val="63CB09FB"/>
    <w:rsid w:val="6400F82E"/>
    <w:rsid w:val="64A099E0"/>
    <w:rsid w:val="65D649E9"/>
    <w:rsid w:val="6675861A"/>
    <w:rsid w:val="66BFC66B"/>
    <w:rsid w:val="671351F4"/>
    <w:rsid w:val="672B9BCD"/>
    <w:rsid w:val="6761905F"/>
    <w:rsid w:val="677DBB96"/>
    <w:rsid w:val="67FFEC57"/>
    <w:rsid w:val="6837BC6D"/>
    <w:rsid w:val="695599CA"/>
    <w:rsid w:val="69C47FFA"/>
    <w:rsid w:val="6A4EE0CB"/>
    <w:rsid w:val="6AC77D00"/>
    <w:rsid w:val="6B838E34"/>
    <w:rsid w:val="6CB1D359"/>
    <w:rsid w:val="6CBE0C1C"/>
    <w:rsid w:val="6D01BAC8"/>
    <w:rsid w:val="6DA35D44"/>
    <w:rsid w:val="6DAB6FB1"/>
    <w:rsid w:val="6E2921E0"/>
    <w:rsid w:val="6E9AF1CD"/>
    <w:rsid w:val="6FC9A37D"/>
    <w:rsid w:val="713D5EA9"/>
    <w:rsid w:val="7198D637"/>
    <w:rsid w:val="71F14939"/>
    <w:rsid w:val="726CFCD4"/>
    <w:rsid w:val="72A49E38"/>
    <w:rsid w:val="734787DD"/>
    <w:rsid w:val="738E8710"/>
    <w:rsid w:val="73D473A5"/>
    <w:rsid w:val="7432ED58"/>
    <w:rsid w:val="745BADAE"/>
    <w:rsid w:val="74A985C7"/>
    <w:rsid w:val="7565E7C2"/>
    <w:rsid w:val="75B84599"/>
    <w:rsid w:val="75E08070"/>
    <w:rsid w:val="760017A7"/>
    <w:rsid w:val="76F7C60B"/>
    <w:rsid w:val="772D3D5D"/>
    <w:rsid w:val="77F1FD23"/>
    <w:rsid w:val="7819A792"/>
    <w:rsid w:val="782C3B0C"/>
    <w:rsid w:val="785C4519"/>
    <w:rsid w:val="78CCD36D"/>
    <w:rsid w:val="78E52E29"/>
    <w:rsid w:val="796CCB32"/>
    <w:rsid w:val="7A5392EC"/>
    <w:rsid w:val="7AA8E807"/>
    <w:rsid w:val="7B650A9E"/>
    <w:rsid w:val="7C1A0E84"/>
    <w:rsid w:val="7C3E91F0"/>
    <w:rsid w:val="7CF9B50F"/>
    <w:rsid w:val="7D023F7B"/>
    <w:rsid w:val="7D4EE2F8"/>
    <w:rsid w:val="7DCBAB5E"/>
    <w:rsid w:val="7E2194F6"/>
    <w:rsid w:val="7E86B2B1"/>
    <w:rsid w:val="7EAD9AA9"/>
    <w:rsid w:val="7EB5D1EA"/>
    <w:rsid w:val="7F037133"/>
    <w:rsid w:val="7F935302"/>
    <w:rsid w:val="7F93DD58"/>
    <w:rsid w:val="7F9B38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B02"/>
    <w:pPr>
      <w:spacing w:after="200" w:line="276" w:lineRule="auto"/>
    </w:pPr>
    <w:rPr>
      <w:rFonts w:ascii="Aptos Display" w:hAnsi="Aptos Display"/>
    </w:rPr>
  </w:style>
  <w:style w:type="paragraph" w:styleId="Heading1">
    <w:name w:val="heading 1"/>
    <w:basedOn w:val="Normal"/>
    <w:next w:val="Normal"/>
    <w:link w:val="Heading1Char"/>
    <w:uiPriority w:val="9"/>
    <w:qFormat/>
    <w:rsid w:val="00A14B02"/>
    <w:pPr>
      <w:keepNext/>
      <w:keepLines/>
      <w:spacing w:before="600" w:after="0"/>
      <w:outlineLvl w:val="0"/>
    </w:pPr>
    <w:rPr>
      <w:rFonts w:eastAsiaTheme="majorEastAsia" w:cstheme="majorBidi"/>
      <w:b/>
      <w:color w:val="5D7A38" w:themeColor="accent1"/>
      <w:sz w:val="50"/>
      <w:szCs w:val="32"/>
    </w:rPr>
  </w:style>
  <w:style w:type="paragraph" w:styleId="Heading2">
    <w:name w:val="heading 2"/>
    <w:basedOn w:val="Normal"/>
    <w:next w:val="Normal"/>
    <w:link w:val="Heading2Char"/>
    <w:uiPriority w:val="9"/>
    <w:unhideWhenUsed/>
    <w:qFormat/>
    <w:rsid w:val="00A14B02"/>
    <w:pPr>
      <w:keepNext/>
      <w:keepLines/>
      <w:spacing w:before="240" w:after="0"/>
      <w:outlineLvl w:val="1"/>
    </w:pPr>
    <w:rPr>
      <w:rFonts w:eastAsiaTheme="majorEastAsia" w:cstheme="majorBidi"/>
      <w:b/>
      <w:color w:val="404246" w:themeColor="text2"/>
      <w:sz w:val="44"/>
      <w:szCs w:val="26"/>
    </w:rPr>
  </w:style>
  <w:style w:type="paragraph" w:styleId="Heading3">
    <w:name w:val="heading 3"/>
    <w:basedOn w:val="Normal"/>
    <w:next w:val="Normal"/>
    <w:link w:val="Heading3Char"/>
    <w:uiPriority w:val="9"/>
    <w:unhideWhenUsed/>
    <w:qFormat/>
    <w:rsid w:val="00A14B02"/>
    <w:pPr>
      <w:keepNext/>
      <w:keepLines/>
      <w:spacing w:before="240" w:after="0"/>
      <w:outlineLvl w:val="2"/>
    </w:pPr>
    <w:rPr>
      <w:rFonts w:ascii="Aptos SemiBold" w:eastAsiaTheme="majorEastAsia" w:hAnsi="Aptos SemiBold" w:cstheme="majorBidi"/>
      <w:color w:val="62165C" w:themeColor="accent2"/>
      <w:sz w:val="36"/>
      <w:szCs w:val="24"/>
    </w:rPr>
  </w:style>
  <w:style w:type="paragraph" w:styleId="Heading4">
    <w:name w:val="heading 4"/>
    <w:basedOn w:val="Normal"/>
    <w:next w:val="Normal"/>
    <w:link w:val="Heading4Char"/>
    <w:uiPriority w:val="9"/>
    <w:unhideWhenUsed/>
    <w:qFormat/>
    <w:rsid w:val="00A14B02"/>
    <w:pPr>
      <w:keepNext/>
      <w:keepLines/>
      <w:spacing w:before="240" w:after="0"/>
      <w:outlineLvl w:val="3"/>
    </w:pPr>
    <w:rPr>
      <w:rFonts w:ascii="Aptos SemiBold" w:eastAsiaTheme="majorEastAsia" w:hAnsi="Aptos SemiBold" w:cstheme="majorBidi"/>
      <w:iCs/>
      <w:color w:val="0D2C6C" w:themeColor="accent5"/>
      <w:sz w:val="28"/>
    </w:rPr>
  </w:style>
  <w:style w:type="paragraph" w:styleId="Heading5">
    <w:name w:val="heading 5"/>
    <w:basedOn w:val="Normal"/>
    <w:next w:val="Normal"/>
    <w:link w:val="Heading5Char"/>
    <w:uiPriority w:val="9"/>
    <w:unhideWhenUsed/>
    <w:qFormat/>
    <w:rsid w:val="00A14B02"/>
    <w:pPr>
      <w:keepNext/>
      <w:keepLines/>
      <w:spacing w:before="240" w:after="0"/>
      <w:outlineLvl w:val="4"/>
    </w:pPr>
    <w:rPr>
      <w:rFonts w:eastAsiaTheme="majorEastAsia" w:cstheme="majorBidi"/>
      <w:b/>
      <w:color w:val="404246" w:themeColor="text2"/>
      <w:sz w:val="24"/>
    </w:rPr>
  </w:style>
  <w:style w:type="paragraph" w:styleId="Heading6">
    <w:name w:val="heading 6"/>
    <w:basedOn w:val="Normal"/>
    <w:next w:val="Normal"/>
    <w:link w:val="Heading6Char"/>
    <w:uiPriority w:val="9"/>
    <w:unhideWhenUsed/>
    <w:qFormat/>
    <w:rsid w:val="00A14B02"/>
    <w:pPr>
      <w:keepNext/>
      <w:keepLines/>
      <w:spacing w:before="240" w:after="0"/>
      <w:outlineLvl w:val="5"/>
    </w:pPr>
    <w:rPr>
      <w:rFonts w:ascii="Aptos SemiBold" w:eastAsiaTheme="majorEastAsia" w:hAnsi="Aptos SemiBold" w:cstheme="majorBidi"/>
      <w:color w:val="5D7A38" w:themeColor="accent1"/>
    </w:rPr>
  </w:style>
  <w:style w:type="paragraph" w:styleId="Heading7">
    <w:name w:val="heading 7"/>
    <w:basedOn w:val="Normal"/>
    <w:next w:val="Normal"/>
    <w:link w:val="Heading7Char"/>
    <w:uiPriority w:val="9"/>
    <w:unhideWhenUsed/>
    <w:qFormat/>
    <w:rsid w:val="00A14B02"/>
    <w:pPr>
      <w:keepNext/>
      <w:keepLines/>
      <w:spacing w:before="40" w:after="60"/>
      <w:outlineLvl w:val="6"/>
    </w:pPr>
    <w:rPr>
      <w:rFonts w:ascii="Aptos SemiBold" w:eastAsiaTheme="majorEastAsia" w:hAnsi="Aptos SemiBold" w:cstheme="majorBidi"/>
      <w:i/>
      <w:iCs/>
      <w:color w:val="0D2C6C" w:themeColor="accent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A14B02"/>
    <w:pPr>
      <w:spacing w:before="720" w:after="0" w:line="240" w:lineRule="auto"/>
    </w:pPr>
    <w:rPr>
      <w:rFonts w:ascii="Aptos SemiBold" w:eastAsiaTheme="majorEastAsia" w:hAnsi="Aptos SemiBold" w:cstheme="majorBidi"/>
      <w:b/>
      <w:color w:val="404246" w:themeColor="text2"/>
      <w:spacing w:val="-10"/>
      <w:kern w:val="28"/>
      <w:sz w:val="66"/>
      <w:szCs w:val="56"/>
    </w:rPr>
  </w:style>
  <w:style w:type="character" w:customStyle="1" w:styleId="TitleChar">
    <w:name w:val="Title Char"/>
    <w:basedOn w:val="DefaultParagraphFont"/>
    <w:link w:val="Title"/>
    <w:uiPriority w:val="7"/>
    <w:rsid w:val="00A14B02"/>
    <w:rPr>
      <w:rFonts w:ascii="Aptos SemiBold" w:eastAsiaTheme="majorEastAsia" w:hAnsi="Aptos SemiBold" w:cstheme="majorBidi"/>
      <w:b/>
      <w:color w:val="404246" w:themeColor="text2"/>
      <w:spacing w:val="-10"/>
      <w:kern w:val="28"/>
      <w:sz w:val="66"/>
      <w:szCs w:val="56"/>
    </w:rPr>
  </w:style>
  <w:style w:type="paragraph" w:styleId="Subtitle">
    <w:name w:val="Subtitle"/>
    <w:basedOn w:val="Normal"/>
    <w:next w:val="Normal"/>
    <w:link w:val="SubtitleChar"/>
    <w:uiPriority w:val="8"/>
    <w:qFormat/>
    <w:rsid w:val="00A14B02"/>
    <w:pPr>
      <w:numPr>
        <w:ilvl w:val="1"/>
      </w:numPr>
      <w:spacing w:after="0"/>
    </w:pPr>
    <w:rPr>
      <w:rFonts w:eastAsiaTheme="minorEastAsia"/>
      <w:color w:val="98AB64"/>
      <w:spacing w:val="15"/>
      <w:sz w:val="40"/>
    </w:rPr>
  </w:style>
  <w:style w:type="character" w:customStyle="1" w:styleId="SubtitleChar">
    <w:name w:val="Subtitle Char"/>
    <w:basedOn w:val="DefaultParagraphFont"/>
    <w:link w:val="Subtitle"/>
    <w:uiPriority w:val="8"/>
    <w:rsid w:val="00A14B02"/>
    <w:rPr>
      <w:rFonts w:ascii="Aptos Display" w:eastAsiaTheme="minorEastAsia" w:hAnsi="Aptos Display"/>
      <w:color w:val="98AB64"/>
      <w:spacing w:val="15"/>
      <w:sz w:val="40"/>
    </w:rPr>
  </w:style>
  <w:style w:type="character" w:customStyle="1" w:styleId="Heading1Char">
    <w:name w:val="Heading 1 Char"/>
    <w:basedOn w:val="DefaultParagraphFont"/>
    <w:link w:val="Heading1"/>
    <w:uiPriority w:val="9"/>
    <w:rsid w:val="00A14B02"/>
    <w:rPr>
      <w:rFonts w:ascii="Aptos Display" w:eastAsiaTheme="majorEastAsia" w:hAnsi="Aptos Display" w:cstheme="majorBidi"/>
      <w:b/>
      <w:color w:val="5D7A38" w:themeColor="accent1"/>
      <w:sz w:val="50"/>
      <w:szCs w:val="32"/>
    </w:rPr>
  </w:style>
  <w:style w:type="character" w:customStyle="1" w:styleId="Heading2Char">
    <w:name w:val="Heading 2 Char"/>
    <w:basedOn w:val="DefaultParagraphFont"/>
    <w:link w:val="Heading2"/>
    <w:uiPriority w:val="9"/>
    <w:rsid w:val="00A14B02"/>
    <w:rPr>
      <w:rFonts w:ascii="Aptos Display" w:eastAsiaTheme="majorEastAsia" w:hAnsi="Aptos Display" w:cstheme="majorBidi"/>
      <w:b/>
      <w:color w:val="404246" w:themeColor="text2"/>
      <w:sz w:val="44"/>
      <w:szCs w:val="26"/>
    </w:rPr>
  </w:style>
  <w:style w:type="character" w:customStyle="1" w:styleId="Heading3Char">
    <w:name w:val="Heading 3 Char"/>
    <w:basedOn w:val="DefaultParagraphFont"/>
    <w:link w:val="Heading3"/>
    <w:uiPriority w:val="9"/>
    <w:rsid w:val="00A14B02"/>
    <w:rPr>
      <w:rFonts w:ascii="Aptos SemiBold" w:eastAsiaTheme="majorEastAsia" w:hAnsi="Aptos SemiBold" w:cstheme="majorBidi"/>
      <w:color w:val="62165C" w:themeColor="accent2"/>
      <w:sz w:val="36"/>
      <w:szCs w:val="24"/>
    </w:rPr>
  </w:style>
  <w:style w:type="character" w:customStyle="1" w:styleId="Heading4Char">
    <w:name w:val="Heading 4 Char"/>
    <w:basedOn w:val="DefaultParagraphFont"/>
    <w:link w:val="Heading4"/>
    <w:uiPriority w:val="9"/>
    <w:rsid w:val="00A14B02"/>
    <w:rPr>
      <w:rFonts w:ascii="Aptos SemiBold" w:eastAsiaTheme="majorEastAsia" w:hAnsi="Aptos SemiBold" w:cstheme="majorBidi"/>
      <w:iCs/>
      <w:color w:val="0D2C6C" w:themeColor="accent5"/>
      <w:sz w:val="28"/>
    </w:rPr>
  </w:style>
  <w:style w:type="character" w:customStyle="1" w:styleId="Heading5Char">
    <w:name w:val="Heading 5 Char"/>
    <w:basedOn w:val="DefaultParagraphFont"/>
    <w:link w:val="Heading5"/>
    <w:uiPriority w:val="9"/>
    <w:rsid w:val="00A14B02"/>
    <w:rPr>
      <w:rFonts w:ascii="Aptos Display" w:eastAsiaTheme="majorEastAsia" w:hAnsi="Aptos Display" w:cstheme="majorBidi"/>
      <w:b/>
      <w:color w:val="404246" w:themeColor="text2"/>
      <w:sz w:val="24"/>
    </w:rPr>
  </w:style>
  <w:style w:type="character" w:customStyle="1" w:styleId="Heading6Char">
    <w:name w:val="Heading 6 Char"/>
    <w:basedOn w:val="DefaultParagraphFont"/>
    <w:link w:val="Heading6"/>
    <w:uiPriority w:val="9"/>
    <w:rsid w:val="00A14B02"/>
    <w:rPr>
      <w:rFonts w:ascii="Aptos SemiBold" w:eastAsiaTheme="majorEastAsia" w:hAnsi="Aptos SemiBold" w:cstheme="majorBidi"/>
      <w:color w:val="5D7A38" w:themeColor="accent1"/>
    </w:rPr>
  </w:style>
  <w:style w:type="character" w:styleId="Hyperlink">
    <w:name w:val="Hyperlink"/>
    <w:basedOn w:val="DefaultParagraphFont"/>
    <w:uiPriority w:val="99"/>
    <w:unhideWhenUsed/>
    <w:qFormat/>
    <w:rsid w:val="00A14B02"/>
    <w:rPr>
      <w:color w:val="287DB2"/>
      <w:u w:val="single"/>
    </w:rPr>
  </w:style>
  <w:style w:type="character" w:customStyle="1" w:styleId="UnresolvedMention1">
    <w:name w:val="Unresolved Mention1"/>
    <w:basedOn w:val="DefaultParagraphFont"/>
    <w:uiPriority w:val="99"/>
    <w:semiHidden/>
    <w:unhideWhenUsed/>
    <w:rsid w:val="00A14B02"/>
    <w:rPr>
      <w:color w:val="605E5C"/>
      <w:shd w:val="clear" w:color="auto" w:fill="E1DFDD"/>
    </w:rPr>
  </w:style>
  <w:style w:type="character" w:styleId="Strong">
    <w:name w:val="Strong"/>
    <w:basedOn w:val="DefaultParagraphFont"/>
    <w:uiPriority w:val="11"/>
    <w:qFormat/>
    <w:rsid w:val="00A14B02"/>
    <w:rPr>
      <w:b/>
      <w:bCs/>
    </w:rPr>
  </w:style>
  <w:style w:type="table" w:styleId="TableGrid">
    <w:name w:val="Table Grid"/>
    <w:basedOn w:val="TableNormal"/>
    <w:uiPriority w:val="39"/>
    <w:rsid w:val="00A14B02"/>
    <w:pPr>
      <w:spacing w:after="0" w:line="240" w:lineRule="auto"/>
    </w:pPr>
    <w:tblPr/>
  </w:style>
  <w:style w:type="paragraph" w:styleId="Caption">
    <w:name w:val="caption"/>
    <w:basedOn w:val="Normal"/>
    <w:next w:val="Normal"/>
    <w:uiPriority w:val="16"/>
    <w:qFormat/>
    <w:rsid w:val="00A14B02"/>
    <w:pPr>
      <w:spacing w:before="240" w:after="40" w:line="240" w:lineRule="auto"/>
    </w:pPr>
    <w:rPr>
      <w:b/>
      <w:iCs/>
      <w:szCs w:val="18"/>
    </w:rPr>
  </w:style>
  <w:style w:type="paragraph" w:styleId="Quote">
    <w:name w:val="Quote"/>
    <w:basedOn w:val="Normal"/>
    <w:next w:val="Normal"/>
    <w:link w:val="QuoteChar"/>
    <w:uiPriority w:val="29"/>
    <w:qFormat/>
    <w:rsid w:val="00A14B02"/>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A14B02"/>
    <w:rPr>
      <w:rFonts w:ascii="Aptos Display" w:hAnsi="Aptos Display"/>
      <w:iCs/>
      <w:color w:val="595959" w:themeColor="text1" w:themeTint="A6"/>
    </w:rPr>
  </w:style>
  <w:style w:type="paragraph" w:customStyle="1" w:styleId="Source">
    <w:name w:val="Source"/>
    <w:basedOn w:val="Normal"/>
    <w:uiPriority w:val="17"/>
    <w:qFormat/>
    <w:rsid w:val="00A14B02"/>
    <w:pPr>
      <w:spacing w:before="80" w:after="320"/>
    </w:pPr>
    <w:rPr>
      <w:sz w:val="18"/>
    </w:rPr>
  </w:style>
  <w:style w:type="table" w:customStyle="1" w:styleId="DESE">
    <w:name w:val="DESE"/>
    <w:basedOn w:val="TableNormal"/>
    <w:uiPriority w:val="99"/>
    <w:rsid w:val="00A14B02"/>
    <w:pPr>
      <w:spacing w:before="100" w:beforeAutospacing="1" w:after="100" w:afterAutospacing="1" w:line="240" w:lineRule="auto"/>
    </w:pPr>
    <w:rPr>
      <w:rFonts w:ascii="Aptos Display" w:hAnsi="Aptos Display"/>
    </w:rPr>
    <w:tblPr/>
    <w:tblStylePr w:type="firstRow">
      <w:rPr>
        <w:rFonts w:ascii="Aptos SemiBold" w:hAnsi="Aptos SemiBold"/>
        <w:b/>
        <w:color w:val="FFFFFF" w:themeColor="background1"/>
      </w:rPr>
    </w:tblStylePr>
    <w:tblStylePr w:type="firstCol">
      <w:rPr>
        <w:b w:val="0"/>
      </w:rPr>
    </w:tblStylePr>
    <w:tblStylePr w:type="nwCell">
      <w:rPr>
        <w:b w:val="0"/>
      </w:rPr>
    </w:tblStylePr>
  </w:style>
  <w:style w:type="paragraph" w:styleId="ListParagraph">
    <w:name w:val="List Paragraph"/>
    <w:basedOn w:val="Normal"/>
    <w:uiPriority w:val="34"/>
    <w:qFormat/>
    <w:rsid w:val="00140A92"/>
    <w:pPr>
      <w:spacing w:line="360" w:lineRule="auto"/>
      <w:ind w:left="720"/>
      <w:contextualSpacing/>
    </w:pPr>
  </w:style>
  <w:style w:type="paragraph" w:styleId="ListNumber">
    <w:name w:val="List Number"/>
    <w:basedOn w:val="Normal"/>
    <w:uiPriority w:val="99"/>
    <w:unhideWhenUsed/>
    <w:qFormat/>
    <w:rsid w:val="00A14B02"/>
    <w:pPr>
      <w:numPr>
        <w:numId w:val="16"/>
      </w:numPr>
      <w:spacing w:line="360" w:lineRule="auto"/>
      <w:contextualSpacing/>
    </w:pPr>
  </w:style>
  <w:style w:type="paragraph" w:styleId="ListBullet">
    <w:name w:val="List Bullet"/>
    <w:basedOn w:val="Normal"/>
    <w:uiPriority w:val="99"/>
    <w:unhideWhenUsed/>
    <w:qFormat/>
    <w:rsid w:val="00A14B02"/>
    <w:pPr>
      <w:numPr>
        <w:numId w:val="31"/>
      </w:numPr>
      <w:spacing w:line="360" w:lineRule="auto"/>
      <w:contextualSpacing/>
    </w:pPr>
  </w:style>
  <w:style w:type="paragraph" w:styleId="List">
    <w:name w:val="List"/>
    <w:basedOn w:val="ListBullet"/>
    <w:uiPriority w:val="99"/>
    <w:unhideWhenUsed/>
    <w:qFormat/>
    <w:rsid w:val="00A14B02"/>
    <w:pPr>
      <w:numPr>
        <w:numId w:val="3"/>
      </w:numPr>
    </w:pPr>
  </w:style>
  <w:style w:type="paragraph" w:styleId="Header">
    <w:name w:val="header"/>
    <w:basedOn w:val="Normal"/>
    <w:link w:val="HeaderChar"/>
    <w:uiPriority w:val="99"/>
    <w:unhideWhenUsed/>
    <w:rsid w:val="00A14B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B02"/>
    <w:rPr>
      <w:rFonts w:ascii="Aptos Display" w:hAnsi="Aptos Display"/>
    </w:rPr>
  </w:style>
  <w:style w:type="paragraph" w:styleId="Footer">
    <w:name w:val="footer"/>
    <w:basedOn w:val="Normal"/>
    <w:link w:val="FooterChar"/>
    <w:uiPriority w:val="99"/>
    <w:unhideWhenUsed/>
    <w:rsid w:val="00A14B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B02"/>
    <w:rPr>
      <w:rFonts w:ascii="Aptos Display" w:hAnsi="Aptos Display"/>
    </w:rPr>
  </w:style>
  <w:style w:type="paragraph" w:styleId="TOC1">
    <w:name w:val="toc 1"/>
    <w:basedOn w:val="Normal"/>
    <w:next w:val="Normal"/>
    <w:autoRedefine/>
    <w:uiPriority w:val="39"/>
    <w:unhideWhenUsed/>
    <w:rsid w:val="00A14B02"/>
    <w:pPr>
      <w:spacing w:after="100"/>
    </w:pPr>
    <w:rPr>
      <w:b/>
    </w:rPr>
  </w:style>
  <w:style w:type="paragraph" w:styleId="TOC2">
    <w:name w:val="toc 2"/>
    <w:basedOn w:val="Normal"/>
    <w:next w:val="Normal"/>
    <w:autoRedefine/>
    <w:uiPriority w:val="39"/>
    <w:unhideWhenUsed/>
    <w:rsid w:val="00A14B02"/>
    <w:pPr>
      <w:spacing w:after="100"/>
      <w:ind w:left="220"/>
    </w:pPr>
  </w:style>
  <w:style w:type="paragraph" w:styleId="TOC3">
    <w:name w:val="toc 3"/>
    <w:basedOn w:val="Normal"/>
    <w:next w:val="Normal"/>
    <w:autoRedefine/>
    <w:uiPriority w:val="39"/>
    <w:unhideWhenUsed/>
    <w:rsid w:val="00A14B02"/>
    <w:pPr>
      <w:spacing w:after="100"/>
      <w:ind w:left="440"/>
    </w:pPr>
  </w:style>
  <w:style w:type="paragraph" w:styleId="TOCHeading">
    <w:name w:val="TOC Heading"/>
    <w:basedOn w:val="Heading1"/>
    <w:next w:val="Normal"/>
    <w:uiPriority w:val="39"/>
    <w:unhideWhenUsed/>
    <w:qFormat/>
    <w:rsid w:val="00A14B02"/>
    <w:pPr>
      <w:spacing w:after="240"/>
      <w:outlineLvl w:val="9"/>
    </w:pPr>
  </w:style>
  <w:style w:type="paragraph" w:styleId="BalloonText">
    <w:name w:val="Balloon Text"/>
    <w:basedOn w:val="Normal"/>
    <w:link w:val="BalloonTextChar"/>
    <w:uiPriority w:val="99"/>
    <w:semiHidden/>
    <w:unhideWhenUsed/>
    <w:rsid w:val="00A14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B02"/>
    <w:rPr>
      <w:rFonts w:ascii="Segoe UI" w:hAnsi="Segoe UI" w:cs="Segoe UI"/>
      <w:sz w:val="18"/>
      <w:szCs w:val="18"/>
    </w:rPr>
  </w:style>
  <w:style w:type="character" w:customStyle="1" w:styleId="Heading7Char">
    <w:name w:val="Heading 7 Char"/>
    <w:basedOn w:val="DefaultParagraphFont"/>
    <w:link w:val="Heading7"/>
    <w:uiPriority w:val="9"/>
    <w:rsid w:val="00A14B02"/>
    <w:rPr>
      <w:rFonts w:ascii="Aptos SemiBold" w:eastAsiaTheme="majorEastAsia" w:hAnsi="Aptos SemiBold" w:cstheme="majorBidi"/>
      <w:i/>
      <w:iCs/>
      <w:color w:val="0D2C6C" w:themeColor="accent5"/>
    </w:rPr>
  </w:style>
  <w:style w:type="paragraph" w:customStyle="1" w:styleId="numberedpara">
    <w:name w:val="numbered para"/>
    <w:basedOn w:val="Normal"/>
    <w:rsid w:val="00140A92"/>
    <w:pPr>
      <w:numPr>
        <w:numId w:val="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A14B02"/>
    <w:rPr>
      <w:color w:val="7055A3" w:themeColor="followedHyperlink"/>
      <w:u w:val="single"/>
    </w:rPr>
  </w:style>
  <w:style w:type="paragraph" w:customStyle="1" w:styleId="body">
    <w:name w:val="body"/>
    <w:basedOn w:val="Normal"/>
    <w:uiPriority w:val="1"/>
    <w:rsid w:val="69C47FFA"/>
    <w:pPr>
      <w:spacing w:beforeAutospacing="1" w:afterAutospacing="1"/>
    </w:pPr>
    <w:rPr>
      <w:rFonts w:asciiTheme="minorHAnsi" w:eastAsiaTheme="minorEastAsia" w:hAnsiTheme="minorHAnsi"/>
      <w:sz w:val="24"/>
      <w:szCs w:val="24"/>
      <w:lang w:eastAsia="en-AU"/>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ptos Display" w:hAnsi="Aptos Display"/>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51AE0"/>
    <w:rPr>
      <w:b/>
      <w:bCs/>
    </w:rPr>
  </w:style>
  <w:style w:type="character" w:customStyle="1" w:styleId="CommentSubjectChar">
    <w:name w:val="Comment Subject Char"/>
    <w:basedOn w:val="CommentTextChar"/>
    <w:link w:val="CommentSubject"/>
    <w:uiPriority w:val="99"/>
    <w:semiHidden/>
    <w:rsid w:val="00651AE0"/>
    <w:rPr>
      <w:rFonts w:ascii="Aptos Display" w:hAnsi="Aptos Display"/>
      <w:b/>
      <w:bCs/>
      <w:sz w:val="20"/>
      <w:szCs w:val="20"/>
    </w:rPr>
  </w:style>
  <w:style w:type="paragraph" w:styleId="Revision">
    <w:name w:val="Revision"/>
    <w:hidden/>
    <w:uiPriority w:val="99"/>
    <w:semiHidden/>
    <w:rsid w:val="00AA1998"/>
    <w:pPr>
      <w:spacing w:after="0" w:line="240" w:lineRule="auto"/>
    </w:pPr>
    <w:rPr>
      <w:rFonts w:ascii="Aptos Display" w:hAnsi="Aptos Display"/>
    </w:rPr>
  </w:style>
  <w:style w:type="character" w:customStyle="1" w:styleId="normaltextrun">
    <w:name w:val="normaltextrun"/>
    <w:basedOn w:val="DefaultParagraphFont"/>
    <w:rsid w:val="00C20A34"/>
  </w:style>
  <w:style w:type="paragraph" w:styleId="FootnoteText">
    <w:name w:val="footnote text"/>
    <w:basedOn w:val="Normal"/>
    <w:link w:val="FootnoteTextChar"/>
    <w:uiPriority w:val="99"/>
    <w:semiHidden/>
    <w:unhideWhenUsed/>
    <w:rsid w:val="00CC53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5344"/>
    <w:rPr>
      <w:rFonts w:ascii="Aptos Display" w:hAnsi="Aptos Display"/>
      <w:sz w:val="20"/>
      <w:szCs w:val="20"/>
    </w:rPr>
  </w:style>
  <w:style w:type="character" w:styleId="FootnoteReference">
    <w:name w:val="footnote reference"/>
    <w:basedOn w:val="DefaultParagraphFont"/>
    <w:uiPriority w:val="99"/>
    <w:semiHidden/>
    <w:unhideWhenUsed/>
    <w:rsid w:val="00CC5344"/>
    <w:rPr>
      <w:vertAlign w:val="superscript"/>
    </w:rPr>
  </w:style>
  <w:style w:type="paragraph" w:customStyle="1" w:styleId="paragraph">
    <w:name w:val="paragraph"/>
    <w:basedOn w:val="Normal"/>
    <w:rsid w:val="003808F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3808F3"/>
  </w:style>
  <w:style w:type="character" w:styleId="UnresolvedMention">
    <w:name w:val="Unresolved Mention"/>
    <w:basedOn w:val="DefaultParagraphFont"/>
    <w:uiPriority w:val="99"/>
    <w:semiHidden/>
    <w:unhideWhenUsed/>
    <w:rsid w:val="00AB4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ManagedGrowth@dewr.gov.au" TargetMode="External"/><Relationship Id="rId2" Type="http://schemas.openxmlformats.org/officeDocument/2006/relationships/customXml" Target="../customXml/item2.xml"/><Relationship Id="rId16" Type="http://schemas.openxmlformats.org/officeDocument/2006/relationships/hyperlink" Target="https://www.education.gov.au/managed-system-international-education-202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hyperlink" Target="https://www.education.gov.au/managed-system-international-education-2026"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DEWR">
      <a:dk1>
        <a:sysClr val="windowText" lastClr="000000"/>
      </a:dk1>
      <a:lt1>
        <a:sysClr val="window" lastClr="FFFFFF"/>
      </a:lt1>
      <a:dk2>
        <a:srgbClr val="404246"/>
      </a:dk2>
      <a:lt2>
        <a:srgbClr val="7A9F4C"/>
      </a:lt2>
      <a:accent1>
        <a:srgbClr val="5D7A38"/>
      </a:accent1>
      <a:accent2>
        <a:srgbClr val="62165C"/>
      </a:accent2>
      <a:accent3>
        <a:srgbClr val="B5C427"/>
      </a:accent3>
      <a:accent4>
        <a:srgbClr val="009B9F"/>
      </a:accent4>
      <a:accent5>
        <a:srgbClr val="0D2C6C"/>
      </a:accent5>
      <a:accent6>
        <a:srgbClr val="91040D"/>
      </a:accent6>
      <a:hlink>
        <a:srgbClr val="287DB2"/>
      </a:hlink>
      <a:folHlink>
        <a:srgbClr val="7055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ormat xmlns="http://schemas.microsoft.com/sharepoint/v3/fields" xsi:nil="true"/>
    <Date xmlns="89e4def6-c37a-48ce-b25b-0826fbc29d52" xsi:nil="true"/>
    <Contents xmlns="89e4def6-c37a-48ce-b25b-0826fbc29d52" xsi:nil="true"/>
    <Sensitivity_x002d_Risk xmlns="89e4def6-c37a-48ce-b25b-0826fbc29d52" xsi:nil="true"/>
    <_DCDateCreated xmlns="http://schemas.microsoft.com/sharepoint/v3/fields" xsi:nil="true"/>
    <DataUpdatesAvailable xmlns="89e4def6-c37a-48ce-b25b-0826fbc29d52" xsi:nil="true"/>
    <lcf76f155ced4ddcb4097134ff3c332f xmlns="89e4def6-c37a-48ce-b25b-0826fbc29d52">
      <Terms xmlns="http://schemas.microsoft.com/office/infopath/2007/PartnerControls"/>
    </lcf76f155ced4ddcb4097134ff3c332f>
    <TaxCatchAll xmlns="1bd22e14-d2f7-45c7-a84f-27fed436d5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EF3DD8F5DB0849A70FB9E7ED855A3C" ma:contentTypeVersion="21" ma:contentTypeDescription="Create a new document." ma:contentTypeScope="" ma:versionID="8586c1d9f403d67a5a50c8cbf183efca">
  <xsd:schema xmlns:xsd="http://www.w3.org/2001/XMLSchema" xmlns:xs="http://www.w3.org/2001/XMLSchema" xmlns:p="http://schemas.microsoft.com/office/2006/metadata/properties" xmlns:ns2="89e4def6-c37a-48ce-b25b-0826fbc29d52" xmlns:ns3="1bd22e14-d2f7-45c7-a84f-27fed436d565" xmlns:ns4="http://schemas.microsoft.com/sharepoint/v3/fields" targetNamespace="http://schemas.microsoft.com/office/2006/metadata/properties" ma:root="true" ma:fieldsID="f2c954a16a4ac599a7bf5ee4a4f6001d" ns2:_="" ns3:_="" ns4:_="">
    <xsd:import namespace="89e4def6-c37a-48ce-b25b-0826fbc29d52"/>
    <xsd:import namespace="1bd22e14-d2f7-45c7-a84f-27fed436d565"/>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Contents" minOccurs="0"/>
                <xsd:element ref="ns2:DataUpdatesAvailable" minOccurs="0"/>
                <xsd:element ref="ns2:Sensitivity_x002d_Risk" minOccurs="0"/>
                <xsd:element ref="ns4:_Format" minOccurs="0"/>
                <xsd:element ref="ns4:_DCDateCreated" minOccurs="0"/>
                <xsd:element ref="ns2: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4def6-c37a-48ce-b25b-0826fbc29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ontents" ma:index="22" nillable="true" ma:displayName="Contents" ma:format="Dropdown" ma:internalName="Contents">
      <xsd:simpleType>
        <xsd:restriction base="dms:Note">
          <xsd:maxLength value="255"/>
        </xsd:restriction>
      </xsd:simpleType>
    </xsd:element>
    <xsd:element name="DataUpdatesAvailable" ma:index="23" nillable="true" ma:displayName="Data Updates Available" ma:format="Dropdown" ma:internalName="DataUpdatesAvailable">
      <xsd:simpleType>
        <xsd:restriction base="dms:Note">
          <xsd:maxLength value="255"/>
        </xsd:restriction>
      </xsd:simpleType>
    </xsd:element>
    <xsd:element name="Sensitivity_x002d_Risk" ma:index="24" nillable="true" ma:displayName="Sensitivity-Risk" ma:format="Dropdown" ma:internalName="Sensitivity_x002d_Risk">
      <xsd:simpleType>
        <xsd:restriction base="dms:Text">
          <xsd:maxLength value="255"/>
        </xsd:restriction>
      </xsd:simpleType>
    </xsd:element>
    <xsd:element name="Date" ma:index="27" nillable="true" ma:displayName="Date" ma:format="DateTime" ma:internalName="Date">
      <xsd:simpleType>
        <xsd:restriction base="dms:DateTim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d22e14-d2f7-45c7-a84f-27fed436d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9224efd-294d-47b8-aded-ed8ebab0b12c}" ma:internalName="TaxCatchAll" ma:showField="CatchAllData" ma:web="1bd22e14-d2f7-45c7-a84f-27fed436d5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25" nillable="true" ma:displayName="Format" ma:description="Media-type, file format or dimensions" ma:internalName="_Format">
      <xsd:simpleType>
        <xsd:restriction base="dms:Text"/>
      </xsd:simpleType>
    </xsd:element>
    <xsd:element name="_DCDateCreated" ma:index="26"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D7C52F-41C1-4658-8E95-B4FEBDAD4987}">
  <ds:schemaRefs>
    <ds:schemaRef ds:uri="http://schemas.microsoft.com/office/2006/metadata/properties"/>
    <ds:schemaRef ds:uri="http://schemas.microsoft.com/office/infopath/2007/PartnerControls"/>
    <ds:schemaRef ds:uri="http://schemas.microsoft.com/sharepoint/v3/fields"/>
    <ds:schemaRef ds:uri="89e4def6-c37a-48ce-b25b-0826fbc29d52"/>
    <ds:schemaRef ds:uri="1bd22e14-d2f7-45c7-a84f-27fed436d565"/>
  </ds:schemaRefs>
</ds:datastoreItem>
</file>

<file path=customXml/itemProps2.xml><?xml version="1.0" encoding="utf-8"?>
<ds:datastoreItem xmlns:ds="http://schemas.openxmlformats.org/officeDocument/2006/customXml" ds:itemID="{17F8D4DF-2A26-4E18-912B-D45A6E6BA2BB}">
  <ds:schemaRefs>
    <ds:schemaRef ds:uri="http://schemas.microsoft.com/sharepoint/v3/contenttype/forms"/>
  </ds:schemaRefs>
</ds:datastoreItem>
</file>

<file path=customXml/itemProps3.xml><?xml version="1.0" encoding="utf-8"?>
<ds:datastoreItem xmlns:ds="http://schemas.openxmlformats.org/officeDocument/2006/customXml" ds:itemID="{41F72943-996E-4859-9F23-8B67F2AC8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4def6-c37a-48ce-b25b-0826fbc29d52"/>
    <ds:schemaRef ds:uri="1bd22e14-d2f7-45c7-a84f-27fed436d565"/>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 TAFE Providers</dc:title>
  <dc:subject/>
  <dc:creator/>
  <cp:keywords/>
  <dc:description/>
  <cp:lastModifiedBy/>
  <cp:revision>1</cp:revision>
  <dcterms:created xsi:type="dcterms:W3CDTF">2026-06-30T06:19:00Z</dcterms:created>
  <dcterms:modified xsi:type="dcterms:W3CDTF">2026-07-02T23:57:00Z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2026-06-30T06:20:09Z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a2e58b66-de01-4ce3-b30c-d39428f26af2</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ediaServiceImageTags">
    <vt:lpwstr/>
  </property>
  <property fmtid="{D5CDD505-2E9C-101B-9397-08002B2CF9AE}" pid="11" name="ContentTypeId">
    <vt:lpwstr>0x01010065EF3DD8F5DB0849A70FB9E7ED855A3C</vt:lpwstr>
  </property>
</Properties>
</file>