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FF219" w14:textId="3EEA6302" w:rsidR="00E30401" w:rsidRPr="00CF3AC0" w:rsidRDefault="00CF3AC0" w:rsidP="00CF3AC0">
      <w:pPr>
        <w:spacing w:after="0"/>
        <w:rPr>
          <w:rFonts w:cs="Calibri"/>
          <w:b/>
          <w:lang w:eastAsia="en-AU"/>
        </w:rPr>
      </w:pPr>
      <w:r w:rsidRPr="00CF3AC0">
        <w:rPr>
          <w:b/>
        </w:rPr>
        <w:t xml:space="preserve">DEPARTMENT OF EDUCATION AND TRAINING – SENATE ORDER 15 - DEPARTMENTAL AND AGENCY APPOINTMENTS AND VACANCIES - </w:t>
      </w:r>
      <w:r w:rsidR="00423F06">
        <w:rPr>
          <w:b/>
        </w:rPr>
        <w:br/>
      </w:r>
      <w:r w:rsidRPr="00CF3AC0">
        <w:rPr>
          <w:rFonts w:cs="Calibri"/>
          <w:b/>
          <w:lang w:eastAsia="en-AU"/>
        </w:rPr>
        <w:t>3 OCTOBER 2017 TO 5 FEBRUARY 2018</w:t>
      </w:r>
    </w:p>
    <w:p w14:paraId="687634AE" w14:textId="008F21A7" w:rsidR="00E30401" w:rsidRDefault="00E30401" w:rsidP="00CF3AC0">
      <w:pPr>
        <w:spacing w:after="0" w:line="240" w:lineRule="auto"/>
      </w:pPr>
    </w:p>
    <w:p w14:paraId="0E0AAC5B" w14:textId="61A3FCF3" w:rsidR="00E30401" w:rsidRPr="00CF3AC0" w:rsidRDefault="00CF3AC0" w:rsidP="00E30401">
      <w:pPr>
        <w:tabs>
          <w:tab w:val="center" w:pos="4513"/>
          <w:tab w:val="right" w:pos="9026"/>
        </w:tabs>
        <w:rPr>
          <w:rFonts w:cs="Calibri"/>
          <w:b/>
          <w:u w:val="single"/>
          <w:lang w:eastAsia="en-AU"/>
        </w:rPr>
      </w:pPr>
      <w:r w:rsidRPr="00CF3AC0">
        <w:rPr>
          <w:rFonts w:cs="Calibri"/>
          <w:b/>
          <w:u w:val="single"/>
          <w:lang w:eastAsia="en-AU"/>
        </w:rPr>
        <w:t>APPOINTMENTS MADE BETWEEN 3 OCTOBER 2017 TO 5 FEBRUARY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1"/>
        <w:gridCol w:w="2360"/>
        <w:gridCol w:w="2566"/>
        <w:gridCol w:w="992"/>
        <w:gridCol w:w="1740"/>
        <w:gridCol w:w="1662"/>
        <w:gridCol w:w="3026"/>
      </w:tblGrid>
      <w:tr w:rsidR="00423F06" w:rsidRPr="00CF3AC0" w14:paraId="018400F4" w14:textId="77777777" w:rsidTr="00423F06">
        <w:trPr>
          <w:trHeight w:val="58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B84704" w14:textId="15B67FB8" w:rsidR="00C01968" w:rsidRPr="00CF3AC0" w:rsidRDefault="00C01968" w:rsidP="00CF3A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95466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Position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78EEC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Person appointed to position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B29A40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44AAB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Appointment start date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412530" w14:textId="7C0E81C0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Appointment end date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3C7C93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Remuneration</w:t>
            </w:r>
          </w:p>
        </w:tc>
      </w:tr>
      <w:tr w:rsidR="00423F06" w:rsidRPr="00CF3AC0" w14:paraId="7B4E39CC" w14:textId="77777777" w:rsidTr="00423F06">
        <w:trPr>
          <w:trHeight w:val="58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332F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Australian Curriculum, Assessment and Reporting Authority (Board)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61C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BE9A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Michael Hewitson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FE93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2511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30/11/2017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EAF3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29/11/2020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23C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$1066 per diem</w:t>
            </w:r>
          </w:p>
        </w:tc>
      </w:tr>
      <w:tr w:rsidR="00423F06" w:rsidRPr="00CF3AC0" w14:paraId="1DBADD07" w14:textId="77777777" w:rsidTr="00423F06">
        <w:trPr>
          <w:trHeight w:val="58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4E82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Australian Curriculum, Assessment and Reporting Authority (Board)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8D66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3010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David de Carvalho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B48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E6E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30/11/2017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C3B3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29/11/2020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8D4F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$1066 per diem</w:t>
            </w:r>
          </w:p>
        </w:tc>
      </w:tr>
      <w:tr w:rsidR="00423F06" w:rsidRPr="00CF3AC0" w14:paraId="58042C0D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1A67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Education Services Australia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B87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Director/Non-Executive Director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496F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Anne-Marie Lansdown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FFBE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DC63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15/11/2017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9CED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14/11/2020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1D91" w14:textId="3BD84F8D" w:rsidR="00C01968" w:rsidRPr="00BD16A7" w:rsidRDefault="00CF3AC0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423F06" w:rsidRPr="00CF3AC0" w14:paraId="76D2D937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C989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6C4E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B68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Alison Taylor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B90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EC0E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C819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28/10/2020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6051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$769.00 per diem</w:t>
            </w:r>
          </w:p>
        </w:tc>
      </w:tr>
      <w:tr w:rsidR="00423F06" w:rsidRPr="00CF3AC0" w14:paraId="25A681D9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125D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252A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C2FB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Ken Smith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E170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5FC1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2F5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28/10/2020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768A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$769.00 per diem</w:t>
            </w:r>
          </w:p>
        </w:tc>
      </w:tr>
      <w:tr w:rsidR="00423F06" w:rsidRPr="00CF3AC0" w14:paraId="52510517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230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51B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4CF8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Stephen Lamb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9333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BB7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411D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28/10/2018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D0C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$769.00 per diem</w:t>
            </w:r>
          </w:p>
        </w:tc>
      </w:tr>
      <w:tr w:rsidR="00423F06" w:rsidRPr="00CF3AC0" w14:paraId="2851A375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1B2D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3C55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3815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Natalie Brown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681A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8B8D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A5D2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28/10/2019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3E08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$769.00 per diem</w:t>
            </w:r>
          </w:p>
        </w:tc>
      </w:tr>
      <w:tr w:rsidR="00423F06" w:rsidRPr="00CF3AC0" w14:paraId="021D3AD6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7E38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057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2E8D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Bill Daniels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90FE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3BD5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593B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28/10/2019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1A21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$769.00 per diem</w:t>
            </w:r>
          </w:p>
        </w:tc>
      </w:tr>
      <w:tr w:rsidR="00423F06" w:rsidRPr="00CF3AC0" w14:paraId="1D6BDB32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C4DD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10B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9FA3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Greg Craven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E651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6A73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7A04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28/10/2019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ED28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$769.00 per diem</w:t>
            </w:r>
          </w:p>
        </w:tc>
      </w:tr>
      <w:tr w:rsidR="00423F06" w:rsidRPr="00CF3AC0" w14:paraId="42330503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C177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C3D5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Deputy Chair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6E70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Denise Bradley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9109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D1A5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9CCF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28/10/2019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59F6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$55,950.00 per annum</w:t>
            </w:r>
          </w:p>
        </w:tc>
      </w:tr>
      <w:tr w:rsidR="00423F06" w:rsidRPr="00CF3AC0" w14:paraId="2908FD2B" w14:textId="77777777" w:rsidTr="00536222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57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National School Resourcing Board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8DFC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Chair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CD2B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Michael Chaney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D58B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170E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29/10/2017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3A99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28/10/2020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B022" w14:textId="77777777" w:rsidR="00C01968" w:rsidRPr="00BD16A7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$74,590.00 per annum</w:t>
            </w:r>
          </w:p>
        </w:tc>
      </w:tr>
      <w:tr w:rsidR="00536222" w:rsidRPr="00536222" w14:paraId="4746889E" w14:textId="77777777" w:rsidTr="008C718C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59CC" w14:textId="48F34666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Tertiary Education Quality and Standards Agency (TEQSA)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9E55" w14:textId="74A3ADA0" w:rsidR="00536222" w:rsidRPr="00BD16A7" w:rsidRDefault="00C73DE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Acting </w:t>
            </w:r>
            <w:r w:rsidR="00536222"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Commissioner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F7B3" w14:textId="01D6265C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Anthony McClaran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592F" w14:textId="0E4E2B3A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1AAB" w14:textId="6756AD1C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13/11/2017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ED9B" w14:textId="17115EC4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12/2/2018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4B33" w14:textId="106D49D7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536222" w:rsidRPr="00536222" w14:paraId="3EAACCDE" w14:textId="77777777" w:rsidTr="000D16CA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3C9C" w14:textId="37E08581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Tertiary Education Quality and Standards Agency (TEQSA)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0802" w14:textId="37483336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Commissioner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1EAD" w14:textId="0F8A5431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Linley Martin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A6B2" w14:textId="5EC83BBC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B7F5" w14:textId="0722FCF3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02/02/2018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FBCF" w14:textId="69592056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31/01/2020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0AD1" w14:textId="701D39E6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$840 per diem</w:t>
            </w:r>
          </w:p>
        </w:tc>
      </w:tr>
      <w:tr w:rsidR="00536222" w:rsidRPr="00536222" w14:paraId="1E5C7CFE" w14:textId="77777777" w:rsidTr="006537BC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C71E" w14:textId="3B6E8685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Tertiary Education Quality and Standards Agency (TEQSA)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97C0" w14:textId="569D9027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Commissioner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7007" w14:textId="48CC9B31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Clifford Walsh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76C3" w14:textId="2C4E7AC8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BF5D9" w14:textId="63915A90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03/02/2018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6BF5" w14:textId="4ED6C05F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02/02/2022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85F3" w14:textId="7552FFDE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$840 per diem</w:t>
            </w:r>
          </w:p>
        </w:tc>
      </w:tr>
      <w:tr w:rsidR="00536222" w:rsidRPr="00536222" w14:paraId="128B536B" w14:textId="77777777" w:rsidTr="008C718C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21AA" w14:textId="1A2B824C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Tertiary Education Quality and Standards Agency (TEQSA)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7A7B" w14:textId="3164AD75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Chief Commissioner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A71D" w14:textId="6C6A8AE7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Nicholas Saunders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2A0" w14:textId="27A0095C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4BB8" w14:textId="65DB6D9F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01/03/2018</w:t>
            </w:r>
            <w:r w:rsidRPr="00BD16A7">
              <w:rPr>
                <w:rStyle w:val="FootnoteReference"/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footnoteReference w:id="1"/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9247" w14:textId="67D4EB12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28/02/2021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B615" w14:textId="2333D187" w:rsidR="00536222" w:rsidRPr="00BD16A7" w:rsidRDefault="00536222" w:rsidP="005362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D16A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$1120 per diem</w:t>
            </w:r>
          </w:p>
        </w:tc>
      </w:tr>
    </w:tbl>
    <w:p w14:paraId="2222FCD1" w14:textId="39EEEE79" w:rsidR="00E30401" w:rsidRDefault="00E30401" w:rsidP="000F4E56"/>
    <w:p w14:paraId="6CEAE7DC" w14:textId="77777777" w:rsidR="006A4308" w:rsidRDefault="006A43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bookmarkStart w:id="0" w:name="_GoBack"/>
      <w:bookmarkEnd w:id="0"/>
    </w:p>
    <w:p w14:paraId="1D7248D8" w14:textId="77777777" w:rsidR="00CF3AC0" w:rsidRPr="00CF3AC0" w:rsidRDefault="00CF3AC0" w:rsidP="00CF3AC0">
      <w:pPr>
        <w:spacing w:after="0"/>
        <w:rPr>
          <w:rFonts w:cs="Calibri"/>
          <w:b/>
          <w:lang w:eastAsia="en-AU"/>
        </w:rPr>
      </w:pPr>
      <w:r w:rsidRPr="00CF3AC0">
        <w:rPr>
          <w:b/>
        </w:rPr>
        <w:lastRenderedPageBreak/>
        <w:t xml:space="preserve">DEPARTMENT OF EDUCATION AND TRAINING – SENATE ORDER 15 - DEPARTMENTAL AND AGENCY APPOINTMENTS AND VACANCIES - </w:t>
      </w:r>
      <w:r>
        <w:rPr>
          <w:b/>
        </w:rPr>
        <w:br/>
      </w:r>
      <w:r w:rsidRPr="00CF3AC0">
        <w:rPr>
          <w:rFonts w:cs="Calibri"/>
          <w:b/>
          <w:lang w:eastAsia="en-AU"/>
        </w:rPr>
        <w:t>3 OCTOBER 2017 TO 5 FEBRUARY 2018</w:t>
      </w:r>
    </w:p>
    <w:p w14:paraId="641AC681" w14:textId="77777777" w:rsidR="00CF3AC0" w:rsidRDefault="00CF3AC0" w:rsidP="00CF3AC0">
      <w:pPr>
        <w:spacing w:after="0" w:line="240" w:lineRule="auto"/>
        <w:rPr>
          <w:b/>
          <w:u w:val="single"/>
        </w:rPr>
      </w:pPr>
    </w:p>
    <w:p w14:paraId="1E3F7399" w14:textId="44614ED9" w:rsidR="006A4308" w:rsidRPr="00CF3AC0" w:rsidRDefault="00CF3AC0" w:rsidP="000F4E56">
      <w:pPr>
        <w:rPr>
          <w:b/>
          <w:u w:val="single"/>
        </w:rPr>
      </w:pPr>
      <w:r w:rsidRPr="00CF3AC0">
        <w:rPr>
          <w:b/>
          <w:u w:val="single"/>
        </w:rPr>
        <w:t>VACANCIES AS AT 5 FEBRUARY 2018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94"/>
        <w:gridCol w:w="7794"/>
      </w:tblGrid>
      <w:tr w:rsidR="006A4308" w:rsidRPr="00CF3AC0" w14:paraId="34E071E5" w14:textId="77777777" w:rsidTr="00423F06">
        <w:trPr>
          <w:trHeight w:val="87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513CFE" w14:textId="7632FAFA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9DE82A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Position</w:t>
            </w:r>
          </w:p>
        </w:tc>
      </w:tr>
      <w:tr w:rsidR="006A4308" w:rsidRPr="00CF3AC0" w14:paraId="1E79F211" w14:textId="77777777" w:rsidTr="00423F0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217B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Curriculum, Assessment and Reporting Authority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2380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Deputy Chair</w:t>
            </w:r>
          </w:p>
        </w:tc>
      </w:tr>
      <w:tr w:rsidR="006A4308" w:rsidRPr="00CF3AC0" w14:paraId="0D8F0993" w14:textId="77777777" w:rsidTr="00423F0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46B9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Curriculum, Assessment and Reporting Authority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0B29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4B40904F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1289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EC36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466D2802" w14:textId="77777777" w:rsidTr="00423F0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057D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Institute of Aboriginal and Torres Strait Islander Studies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3745" w14:textId="77777777" w:rsidR="006A4308" w:rsidRPr="00CF3AC0" w:rsidRDefault="006A4308" w:rsidP="00423F06">
            <w:pPr>
              <w:spacing w:after="0" w:line="240" w:lineRule="auto"/>
              <w:ind w:right="17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Deputy Chair</w:t>
            </w:r>
          </w:p>
        </w:tc>
      </w:tr>
      <w:tr w:rsidR="006A4308" w:rsidRPr="00CF3AC0" w14:paraId="65540C96" w14:textId="77777777" w:rsidTr="00423F0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BBAD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Institute of Aboriginal and Torres Strait Islander Studies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CBB8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6F79C9DE" w14:textId="77777777" w:rsidTr="00423F0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BFEA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Institute of Aboriginal and Torres Strait Islander Studies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3A7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13D0FC3D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F70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73D8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1B9C17D5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0AC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5F63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4C6460A1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0911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9DFB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3F3326C2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CE0A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2F66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21CFE81E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DFD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60C2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Chair</w:t>
            </w:r>
          </w:p>
        </w:tc>
      </w:tr>
      <w:tr w:rsidR="006A4308" w:rsidRPr="00CF3AC0" w14:paraId="2DC39031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8145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FAA7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</w:tbl>
    <w:p w14:paraId="0CA106BB" w14:textId="77777777" w:rsidR="006A4308" w:rsidRDefault="006A4308" w:rsidP="000F4E56"/>
    <w:sectPr w:rsidR="006A4308" w:rsidSect="00423F06">
      <w:headerReference w:type="default" r:id="rId11"/>
      <w:pgSz w:w="16838" w:h="11906" w:orient="landscape"/>
      <w:pgMar w:top="851" w:right="567" w:bottom="567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50A8" w14:textId="77777777" w:rsidR="00444DB1" w:rsidRDefault="00F439EC">
      <w:pPr>
        <w:spacing w:after="0" w:line="240" w:lineRule="auto"/>
      </w:pPr>
      <w:r>
        <w:separator/>
      </w:r>
    </w:p>
  </w:endnote>
  <w:endnote w:type="continuationSeparator" w:id="0">
    <w:p w14:paraId="71DF50AA" w14:textId="77777777" w:rsidR="00444DB1" w:rsidRDefault="00F4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F50A4" w14:textId="77777777" w:rsidR="00444DB1" w:rsidRDefault="00F439EC">
      <w:pPr>
        <w:spacing w:after="0" w:line="240" w:lineRule="auto"/>
      </w:pPr>
      <w:r>
        <w:separator/>
      </w:r>
    </w:p>
  </w:footnote>
  <w:footnote w:type="continuationSeparator" w:id="0">
    <w:p w14:paraId="71DF50A6" w14:textId="77777777" w:rsidR="00444DB1" w:rsidRDefault="00F439EC">
      <w:pPr>
        <w:spacing w:after="0" w:line="240" w:lineRule="auto"/>
      </w:pPr>
      <w:r>
        <w:continuationSeparator/>
      </w:r>
    </w:p>
  </w:footnote>
  <w:footnote w:id="1">
    <w:p w14:paraId="2E095091" w14:textId="77777777" w:rsidR="00536222" w:rsidRDefault="00536222" w:rsidP="00536222">
      <w:pPr>
        <w:pStyle w:val="FootnoteText"/>
      </w:pPr>
      <w:r>
        <w:rPr>
          <w:rStyle w:val="FootnoteReference"/>
        </w:rPr>
        <w:footnoteRef/>
      </w:r>
      <w:r>
        <w:t xml:space="preserve"> Instrument of appointment was signed 2 February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50A3" w14:textId="77777777" w:rsidR="00F5067E" w:rsidRPr="00D80663" w:rsidRDefault="00BD16A7" w:rsidP="00D80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34"/>
  </w:num>
  <w:num w:numId="5">
    <w:abstractNumId w:val="5"/>
  </w:num>
  <w:num w:numId="6">
    <w:abstractNumId w:val="2"/>
  </w:num>
  <w:num w:numId="7">
    <w:abstractNumId w:val="12"/>
  </w:num>
  <w:num w:numId="8">
    <w:abstractNumId w:val="21"/>
  </w:num>
  <w:num w:numId="9">
    <w:abstractNumId w:val="30"/>
  </w:num>
  <w:num w:numId="10">
    <w:abstractNumId w:val="33"/>
  </w:num>
  <w:num w:numId="11">
    <w:abstractNumId w:val="27"/>
  </w:num>
  <w:num w:numId="12">
    <w:abstractNumId w:val="31"/>
  </w:num>
  <w:num w:numId="13">
    <w:abstractNumId w:val="8"/>
  </w:num>
  <w:num w:numId="14">
    <w:abstractNumId w:val="14"/>
  </w:num>
  <w:num w:numId="15">
    <w:abstractNumId w:val="11"/>
  </w:num>
  <w:num w:numId="16">
    <w:abstractNumId w:val="28"/>
  </w:num>
  <w:num w:numId="17">
    <w:abstractNumId w:val="29"/>
  </w:num>
  <w:num w:numId="18">
    <w:abstractNumId w:val="1"/>
  </w:num>
  <w:num w:numId="19">
    <w:abstractNumId w:val="4"/>
  </w:num>
  <w:num w:numId="20">
    <w:abstractNumId w:val="20"/>
  </w:num>
  <w:num w:numId="21">
    <w:abstractNumId w:val="3"/>
  </w:num>
  <w:num w:numId="22">
    <w:abstractNumId w:val="35"/>
  </w:num>
  <w:num w:numId="23">
    <w:abstractNumId w:val="6"/>
  </w:num>
  <w:num w:numId="24">
    <w:abstractNumId w:val="9"/>
  </w:num>
  <w:num w:numId="25">
    <w:abstractNumId w:val="22"/>
  </w:num>
  <w:num w:numId="26">
    <w:abstractNumId w:val="17"/>
  </w:num>
  <w:num w:numId="27">
    <w:abstractNumId w:val="13"/>
  </w:num>
  <w:num w:numId="28">
    <w:abstractNumId w:val="15"/>
  </w:num>
  <w:num w:numId="29">
    <w:abstractNumId w:val="36"/>
  </w:num>
  <w:num w:numId="30">
    <w:abstractNumId w:val="32"/>
  </w:num>
  <w:num w:numId="31">
    <w:abstractNumId w:val="18"/>
  </w:num>
  <w:num w:numId="32">
    <w:abstractNumId w:val="16"/>
  </w:num>
  <w:num w:numId="33">
    <w:abstractNumId w:val="24"/>
  </w:num>
  <w:num w:numId="34">
    <w:abstractNumId w:val="10"/>
  </w:num>
  <w:num w:numId="35">
    <w:abstractNumId w:val="26"/>
  </w:num>
  <w:num w:numId="36">
    <w:abstractNumId w:val="2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0"/>
    <w:rsid w:val="00082588"/>
    <w:rsid w:val="00214514"/>
    <w:rsid w:val="003012B0"/>
    <w:rsid w:val="00324771"/>
    <w:rsid w:val="003B32E4"/>
    <w:rsid w:val="00423F06"/>
    <w:rsid w:val="00444DB1"/>
    <w:rsid w:val="00536222"/>
    <w:rsid w:val="0063083E"/>
    <w:rsid w:val="006A4308"/>
    <w:rsid w:val="00722A32"/>
    <w:rsid w:val="00952AD0"/>
    <w:rsid w:val="00BD16A7"/>
    <w:rsid w:val="00C01968"/>
    <w:rsid w:val="00C338F3"/>
    <w:rsid w:val="00C73DE2"/>
    <w:rsid w:val="00CF3AC0"/>
    <w:rsid w:val="00E11398"/>
    <w:rsid w:val="00E30401"/>
    <w:rsid w:val="00F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4EEB"/>
  <w15:docId w15:val="{6F658DD7-990C-4133-A36D-EDA519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A9029B0-3387-4FD3-BD99-ABD8EB979E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94CDB1A4F948344926C6A91BE9FF627" ma:contentTypeVersion="" ma:contentTypeDescription="PDMS Document Site Content Type" ma:contentTypeScope="" ma:versionID="69d4d2ba9fd429b7756a15d14cd61592">
  <xsd:schema xmlns:xsd="http://www.w3.org/2001/XMLSchema" xmlns:xs="http://www.w3.org/2001/XMLSchema" xmlns:p="http://schemas.microsoft.com/office/2006/metadata/properties" xmlns:ns2="CA9029B0-3387-4FD3-BD99-ABD8EB979E2D" targetNamespace="http://schemas.microsoft.com/office/2006/metadata/properties" ma:root="true" ma:fieldsID="7de05985f9a7846420074654137cdfe3" ns2:_="">
    <xsd:import namespace="CA9029B0-3387-4FD3-BD99-ABD8EB979E2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29B0-3387-4FD3-BD99-ABD8EB979E2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5612-BFF8-4ABF-A22F-143E487F530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9029B0-3387-4FD3-BD99-ABD8EB979E2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59FBA7-2C19-4C8A-BC52-F9A550E57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29B0-3387-4FD3-BD99-ABD8EB97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76263-8DBC-4A63-98CE-90258F53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8B7428E7.dotm</Template>
  <TotalTime>217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creator>Kate Akers</dc:creator>
  <cp:lastModifiedBy>CHALEUNE,Pon</cp:lastModifiedBy>
  <cp:revision>11</cp:revision>
  <cp:lastPrinted>2017-05-18T06:21:00Z</cp:lastPrinted>
  <dcterms:created xsi:type="dcterms:W3CDTF">2018-01-22T23:19:00Z</dcterms:created>
  <dcterms:modified xsi:type="dcterms:W3CDTF">2018-02-05T02:47:00Z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0x010100266966F133664895A6EE3632470D45F502003E99BAF732316B47B03199B8F8630595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</Properties>
</file>