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CD67" w14:textId="2B476419" w:rsidR="00984F3E" w:rsidRPr="00984F3E" w:rsidRDefault="00E92720" w:rsidP="00984F3E">
      <w:r>
        <w:rPr>
          <w:noProof/>
        </w:rPr>
        <w:drawing>
          <wp:inline distT="0" distB="0" distL="0" distR="0" wp14:anchorId="27A650D6" wp14:editId="0A65D30F">
            <wp:extent cx="4019550" cy="123254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1512" cy="1236214"/>
                    </a:xfrm>
                    <a:prstGeom prst="rect">
                      <a:avLst/>
                    </a:prstGeom>
                    <a:noFill/>
                  </pic:spPr>
                </pic:pic>
              </a:graphicData>
            </a:graphic>
          </wp:inline>
        </w:drawing>
      </w:r>
    </w:p>
    <w:p w14:paraId="110EB0CD" w14:textId="77777777" w:rsidR="005F5229" w:rsidRDefault="005F5229" w:rsidP="005F5229">
      <w:pPr>
        <w:pStyle w:val="Heading1"/>
      </w:pPr>
      <w:r>
        <w:t>Workplace Agreement Database –</w:t>
      </w:r>
      <w:r w:rsidR="00984F3E">
        <w:t xml:space="preserve"> </w:t>
      </w:r>
      <w:r>
        <w:t>Data</w:t>
      </w:r>
      <w:r w:rsidR="0074136E">
        <w:t> </w:t>
      </w:r>
      <w:r>
        <w:t>Request</w:t>
      </w:r>
    </w:p>
    <w:p w14:paraId="4898EE9D" w14:textId="77777777" w:rsidR="00625533" w:rsidRPr="00BB35C6" w:rsidRDefault="00625533" w:rsidP="00625533">
      <w:pPr>
        <w:rPr>
          <w:rFonts w:ascii="Franklin Gothic Book" w:hAnsi="Franklin Gothic Book"/>
          <w:sz w:val="18"/>
          <w:szCs w:val="16"/>
        </w:rPr>
      </w:pPr>
      <w:r w:rsidRPr="00BB35C6">
        <w:rPr>
          <w:rFonts w:ascii="Franklin Gothic Book" w:hAnsi="Franklin Gothic Book"/>
          <w:sz w:val="18"/>
          <w:szCs w:val="16"/>
        </w:rPr>
        <w:t xml:space="preserve">Instructions: Please complete the form, </w:t>
      </w:r>
      <w:proofErr w:type="gramStart"/>
      <w:r w:rsidRPr="00BB35C6">
        <w:rPr>
          <w:rFonts w:ascii="Franklin Gothic Book" w:hAnsi="Franklin Gothic Book"/>
          <w:sz w:val="18"/>
          <w:szCs w:val="16"/>
        </w:rPr>
        <w:t>sign</w:t>
      </w:r>
      <w:proofErr w:type="gramEnd"/>
      <w:r w:rsidRPr="00BB35C6">
        <w:rPr>
          <w:rFonts w:ascii="Franklin Gothic Book" w:hAnsi="Franklin Gothic Book"/>
          <w:sz w:val="18"/>
          <w:szCs w:val="16"/>
        </w:rPr>
        <w:t xml:space="preserve"> and return via email to </w:t>
      </w:r>
      <w:hyperlink r:id="rId8" w:history="1">
        <w:r w:rsidRPr="00E06CB2">
          <w:rPr>
            <w:rStyle w:val="Hyperlink"/>
            <w:rFonts w:ascii="Franklin Gothic Book" w:hAnsi="Franklin Gothic Book"/>
            <w:sz w:val="18"/>
            <w:szCs w:val="16"/>
          </w:rPr>
          <w:t>EBTrends@dewr.gov.au</w:t>
        </w:r>
      </w:hyperlink>
      <w:r w:rsidRPr="00BB35C6">
        <w:rPr>
          <w:rFonts w:ascii="Franklin Gothic Book" w:hAnsi="Franklin Gothic Book"/>
          <w:sz w:val="18"/>
          <w:szCs w:val="16"/>
        </w:rPr>
        <w:t xml:space="preserve">. Should you have any problems please contact the Economic and Workplace Agreements Analysis Team via </w:t>
      </w:r>
      <w:r>
        <w:rPr>
          <w:rFonts w:ascii="Franklin Gothic Book" w:hAnsi="Franklin Gothic Book"/>
          <w:sz w:val="18"/>
          <w:szCs w:val="16"/>
        </w:rPr>
        <w:t xml:space="preserve">Department of Employment and Workplace Relations’ </w:t>
      </w:r>
      <w:hyperlink r:id="rId9" w:history="1">
        <w:r w:rsidRPr="003B56B0">
          <w:rPr>
            <w:rStyle w:val="Hyperlink"/>
            <w:rFonts w:ascii="Franklin Gothic Book" w:hAnsi="Franklin Gothic Book"/>
            <w:sz w:val="18"/>
            <w:szCs w:val="16"/>
          </w:rPr>
          <w:t>online contact form</w:t>
        </w:r>
      </w:hyperlink>
      <w:r>
        <w:rPr>
          <w:rFonts w:ascii="Franklin Gothic Book" w:hAnsi="Franklin Gothic Book"/>
          <w:sz w:val="18"/>
          <w:szCs w:val="16"/>
        </w:rPr>
        <w:t xml:space="preserve">. </w:t>
      </w:r>
    </w:p>
    <w:p w14:paraId="7AFD6C2B" w14:textId="77777777" w:rsidR="005F5229" w:rsidRPr="005F5229" w:rsidRDefault="00984F3E" w:rsidP="00D42F91">
      <w:pPr>
        <w:pStyle w:val="Heading2"/>
        <w:spacing w:before="120"/>
        <w:rPr>
          <w:rFonts w:ascii="Franklin Gothic Book" w:hAnsi="Franklin Gothic Book"/>
          <w:sz w:val="16"/>
          <w:szCs w:val="16"/>
        </w:rPr>
      </w:pPr>
      <w:r w:rsidRPr="005F5229">
        <w:t>Details of requester</w:t>
      </w:r>
    </w:p>
    <w:tbl>
      <w:tblPr>
        <w:tblStyle w:val="TableGrid"/>
        <w:tblW w:w="0" w:type="auto"/>
        <w:tblLook w:val="04A0" w:firstRow="1" w:lastRow="0" w:firstColumn="1" w:lastColumn="0" w:noHBand="0" w:noVBand="1"/>
        <w:tblCaption w:val="Details of Requester"/>
        <w:tblDescription w:val="Details of individual registering access to dataset"/>
      </w:tblPr>
      <w:tblGrid>
        <w:gridCol w:w="2897"/>
        <w:gridCol w:w="6447"/>
      </w:tblGrid>
      <w:tr w:rsidR="00984F3E" w:rsidRPr="00BB35C6" w14:paraId="647A3EC6" w14:textId="77777777" w:rsidTr="003C0D7C">
        <w:trPr>
          <w:trHeight w:val="311"/>
          <w:tblHeader/>
        </w:trPr>
        <w:tc>
          <w:tcPr>
            <w:tcW w:w="2943" w:type="dxa"/>
            <w:shd w:val="clear" w:color="auto" w:fill="F2F2F2" w:themeFill="background1" w:themeFillShade="F2"/>
            <w:vAlign w:val="center"/>
          </w:tcPr>
          <w:p w14:paraId="672B97A4" w14:textId="77777777" w:rsidR="00984F3E" w:rsidRPr="00BB35C6" w:rsidRDefault="00984F3E" w:rsidP="00D42F91">
            <w:pPr>
              <w:spacing w:before="60" w:after="60"/>
              <w:rPr>
                <w:rFonts w:ascii="Franklin Gothic Book" w:hAnsi="Franklin Gothic Book"/>
                <w:b/>
                <w:sz w:val="24"/>
                <w:szCs w:val="24"/>
              </w:rPr>
            </w:pPr>
            <w:r w:rsidRPr="00BB35C6">
              <w:rPr>
                <w:rFonts w:ascii="Franklin Gothic Book" w:hAnsi="Franklin Gothic Book"/>
                <w:b/>
                <w:sz w:val="24"/>
                <w:szCs w:val="24"/>
              </w:rPr>
              <w:t>Field</w:t>
            </w:r>
          </w:p>
        </w:tc>
        <w:tc>
          <w:tcPr>
            <w:tcW w:w="6627" w:type="dxa"/>
            <w:shd w:val="clear" w:color="auto" w:fill="F2F2F2" w:themeFill="background1" w:themeFillShade="F2"/>
            <w:vAlign w:val="center"/>
          </w:tcPr>
          <w:p w14:paraId="0E656FAF" w14:textId="77777777" w:rsidR="00984F3E" w:rsidRPr="00BB35C6" w:rsidRDefault="00984F3E" w:rsidP="00D42F91">
            <w:pPr>
              <w:spacing w:before="60" w:after="60"/>
              <w:rPr>
                <w:rFonts w:ascii="Franklin Gothic Book" w:hAnsi="Franklin Gothic Book"/>
                <w:b/>
                <w:sz w:val="24"/>
                <w:szCs w:val="24"/>
              </w:rPr>
            </w:pPr>
            <w:r w:rsidRPr="00BB35C6">
              <w:rPr>
                <w:rFonts w:ascii="Franklin Gothic Book" w:hAnsi="Franklin Gothic Book"/>
                <w:b/>
                <w:sz w:val="24"/>
                <w:szCs w:val="24"/>
              </w:rPr>
              <w:t>Response</w:t>
            </w:r>
          </w:p>
        </w:tc>
      </w:tr>
      <w:tr w:rsidR="00984F3E" w14:paraId="7D405067" w14:textId="77777777" w:rsidTr="003C0D7C">
        <w:trPr>
          <w:trHeight w:val="544"/>
        </w:trPr>
        <w:tc>
          <w:tcPr>
            <w:tcW w:w="2943" w:type="dxa"/>
          </w:tcPr>
          <w:p w14:paraId="40C72698"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Name:</w:t>
            </w:r>
          </w:p>
        </w:tc>
        <w:tc>
          <w:tcPr>
            <w:tcW w:w="6627" w:type="dxa"/>
          </w:tcPr>
          <w:p w14:paraId="332067F1" w14:textId="77777777" w:rsidR="00984F3E" w:rsidRPr="005F5229" w:rsidRDefault="00984F3E" w:rsidP="00D42F91">
            <w:pPr>
              <w:spacing w:before="60" w:after="60"/>
              <w:rPr>
                <w:rFonts w:ascii="Franklin Gothic Book" w:hAnsi="Franklin Gothic Book"/>
                <w:sz w:val="24"/>
                <w:szCs w:val="24"/>
              </w:rPr>
            </w:pPr>
          </w:p>
        </w:tc>
      </w:tr>
      <w:tr w:rsidR="00984F3E" w14:paraId="4633D6A1" w14:textId="77777777" w:rsidTr="003C0D7C">
        <w:trPr>
          <w:trHeight w:val="544"/>
        </w:trPr>
        <w:tc>
          <w:tcPr>
            <w:tcW w:w="2943" w:type="dxa"/>
          </w:tcPr>
          <w:p w14:paraId="2759870A"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Organisation:</w:t>
            </w:r>
          </w:p>
        </w:tc>
        <w:tc>
          <w:tcPr>
            <w:tcW w:w="6627" w:type="dxa"/>
          </w:tcPr>
          <w:p w14:paraId="309E5BC8" w14:textId="77777777" w:rsidR="00984F3E" w:rsidRPr="005F5229" w:rsidRDefault="00984F3E" w:rsidP="00D42F91">
            <w:pPr>
              <w:spacing w:before="60" w:after="60"/>
              <w:rPr>
                <w:rFonts w:ascii="Franklin Gothic Book" w:hAnsi="Franklin Gothic Book"/>
                <w:sz w:val="24"/>
                <w:szCs w:val="24"/>
              </w:rPr>
            </w:pPr>
          </w:p>
        </w:tc>
      </w:tr>
      <w:tr w:rsidR="00984F3E" w14:paraId="2ECF6DAE" w14:textId="77777777" w:rsidTr="003C0D7C">
        <w:trPr>
          <w:trHeight w:val="544"/>
        </w:trPr>
        <w:tc>
          <w:tcPr>
            <w:tcW w:w="2943" w:type="dxa"/>
          </w:tcPr>
          <w:p w14:paraId="4DBDC98F"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Position/title:</w:t>
            </w:r>
          </w:p>
        </w:tc>
        <w:tc>
          <w:tcPr>
            <w:tcW w:w="6627" w:type="dxa"/>
          </w:tcPr>
          <w:p w14:paraId="04EA6272" w14:textId="77777777" w:rsidR="00984F3E" w:rsidRPr="005F5229" w:rsidRDefault="00984F3E" w:rsidP="00D42F91">
            <w:pPr>
              <w:spacing w:before="60" w:after="60"/>
              <w:rPr>
                <w:rFonts w:ascii="Franklin Gothic Book" w:hAnsi="Franklin Gothic Book"/>
                <w:sz w:val="24"/>
                <w:szCs w:val="24"/>
              </w:rPr>
            </w:pPr>
          </w:p>
        </w:tc>
      </w:tr>
      <w:tr w:rsidR="00984F3E" w14:paraId="52556740" w14:textId="77777777" w:rsidTr="003C0D7C">
        <w:trPr>
          <w:trHeight w:val="544"/>
        </w:trPr>
        <w:tc>
          <w:tcPr>
            <w:tcW w:w="2943" w:type="dxa"/>
          </w:tcPr>
          <w:p w14:paraId="66AF83E0"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Work area in organisation</w:t>
            </w:r>
            <w:r>
              <w:rPr>
                <w:rFonts w:ascii="Franklin Gothic Book" w:hAnsi="Franklin Gothic Book"/>
                <w:sz w:val="24"/>
                <w:szCs w:val="24"/>
              </w:rPr>
              <w:t>:</w:t>
            </w:r>
          </w:p>
        </w:tc>
        <w:tc>
          <w:tcPr>
            <w:tcW w:w="6627" w:type="dxa"/>
          </w:tcPr>
          <w:p w14:paraId="76631624" w14:textId="77777777" w:rsidR="00984F3E" w:rsidRPr="005F5229" w:rsidRDefault="00984F3E" w:rsidP="00D42F91">
            <w:pPr>
              <w:spacing w:before="60" w:after="60"/>
              <w:rPr>
                <w:rFonts w:ascii="Franklin Gothic Book" w:hAnsi="Franklin Gothic Book"/>
                <w:sz w:val="24"/>
                <w:szCs w:val="24"/>
              </w:rPr>
            </w:pPr>
          </w:p>
        </w:tc>
      </w:tr>
      <w:tr w:rsidR="00984F3E" w14:paraId="0A8D06C2" w14:textId="77777777" w:rsidTr="003C0D7C">
        <w:trPr>
          <w:trHeight w:val="544"/>
        </w:trPr>
        <w:tc>
          <w:tcPr>
            <w:tcW w:w="2943" w:type="dxa"/>
          </w:tcPr>
          <w:p w14:paraId="3166EBFA"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Mailing address:</w:t>
            </w:r>
          </w:p>
        </w:tc>
        <w:tc>
          <w:tcPr>
            <w:tcW w:w="6627" w:type="dxa"/>
          </w:tcPr>
          <w:p w14:paraId="5477949C" w14:textId="77777777" w:rsidR="00984F3E" w:rsidRPr="005F5229" w:rsidRDefault="00984F3E" w:rsidP="00D42F91">
            <w:pPr>
              <w:spacing w:before="60" w:after="60"/>
              <w:rPr>
                <w:rFonts w:ascii="Franklin Gothic Book" w:hAnsi="Franklin Gothic Book"/>
                <w:sz w:val="24"/>
                <w:szCs w:val="24"/>
              </w:rPr>
            </w:pPr>
          </w:p>
        </w:tc>
      </w:tr>
      <w:tr w:rsidR="00984F3E" w14:paraId="06880278" w14:textId="77777777" w:rsidTr="003C0D7C">
        <w:trPr>
          <w:trHeight w:val="544"/>
        </w:trPr>
        <w:tc>
          <w:tcPr>
            <w:tcW w:w="2943" w:type="dxa"/>
          </w:tcPr>
          <w:p w14:paraId="5F48EB09"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Email address:</w:t>
            </w:r>
          </w:p>
        </w:tc>
        <w:tc>
          <w:tcPr>
            <w:tcW w:w="6627" w:type="dxa"/>
          </w:tcPr>
          <w:p w14:paraId="0B6D98B5" w14:textId="77777777" w:rsidR="00984F3E" w:rsidRPr="005F5229" w:rsidRDefault="00984F3E" w:rsidP="00D42F91">
            <w:pPr>
              <w:spacing w:before="60" w:after="60"/>
              <w:rPr>
                <w:rFonts w:ascii="Franklin Gothic Book" w:hAnsi="Franklin Gothic Book"/>
                <w:sz w:val="24"/>
                <w:szCs w:val="24"/>
              </w:rPr>
            </w:pPr>
          </w:p>
        </w:tc>
      </w:tr>
      <w:tr w:rsidR="00984F3E" w14:paraId="435BE407" w14:textId="77777777" w:rsidTr="003C0D7C">
        <w:trPr>
          <w:trHeight w:val="544"/>
        </w:trPr>
        <w:tc>
          <w:tcPr>
            <w:tcW w:w="2943" w:type="dxa"/>
          </w:tcPr>
          <w:p w14:paraId="2AD3573D"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Daytime telephone:</w:t>
            </w:r>
          </w:p>
        </w:tc>
        <w:tc>
          <w:tcPr>
            <w:tcW w:w="6627" w:type="dxa"/>
          </w:tcPr>
          <w:p w14:paraId="08C687FF" w14:textId="77777777" w:rsidR="00984F3E" w:rsidRPr="005F5229" w:rsidRDefault="00984F3E" w:rsidP="00D42F91">
            <w:pPr>
              <w:spacing w:before="60" w:after="60"/>
              <w:rPr>
                <w:rFonts w:ascii="Franklin Gothic Book" w:hAnsi="Franklin Gothic Book"/>
                <w:sz w:val="24"/>
                <w:szCs w:val="24"/>
              </w:rPr>
            </w:pPr>
          </w:p>
        </w:tc>
      </w:tr>
    </w:tbl>
    <w:p w14:paraId="3747C8B2" w14:textId="77777777" w:rsidR="005F5229" w:rsidRDefault="00984F3E" w:rsidP="00D42F91">
      <w:pPr>
        <w:pStyle w:val="Heading2"/>
        <w:spacing w:before="120"/>
      </w:pPr>
      <w:r>
        <w:t>Details of data requested</w:t>
      </w:r>
    </w:p>
    <w:tbl>
      <w:tblPr>
        <w:tblStyle w:val="TableGrid"/>
        <w:tblW w:w="0" w:type="auto"/>
        <w:tblLayout w:type="fixed"/>
        <w:tblLook w:val="04A0" w:firstRow="1" w:lastRow="0" w:firstColumn="1" w:lastColumn="0" w:noHBand="0" w:noVBand="1"/>
        <w:tblDescription w:val="Details of proposed data use"/>
      </w:tblPr>
      <w:tblGrid>
        <w:gridCol w:w="2943"/>
        <w:gridCol w:w="6627"/>
      </w:tblGrid>
      <w:tr w:rsidR="00984F3E" w:rsidRPr="00377A9D" w14:paraId="20E6463F" w14:textId="77777777" w:rsidTr="007E2E7F">
        <w:trPr>
          <w:trHeight w:val="341"/>
          <w:tblHeader/>
        </w:trPr>
        <w:tc>
          <w:tcPr>
            <w:tcW w:w="2943" w:type="dxa"/>
            <w:tcBorders>
              <w:top w:val="single" w:sz="4" w:space="0" w:color="auto"/>
            </w:tcBorders>
            <w:shd w:val="clear" w:color="auto" w:fill="F2F2F2" w:themeFill="background1" w:themeFillShade="F2"/>
            <w:vAlign w:val="center"/>
          </w:tcPr>
          <w:p w14:paraId="57EB1A92" w14:textId="77777777" w:rsidR="00984F3E" w:rsidRPr="00377A9D" w:rsidRDefault="00D42F91" w:rsidP="00D42F91">
            <w:pPr>
              <w:spacing w:before="60" w:after="60"/>
              <w:rPr>
                <w:rFonts w:ascii="Franklin Gothic Book" w:hAnsi="Franklin Gothic Book"/>
                <w:b/>
                <w:sz w:val="24"/>
                <w:szCs w:val="24"/>
              </w:rPr>
            </w:pPr>
            <w:r>
              <w:rPr>
                <w:rFonts w:ascii="Franklin Gothic Book" w:hAnsi="Franklin Gothic Book"/>
                <w:b/>
                <w:sz w:val="24"/>
                <w:szCs w:val="24"/>
              </w:rPr>
              <w:t>Question</w:t>
            </w:r>
          </w:p>
        </w:tc>
        <w:tc>
          <w:tcPr>
            <w:tcW w:w="6627" w:type="dxa"/>
            <w:tcBorders>
              <w:top w:val="single" w:sz="4" w:space="0" w:color="auto"/>
            </w:tcBorders>
            <w:shd w:val="clear" w:color="auto" w:fill="F2F2F2" w:themeFill="background1" w:themeFillShade="F2"/>
            <w:vAlign w:val="center"/>
          </w:tcPr>
          <w:p w14:paraId="71673EEF" w14:textId="77777777" w:rsidR="00984F3E" w:rsidRPr="00377A9D" w:rsidRDefault="00984F3E" w:rsidP="00D42F91">
            <w:pPr>
              <w:spacing w:before="60" w:after="60"/>
              <w:rPr>
                <w:rFonts w:ascii="Franklin Gothic Book" w:hAnsi="Franklin Gothic Book"/>
                <w:b/>
                <w:sz w:val="24"/>
                <w:szCs w:val="24"/>
              </w:rPr>
            </w:pPr>
            <w:r w:rsidRPr="00377A9D">
              <w:rPr>
                <w:rFonts w:ascii="Franklin Gothic Book" w:hAnsi="Franklin Gothic Book"/>
                <w:b/>
                <w:sz w:val="24"/>
                <w:szCs w:val="24"/>
              </w:rPr>
              <w:t>Response</w:t>
            </w:r>
          </w:p>
        </w:tc>
      </w:tr>
      <w:tr w:rsidR="00984F3E" w14:paraId="08EFA336" w14:textId="77777777" w:rsidTr="00D42F91">
        <w:trPr>
          <w:trHeight w:val="1701"/>
        </w:trPr>
        <w:tc>
          <w:tcPr>
            <w:tcW w:w="2943" w:type="dxa"/>
            <w:tcBorders>
              <w:top w:val="single" w:sz="4" w:space="0" w:color="auto"/>
            </w:tcBorders>
          </w:tcPr>
          <w:p w14:paraId="3D219642" w14:textId="77777777" w:rsidR="00984F3E" w:rsidRDefault="00984F3E" w:rsidP="00D42F91">
            <w:pPr>
              <w:spacing w:before="60" w:after="60"/>
              <w:rPr>
                <w:rFonts w:ascii="Franklin Gothic Book" w:hAnsi="Franklin Gothic Book"/>
                <w:sz w:val="24"/>
                <w:szCs w:val="24"/>
              </w:rPr>
            </w:pPr>
            <w:r w:rsidRPr="00984F3E">
              <w:rPr>
                <w:rFonts w:ascii="Franklin Gothic Book" w:hAnsi="Franklin Gothic Book"/>
                <w:sz w:val="24"/>
                <w:szCs w:val="24"/>
              </w:rPr>
              <w:t>Provide a short description of, and date range for, the data you are interested in:</w:t>
            </w:r>
          </w:p>
        </w:tc>
        <w:tc>
          <w:tcPr>
            <w:tcW w:w="6627" w:type="dxa"/>
            <w:tcBorders>
              <w:top w:val="single" w:sz="4" w:space="0" w:color="auto"/>
            </w:tcBorders>
          </w:tcPr>
          <w:p w14:paraId="4C8E44BB" w14:textId="77777777" w:rsidR="00984F3E" w:rsidRDefault="00984F3E" w:rsidP="00D42F91">
            <w:pPr>
              <w:spacing w:before="60" w:after="60"/>
              <w:rPr>
                <w:rFonts w:ascii="Franklin Gothic Book" w:hAnsi="Franklin Gothic Book"/>
                <w:sz w:val="24"/>
                <w:szCs w:val="24"/>
              </w:rPr>
            </w:pPr>
          </w:p>
        </w:tc>
      </w:tr>
      <w:tr w:rsidR="00984F3E" w14:paraId="69E8584F" w14:textId="77777777" w:rsidTr="00D42F91">
        <w:trPr>
          <w:trHeight w:val="567"/>
        </w:trPr>
        <w:tc>
          <w:tcPr>
            <w:tcW w:w="2943" w:type="dxa"/>
          </w:tcPr>
          <w:p w14:paraId="6C5509F5" w14:textId="77777777" w:rsidR="00984F3E" w:rsidRPr="005F5229" w:rsidRDefault="00984F3E" w:rsidP="00D42F91">
            <w:pPr>
              <w:spacing w:before="60" w:after="60"/>
              <w:rPr>
                <w:rFonts w:ascii="Franklin Gothic Book" w:hAnsi="Franklin Gothic Book"/>
                <w:sz w:val="24"/>
                <w:szCs w:val="24"/>
              </w:rPr>
            </w:pPr>
            <w:r w:rsidRPr="00984F3E">
              <w:rPr>
                <w:rFonts w:ascii="Franklin Gothic Book" w:hAnsi="Franklin Gothic Book"/>
                <w:sz w:val="24"/>
                <w:szCs w:val="24"/>
              </w:rPr>
              <w:t>By what date do you require the data?</w:t>
            </w:r>
          </w:p>
        </w:tc>
        <w:tc>
          <w:tcPr>
            <w:tcW w:w="6627" w:type="dxa"/>
          </w:tcPr>
          <w:p w14:paraId="156BF6D0" w14:textId="77777777" w:rsidR="00984F3E" w:rsidRDefault="00984F3E" w:rsidP="00D42F91">
            <w:pPr>
              <w:spacing w:before="60" w:after="60"/>
              <w:rPr>
                <w:rFonts w:ascii="Franklin Gothic Book" w:hAnsi="Franklin Gothic Book"/>
                <w:sz w:val="24"/>
                <w:szCs w:val="24"/>
              </w:rPr>
            </w:pPr>
          </w:p>
        </w:tc>
      </w:tr>
      <w:tr w:rsidR="00984F3E" w14:paraId="4F26469A" w14:textId="77777777" w:rsidTr="00D42F91">
        <w:trPr>
          <w:trHeight w:val="1701"/>
        </w:trPr>
        <w:tc>
          <w:tcPr>
            <w:tcW w:w="2943" w:type="dxa"/>
          </w:tcPr>
          <w:p w14:paraId="1190CB3C" w14:textId="77777777" w:rsidR="00984F3E" w:rsidRDefault="00984F3E" w:rsidP="00D42F91">
            <w:pPr>
              <w:spacing w:before="60" w:after="60"/>
              <w:rPr>
                <w:rFonts w:ascii="Franklin Gothic Book" w:hAnsi="Franklin Gothic Book"/>
                <w:sz w:val="24"/>
                <w:szCs w:val="24"/>
              </w:rPr>
            </w:pPr>
            <w:r w:rsidRPr="00984F3E">
              <w:rPr>
                <w:rFonts w:ascii="Franklin Gothic Book" w:hAnsi="Franklin Gothic Book"/>
                <w:sz w:val="24"/>
                <w:szCs w:val="24"/>
              </w:rPr>
              <w:t>Provide a short description of the intended use of the data:</w:t>
            </w:r>
          </w:p>
        </w:tc>
        <w:tc>
          <w:tcPr>
            <w:tcW w:w="6627" w:type="dxa"/>
          </w:tcPr>
          <w:p w14:paraId="7AD16BEC" w14:textId="77777777" w:rsidR="00984F3E" w:rsidRDefault="00984F3E" w:rsidP="00D42F91">
            <w:pPr>
              <w:spacing w:before="60" w:after="60"/>
              <w:rPr>
                <w:rFonts w:ascii="Franklin Gothic Book" w:hAnsi="Franklin Gothic Book"/>
                <w:sz w:val="24"/>
                <w:szCs w:val="24"/>
              </w:rPr>
            </w:pPr>
          </w:p>
        </w:tc>
      </w:tr>
      <w:tr w:rsidR="00984F3E" w14:paraId="64CC5671" w14:textId="77777777" w:rsidTr="00D42F91">
        <w:trPr>
          <w:trHeight w:val="1871"/>
        </w:trPr>
        <w:tc>
          <w:tcPr>
            <w:tcW w:w="2943" w:type="dxa"/>
          </w:tcPr>
          <w:p w14:paraId="0A6F642E" w14:textId="77777777" w:rsidR="00984F3E" w:rsidRPr="005F5229" w:rsidRDefault="00984F3E" w:rsidP="00D42F91">
            <w:pPr>
              <w:spacing w:before="60" w:after="60"/>
              <w:rPr>
                <w:rFonts w:ascii="Franklin Gothic Book" w:hAnsi="Franklin Gothic Book"/>
                <w:sz w:val="24"/>
                <w:szCs w:val="24"/>
              </w:rPr>
            </w:pPr>
            <w:r w:rsidRPr="00984F3E">
              <w:rPr>
                <w:rFonts w:ascii="Franklin Gothic Book" w:hAnsi="Franklin Gothic Book"/>
                <w:sz w:val="24"/>
                <w:szCs w:val="24"/>
              </w:rPr>
              <w:lastRenderedPageBreak/>
              <w:t>What (if any) is the dissemination plan (i.e. public report/</w:t>
            </w:r>
            <w:r w:rsidR="00D42F91">
              <w:rPr>
                <w:rFonts w:ascii="Franklin Gothic Book" w:hAnsi="Franklin Gothic Book"/>
                <w:sz w:val="24"/>
                <w:szCs w:val="24"/>
              </w:rPr>
              <w:t xml:space="preserve"> </w:t>
            </w:r>
            <w:r w:rsidRPr="00984F3E">
              <w:rPr>
                <w:rFonts w:ascii="Franklin Gothic Book" w:hAnsi="Franklin Gothic Book"/>
                <w:sz w:val="24"/>
                <w:szCs w:val="24"/>
              </w:rPr>
              <w:t>conference/presentation/</w:t>
            </w:r>
            <w:r w:rsidR="00D42F91">
              <w:rPr>
                <w:rFonts w:ascii="Franklin Gothic Book" w:hAnsi="Franklin Gothic Book"/>
                <w:sz w:val="24"/>
                <w:szCs w:val="24"/>
              </w:rPr>
              <w:t xml:space="preserve"> </w:t>
            </w:r>
            <w:r w:rsidRPr="00984F3E">
              <w:rPr>
                <w:rFonts w:ascii="Franklin Gothic Book" w:hAnsi="Franklin Gothic Book"/>
                <w:sz w:val="24"/>
                <w:szCs w:val="24"/>
              </w:rPr>
              <w:t>journal article) for your research/findings?</w:t>
            </w:r>
          </w:p>
        </w:tc>
        <w:tc>
          <w:tcPr>
            <w:tcW w:w="6627" w:type="dxa"/>
          </w:tcPr>
          <w:p w14:paraId="6E62F134" w14:textId="77777777" w:rsidR="00984F3E" w:rsidRDefault="00984F3E" w:rsidP="00D42F91">
            <w:pPr>
              <w:spacing w:before="60" w:after="60"/>
              <w:rPr>
                <w:rFonts w:ascii="Franklin Gothic Book" w:hAnsi="Franklin Gothic Book"/>
                <w:sz w:val="24"/>
                <w:szCs w:val="24"/>
              </w:rPr>
            </w:pPr>
          </w:p>
        </w:tc>
      </w:tr>
      <w:tr w:rsidR="00984F3E" w14:paraId="547D397F" w14:textId="77777777" w:rsidTr="00D42F91">
        <w:trPr>
          <w:trHeight w:val="1701"/>
        </w:trPr>
        <w:tc>
          <w:tcPr>
            <w:tcW w:w="2943" w:type="dxa"/>
          </w:tcPr>
          <w:p w14:paraId="0E1D2550" w14:textId="77777777" w:rsidR="00984F3E" w:rsidRPr="005F5229" w:rsidRDefault="00984F3E" w:rsidP="00D42F91">
            <w:pPr>
              <w:spacing w:before="60" w:after="60"/>
              <w:rPr>
                <w:rFonts w:ascii="Franklin Gothic Book" w:hAnsi="Franklin Gothic Book"/>
                <w:sz w:val="24"/>
                <w:szCs w:val="24"/>
              </w:rPr>
            </w:pPr>
            <w:r w:rsidRPr="00984F3E">
              <w:rPr>
                <w:rFonts w:ascii="Franklin Gothic Book" w:hAnsi="Franklin Gothic Book"/>
                <w:sz w:val="24"/>
                <w:szCs w:val="24"/>
              </w:rPr>
              <w:t>Will the data provided by the Department be made public (either in the form provided or in a modified form)?</w:t>
            </w:r>
          </w:p>
        </w:tc>
        <w:tc>
          <w:tcPr>
            <w:tcW w:w="6627" w:type="dxa"/>
          </w:tcPr>
          <w:p w14:paraId="0F2D35FF" w14:textId="77777777" w:rsidR="00984F3E" w:rsidRDefault="00984F3E" w:rsidP="00D42F91">
            <w:pPr>
              <w:spacing w:before="60" w:after="60"/>
              <w:rPr>
                <w:rFonts w:ascii="Franklin Gothic Book" w:hAnsi="Franklin Gothic Book"/>
                <w:sz w:val="24"/>
                <w:szCs w:val="24"/>
              </w:rPr>
            </w:pPr>
          </w:p>
        </w:tc>
      </w:tr>
      <w:tr w:rsidR="00984F3E" w14:paraId="2470E21A" w14:textId="77777777" w:rsidTr="00411041">
        <w:trPr>
          <w:trHeight w:val="1417"/>
        </w:trPr>
        <w:tc>
          <w:tcPr>
            <w:tcW w:w="2943" w:type="dxa"/>
          </w:tcPr>
          <w:p w14:paraId="6313B060" w14:textId="77777777" w:rsidR="00984F3E" w:rsidRPr="005F5229" w:rsidRDefault="00984F3E" w:rsidP="00D42F91">
            <w:pPr>
              <w:spacing w:before="60" w:after="60"/>
              <w:rPr>
                <w:rFonts w:ascii="Franklin Gothic Book" w:hAnsi="Franklin Gothic Book"/>
                <w:sz w:val="24"/>
                <w:szCs w:val="24"/>
              </w:rPr>
            </w:pPr>
            <w:r w:rsidRPr="005F5229">
              <w:rPr>
                <w:rFonts w:ascii="Franklin Gothic Book" w:hAnsi="Franklin Gothic Book"/>
                <w:sz w:val="24"/>
                <w:szCs w:val="24"/>
              </w:rPr>
              <w:t>How did you hear of the database?</w:t>
            </w:r>
          </w:p>
        </w:tc>
        <w:tc>
          <w:tcPr>
            <w:tcW w:w="6627" w:type="dxa"/>
          </w:tcPr>
          <w:p w14:paraId="05623AA8" w14:textId="77777777" w:rsidR="00984F3E" w:rsidRPr="005F5229" w:rsidRDefault="00984F3E" w:rsidP="00D42F91">
            <w:pPr>
              <w:spacing w:before="60" w:after="60"/>
              <w:rPr>
                <w:rFonts w:ascii="Franklin Gothic Book" w:hAnsi="Franklin Gothic Book"/>
                <w:sz w:val="24"/>
                <w:szCs w:val="24"/>
              </w:rPr>
            </w:pPr>
          </w:p>
        </w:tc>
      </w:tr>
      <w:tr w:rsidR="00984F3E" w14:paraId="70B4EBBB" w14:textId="77777777" w:rsidTr="00D42F91">
        <w:trPr>
          <w:trHeight w:val="1134"/>
        </w:trPr>
        <w:tc>
          <w:tcPr>
            <w:tcW w:w="2943" w:type="dxa"/>
          </w:tcPr>
          <w:p w14:paraId="199EB339" w14:textId="77777777" w:rsidR="00984F3E" w:rsidRPr="005F5229" w:rsidRDefault="00984F3E" w:rsidP="00D42F91">
            <w:pPr>
              <w:spacing w:before="60" w:after="60"/>
              <w:rPr>
                <w:rFonts w:ascii="Franklin Gothic Book" w:hAnsi="Franklin Gothic Book"/>
                <w:sz w:val="24"/>
                <w:szCs w:val="24"/>
              </w:rPr>
            </w:pPr>
            <w:r>
              <w:rPr>
                <w:rFonts w:ascii="Franklin Gothic Book" w:hAnsi="Franklin Gothic Book"/>
                <w:sz w:val="24"/>
                <w:szCs w:val="24"/>
              </w:rPr>
              <w:t xml:space="preserve">Signature: </w:t>
            </w:r>
          </w:p>
        </w:tc>
        <w:tc>
          <w:tcPr>
            <w:tcW w:w="6627" w:type="dxa"/>
          </w:tcPr>
          <w:p w14:paraId="784E58E3" w14:textId="77777777" w:rsidR="00984F3E" w:rsidRDefault="00984F3E" w:rsidP="00D42F91">
            <w:pPr>
              <w:spacing w:before="60" w:after="60"/>
              <w:rPr>
                <w:rFonts w:ascii="Franklin Gothic Book" w:hAnsi="Franklin Gothic Book"/>
                <w:sz w:val="24"/>
                <w:szCs w:val="24"/>
              </w:rPr>
            </w:pPr>
          </w:p>
        </w:tc>
      </w:tr>
      <w:tr w:rsidR="00984F3E" w14:paraId="38F73EE0" w14:textId="77777777" w:rsidTr="00934194">
        <w:trPr>
          <w:trHeight w:val="567"/>
        </w:trPr>
        <w:tc>
          <w:tcPr>
            <w:tcW w:w="2943" w:type="dxa"/>
          </w:tcPr>
          <w:p w14:paraId="67C45B18" w14:textId="77777777" w:rsidR="00984F3E" w:rsidRPr="005F5229" w:rsidRDefault="00984F3E" w:rsidP="00D42F91">
            <w:pPr>
              <w:spacing w:before="60" w:after="60"/>
              <w:rPr>
                <w:rFonts w:ascii="Franklin Gothic Book" w:hAnsi="Franklin Gothic Book"/>
                <w:sz w:val="24"/>
                <w:szCs w:val="24"/>
              </w:rPr>
            </w:pPr>
            <w:r>
              <w:rPr>
                <w:rFonts w:ascii="Franklin Gothic Book" w:hAnsi="Franklin Gothic Book"/>
                <w:sz w:val="24"/>
                <w:szCs w:val="24"/>
              </w:rPr>
              <w:t xml:space="preserve">Date: </w:t>
            </w:r>
          </w:p>
        </w:tc>
        <w:tc>
          <w:tcPr>
            <w:tcW w:w="6627" w:type="dxa"/>
          </w:tcPr>
          <w:p w14:paraId="72E792CA" w14:textId="77777777" w:rsidR="00984F3E" w:rsidRDefault="00984F3E" w:rsidP="00D42F91">
            <w:pPr>
              <w:spacing w:before="60" w:after="60"/>
              <w:rPr>
                <w:rFonts w:ascii="Franklin Gothic Book" w:hAnsi="Franklin Gothic Book"/>
                <w:sz w:val="24"/>
                <w:szCs w:val="24"/>
              </w:rPr>
            </w:pPr>
          </w:p>
        </w:tc>
      </w:tr>
    </w:tbl>
    <w:p w14:paraId="0033FC02" w14:textId="77777777" w:rsidR="005F5229" w:rsidRPr="00984F3E" w:rsidRDefault="005F5229" w:rsidP="00984F3E"/>
    <w:p w14:paraId="65578A07" w14:textId="77777777" w:rsidR="00655FCA" w:rsidRDefault="005F5229" w:rsidP="005F5229">
      <w:pPr>
        <w:rPr>
          <w:rFonts w:ascii="Franklin Gothic Book" w:hAnsi="Franklin Gothic Book"/>
          <w:sz w:val="20"/>
        </w:rPr>
      </w:pPr>
      <w:r w:rsidRPr="0028252D">
        <w:rPr>
          <w:rFonts w:ascii="Franklin Gothic Book" w:hAnsi="Franklin Gothic Book"/>
          <w:sz w:val="20"/>
        </w:rPr>
        <w:t xml:space="preserve">* Please ensure that the intended use of the data is correctly reflected. </w:t>
      </w:r>
    </w:p>
    <w:p w14:paraId="6A571C50" w14:textId="77777777" w:rsidR="00C4553D" w:rsidRPr="0028252D" w:rsidRDefault="00C4553D" w:rsidP="005F5229">
      <w:pPr>
        <w:rPr>
          <w:rFonts w:ascii="Franklin Gothic Book" w:hAnsi="Franklin Gothic Book"/>
          <w:sz w:val="20"/>
        </w:rPr>
      </w:pPr>
    </w:p>
    <w:p w14:paraId="2AE61543" w14:textId="77777777" w:rsidR="00655FCA" w:rsidRPr="0028252D" w:rsidRDefault="005F5229" w:rsidP="005F5229">
      <w:pPr>
        <w:rPr>
          <w:rFonts w:ascii="Franklin Gothic Book" w:hAnsi="Franklin Gothic Book"/>
          <w:sz w:val="20"/>
        </w:rPr>
      </w:pPr>
      <w:r w:rsidRPr="0028252D">
        <w:rPr>
          <w:rFonts w:ascii="Franklin Gothic Book" w:hAnsi="Franklin Gothic Book"/>
          <w:sz w:val="20"/>
        </w:rPr>
        <w:t xml:space="preserve">The </w:t>
      </w:r>
      <w:r w:rsidR="00437884" w:rsidRPr="0028252D">
        <w:rPr>
          <w:rFonts w:ascii="Franklin Gothic Book" w:hAnsi="Franklin Gothic Book"/>
          <w:sz w:val="20"/>
        </w:rPr>
        <w:t xml:space="preserve">Department </w:t>
      </w:r>
      <w:r w:rsidRPr="0028252D">
        <w:rPr>
          <w:rFonts w:ascii="Franklin Gothic Book" w:hAnsi="Franklin Gothic Book"/>
          <w:sz w:val="20"/>
        </w:rPr>
        <w:t>will r</w:t>
      </w:r>
      <w:r w:rsidR="00EB33FE">
        <w:rPr>
          <w:rFonts w:ascii="Franklin Gothic Book" w:hAnsi="Franklin Gothic Book"/>
          <w:sz w:val="20"/>
        </w:rPr>
        <w:t>eview every request it receives,</w:t>
      </w:r>
      <w:r w:rsidRPr="0028252D">
        <w:rPr>
          <w:rFonts w:ascii="Franklin Gothic Book" w:hAnsi="Franklin Gothic Book"/>
          <w:sz w:val="20"/>
        </w:rPr>
        <w:t xml:space="preserve"> </w:t>
      </w:r>
      <w:r w:rsidR="00EB33FE">
        <w:rPr>
          <w:rFonts w:ascii="Franklin Gothic Book" w:hAnsi="Franklin Gothic Book"/>
          <w:sz w:val="20"/>
        </w:rPr>
        <w:t>then</w:t>
      </w:r>
      <w:r w:rsidR="0028252D" w:rsidRPr="0028252D">
        <w:rPr>
          <w:rFonts w:ascii="Franklin Gothic Book" w:hAnsi="Franklin Gothic Book"/>
          <w:sz w:val="20"/>
        </w:rPr>
        <w:t xml:space="preserve"> can approve or decline data requests.</w:t>
      </w:r>
      <w:r w:rsidRPr="0028252D">
        <w:rPr>
          <w:rFonts w:ascii="Franklin Gothic Book" w:hAnsi="Franklin Gothic Book"/>
          <w:sz w:val="20"/>
        </w:rPr>
        <w:t xml:space="preserve"> </w:t>
      </w:r>
    </w:p>
    <w:p w14:paraId="57CA69E7" w14:textId="77777777" w:rsidR="00655FCA" w:rsidRPr="0028252D" w:rsidRDefault="00655FCA" w:rsidP="005F5229">
      <w:pPr>
        <w:rPr>
          <w:rFonts w:ascii="Franklin Gothic Book" w:hAnsi="Franklin Gothic Book"/>
          <w:sz w:val="20"/>
        </w:rPr>
      </w:pPr>
    </w:p>
    <w:p w14:paraId="0B4DB676" w14:textId="77777777" w:rsidR="00655FCA" w:rsidRPr="00B06A7A" w:rsidRDefault="00655FCA" w:rsidP="00655FCA">
      <w:pPr>
        <w:rPr>
          <w:rFonts w:ascii="Franklin Gothic Book" w:hAnsi="Franklin Gothic Book"/>
          <w:sz w:val="20"/>
        </w:rPr>
      </w:pPr>
      <w:r w:rsidRPr="00B06A7A">
        <w:rPr>
          <w:rFonts w:ascii="Franklin Gothic Book" w:hAnsi="Franklin Gothic Book"/>
          <w:sz w:val="20"/>
        </w:rPr>
        <w:t xml:space="preserve">While the Department will not make available fields that can potentially identify individuals, users must make reasonable efforts to ensure that they do not </w:t>
      </w:r>
      <w:r w:rsidR="00614D27">
        <w:rPr>
          <w:rFonts w:ascii="Franklin Gothic Book" w:hAnsi="Franklin Gothic Book"/>
          <w:sz w:val="20"/>
        </w:rPr>
        <w:t>disclose (including by publishing)</w:t>
      </w:r>
      <w:r w:rsidRPr="00B06A7A">
        <w:rPr>
          <w:rFonts w:ascii="Franklin Gothic Book" w:hAnsi="Franklin Gothic Book"/>
          <w:sz w:val="20"/>
        </w:rPr>
        <w:t xml:space="preserve"> any information that could potentially identify individual</w:t>
      </w:r>
      <w:r w:rsidR="00116408">
        <w:rPr>
          <w:rFonts w:ascii="Franklin Gothic Book" w:hAnsi="Franklin Gothic Book"/>
          <w:sz w:val="20"/>
        </w:rPr>
        <w:t>s</w:t>
      </w:r>
      <w:r w:rsidRPr="00B06A7A">
        <w:rPr>
          <w:rFonts w:ascii="Franklin Gothic Book" w:hAnsi="Franklin Gothic Book"/>
          <w:sz w:val="20"/>
        </w:rPr>
        <w:t xml:space="preserve"> covered by an agreement</w:t>
      </w:r>
      <w:r w:rsidR="00116408">
        <w:rPr>
          <w:rFonts w:ascii="Franklin Gothic Book" w:hAnsi="Franklin Gothic Book"/>
          <w:sz w:val="20"/>
        </w:rPr>
        <w:t xml:space="preserve"> </w:t>
      </w:r>
      <w:r w:rsidRPr="00B06A7A">
        <w:rPr>
          <w:rFonts w:ascii="Franklin Gothic Book" w:hAnsi="Franklin Gothic Book"/>
          <w:sz w:val="20"/>
        </w:rPr>
        <w:t>when combining the data</w:t>
      </w:r>
      <w:r w:rsidR="008D2B48">
        <w:rPr>
          <w:rFonts w:ascii="Franklin Gothic Book" w:hAnsi="Franklin Gothic Book"/>
          <w:sz w:val="20"/>
        </w:rPr>
        <w:t xml:space="preserve"> from the WAD</w:t>
      </w:r>
      <w:r w:rsidRPr="00B06A7A">
        <w:rPr>
          <w:rFonts w:ascii="Franklin Gothic Book" w:hAnsi="Franklin Gothic Book"/>
          <w:sz w:val="20"/>
        </w:rPr>
        <w:t xml:space="preserve"> with other data sources.</w:t>
      </w:r>
    </w:p>
    <w:p w14:paraId="684E50F0" w14:textId="77777777" w:rsidR="000F4EF4" w:rsidRPr="008A07D3" w:rsidRDefault="000F4EF4" w:rsidP="008A07D3">
      <w:pPr>
        <w:rPr>
          <w:rFonts w:ascii="Franklin Gothic Book" w:hAnsi="Franklin Gothic Book"/>
          <w:sz w:val="20"/>
        </w:rPr>
      </w:pPr>
    </w:p>
    <w:p w14:paraId="1F83E6A6" w14:textId="77777777" w:rsidR="00655FCA" w:rsidRPr="0028252D" w:rsidRDefault="00655FCA" w:rsidP="00655FCA">
      <w:pPr>
        <w:rPr>
          <w:rFonts w:ascii="Franklin Gothic Book" w:hAnsi="Franklin Gothic Book"/>
          <w:sz w:val="20"/>
        </w:rPr>
      </w:pPr>
      <w:r w:rsidRPr="00B06A7A">
        <w:rPr>
          <w:rFonts w:ascii="Franklin Gothic Book" w:hAnsi="Franklin Gothic Book"/>
          <w:sz w:val="20"/>
        </w:rPr>
        <w:t>Users must provide the Department with any material containing information drawn from the data that the user intends to make publicly available, prior to making that material publicly available.</w:t>
      </w:r>
    </w:p>
    <w:p w14:paraId="22343CFB" w14:textId="77777777" w:rsidR="00655FCA" w:rsidRPr="0028252D" w:rsidRDefault="00655FCA" w:rsidP="005F5229">
      <w:pPr>
        <w:rPr>
          <w:rFonts w:ascii="Franklin Gothic Book" w:hAnsi="Franklin Gothic Book"/>
          <w:sz w:val="20"/>
        </w:rPr>
      </w:pPr>
    </w:p>
    <w:p w14:paraId="49143862" w14:textId="4BE881CF" w:rsidR="005F5229" w:rsidRPr="0028252D" w:rsidRDefault="005F5229" w:rsidP="005F5229">
      <w:pPr>
        <w:rPr>
          <w:rFonts w:ascii="Franklin Gothic Book" w:hAnsi="Franklin Gothic Book"/>
          <w:sz w:val="20"/>
        </w:rPr>
      </w:pPr>
      <w:r w:rsidRPr="0028252D">
        <w:rPr>
          <w:rFonts w:ascii="Franklin Gothic Book" w:hAnsi="Franklin Gothic Book"/>
          <w:sz w:val="20"/>
        </w:rPr>
        <w:t xml:space="preserve">Please note that for reference purposes, </w:t>
      </w:r>
      <w:r w:rsidR="00655FCA" w:rsidRPr="00B06A7A">
        <w:rPr>
          <w:rFonts w:ascii="Franklin Gothic Book" w:hAnsi="Franklin Gothic Book"/>
          <w:sz w:val="20"/>
        </w:rPr>
        <w:t>the user must attribute the Department as the source of the data, but must not present the data in such a way as to suggest that the Department endorses the material in which the data appears.  T</w:t>
      </w:r>
      <w:r w:rsidRPr="0028252D">
        <w:rPr>
          <w:rFonts w:ascii="Franklin Gothic Book" w:hAnsi="Franklin Gothic Book"/>
          <w:sz w:val="20"/>
        </w:rPr>
        <w:t>he data source is to be referred</w:t>
      </w:r>
      <w:r w:rsidR="00EB33FE">
        <w:rPr>
          <w:rFonts w:ascii="Franklin Gothic Book" w:hAnsi="Franklin Gothic Book"/>
          <w:sz w:val="20"/>
        </w:rPr>
        <w:t xml:space="preserve"> to</w:t>
      </w:r>
      <w:r w:rsidRPr="0028252D">
        <w:rPr>
          <w:rFonts w:ascii="Franklin Gothic Book" w:hAnsi="Franklin Gothic Book"/>
          <w:sz w:val="20"/>
        </w:rPr>
        <w:t xml:space="preserve"> as “</w:t>
      </w:r>
      <w:r w:rsidR="00E92720">
        <w:rPr>
          <w:rFonts w:ascii="Franklin Gothic Book" w:hAnsi="Franklin Gothic Book"/>
          <w:sz w:val="20"/>
        </w:rPr>
        <w:t>Department of Employment and Workplace Relations</w:t>
      </w:r>
      <w:r w:rsidR="007B2BEE">
        <w:rPr>
          <w:rFonts w:ascii="Franklin Gothic Book" w:hAnsi="Franklin Gothic Book"/>
          <w:sz w:val="20"/>
        </w:rPr>
        <w:t>, Workplace Agreements Database”.</w:t>
      </w:r>
    </w:p>
    <w:p w14:paraId="27C3E138" w14:textId="77777777" w:rsidR="005F5229" w:rsidRPr="0028252D" w:rsidRDefault="005F5229" w:rsidP="005F5229">
      <w:pPr>
        <w:rPr>
          <w:rFonts w:ascii="Franklin Gothic Book" w:hAnsi="Franklin Gothic Book"/>
          <w:sz w:val="20"/>
        </w:rPr>
      </w:pPr>
    </w:p>
    <w:p w14:paraId="20A3DE1D" w14:textId="77777777" w:rsidR="005F5229" w:rsidRPr="0028252D" w:rsidRDefault="005F5229" w:rsidP="005F5229">
      <w:pPr>
        <w:rPr>
          <w:rFonts w:ascii="Franklin Gothic Book" w:hAnsi="Franklin Gothic Book"/>
          <w:sz w:val="20"/>
        </w:rPr>
      </w:pPr>
      <w:r w:rsidRPr="0028252D">
        <w:rPr>
          <w:rFonts w:ascii="Franklin Gothic Book" w:hAnsi="Franklin Gothic Book"/>
          <w:sz w:val="20"/>
        </w:rPr>
        <w:t>By signing this form</w:t>
      </w:r>
      <w:r w:rsidR="00EB33FE">
        <w:rPr>
          <w:rFonts w:ascii="Franklin Gothic Book" w:hAnsi="Franklin Gothic Book"/>
          <w:sz w:val="20"/>
        </w:rPr>
        <w:t>,</w:t>
      </w:r>
      <w:r w:rsidRPr="0028252D">
        <w:rPr>
          <w:rFonts w:ascii="Franklin Gothic Book" w:hAnsi="Franklin Gothic Book"/>
          <w:sz w:val="20"/>
        </w:rPr>
        <w:t xml:space="preserve"> you acknowledge that you are aware that giving false or misleading information is a serious offence under section 137.1 of the Schedule to the Criminal Code Act 1995. </w:t>
      </w:r>
    </w:p>
    <w:p w14:paraId="498CBDED" w14:textId="77777777" w:rsidR="005F5229" w:rsidRPr="0028252D" w:rsidRDefault="005F5229" w:rsidP="005F5229">
      <w:pPr>
        <w:pStyle w:val="Heading3"/>
        <w:rPr>
          <w:rFonts w:ascii="Franklin Gothic Book" w:hAnsi="Franklin Gothic Book"/>
          <w:sz w:val="20"/>
          <w:szCs w:val="20"/>
        </w:rPr>
      </w:pPr>
      <w:r w:rsidRPr="0028252D">
        <w:rPr>
          <w:rFonts w:ascii="Franklin Gothic Book" w:hAnsi="Franklin Gothic Book"/>
          <w:sz w:val="20"/>
          <w:szCs w:val="20"/>
        </w:rPr>
        <w:t xml:space="preserve">Privacy </w:t>
      </w:r>
      <w:r w:rsidR="00437884" w:rsidRPr="0028252D">
        <w:rPr>
          <w:rFonts w:ascii="Franklin Gothic Book" w:hAnsi="Franklin Gothic Book"/>
          <w:sz w:val="20"/>
          <w:szCs w:val="20"/>
        </w:rPr>
        <w:t>Notice</w:t>
      </w:r>
    </w:p>
    <w:p w14:paraId="375EFA33" w14:textId="3DFCF63F" w:rsidR="00437884" w:rsidRPr="0028252D" w:rsidRDefault="00437884" w:rsidP="00437884">
      <w:pPr>
        <w:rPr>
          <w:rFonts w:ascii="Franklin Gothic Book" w:hAnsi="Franklin Gothic Book"/>
          <w:sz w:val="20"/>
        </w:rPr>
      </w:pPr>
      <w:r w:rsidRPr="0028252D">
        <w:rPr>
          <w:rFonts w:ascii="Franklin Gothic Book" w:hAnsi="Franklin Gothic Book"/>
          <w:sz w:val="20"/>
        </w:rPr>
        <w:t xml:space="preserve">The personal information collected from you on this form is protected by law, including the </w:t>
      </w:r>
      <w:r w:rsidRPr="00B06A7A">
        <w:rPr>
          <w:rFonts w:ascii="Franklin Gothic Book" w:hAnsi="Franklin Gothic Book"/>
          <w:i/>
          <w:sz w:val="20"/>
        </w:rPr>
        <w:t>Privacy Act 1988</w:t>
      </w:r>
      <w:r w:rsidRPr="0028252D">
        <w:rPr>
          <w:rFonts w:ascii="Franklin Gothic Book" w:hAnsi="Franklin Gothic Book"/>
          <w:sz w:val="20"/>
        </w:rPr>
        <w:t xml:space="preserve"> (</w:t>
      </w:r>
      <w:proofErr w:type="spellStart"/>
      <w:r w:rsidRPr="0028252D">
        <w:rPr>
          <w:rFonts w:ascii="Franklin Gothic Book" w:hAnsi="Franklin Gothic Book"/>
          <w:sz w:val="20"/>
        </w:rPr>
        <w:t>Cth</w:t>
      </w:r>
      <w:proofErr w:type="spellEnd"/>
      <w:r w:rsidRPr="0028252D">
        <w:rPr>
          <w:rFonts w:ascii="Franklin Gothic Book" w:hAnsi="Franklin Gothic Book"/>
          <w:sz w:val="20"/>
        </w:rPr>
        <w:t>) (Privacy Act), and is collect</w:t>
      </w:r>
      <w:r w:rsidR="005F6598">
        <w:rPr>
          <w:rFonts w:ascii="Franklin Gothic Book" w:hAnsi="Franklin Gothic Book"/>
          <w:sz w:val="20"/>
        </w:rPr>
        <w:t xml:space="preserve">ed by </w:t>
      </w:r>
      <w:r w:rsidRPr="0028252D">
        <w:rPr>
          <w:rFonts w:ascii="Franklin Gothic Book" w:hAnsi="Franklin Gothic Book"/>
          <w:sz w:val="20"/>
        </w:rPr>
        <w:t>the Department for the purpose of making the requested data available to you. The consequence for not providing some or all of your personal information is that the Department may not be able to provide the requested data to you.</w:t>
      </w:r>
    </w:p>
    <w:p w14:paraId="51B14CD8" w14:textId="77777777" w:rsidR="00437884" w:rsidRPr="0028252D" w:rsidRDefault="00437884" w:rsidP="00437884">
      <w:pPr>
        <w:rPr>
          <w:rFonts w:ascii="Franklin Gothic Book" w:hAnsi="Franklin Gothic Book"/>
          <w:sz w:val="20"/>
        </w:rPr>
      </w:pPr>
    </w:p>
    <w:p w14:paraId="19DDDDE7" w14:textId="77777777" w:rsidR="00437884" w:rsidRPr="0028252D" w:rsidRDefault="00437884" w:rsidP="00437884">
      <w:pPr>
        <w:rPr>
          <w:rFonts w:ascii="Franklin Gothic Book" w:hAnsi="Franklin Gothic Book"/>
          <w:sz w:val="20"/>
        </w:rPr>
      </w:pPr>
      <w:r w:rsidRPr="0028252D">
        <w:rPr>
          <w:rFonts w:ascii="Franklin Gothic Book" w:hAnsi="Franklin Gothic Book"/>
          <w:sz w:val="20"/>
        </w:rPr>
        <w:t>Your personal information will not be used for any other purpose or disclosed to any other pers</w:t>
      </w:r>
      <w:r w:rsidR="00EB33FE">
        <w:rPr>
          <w:rFonts w:ascii="Franklin Gothic Book" w:hAnsi="Franklin Gothic Book"/>
          <w:sz w:val="20"/>
        </w:rPr>
        <w:t>on or organisation unless such</w:t>
      </w:r>
      <w:r w:rsidRPr="0028252D">
        <w:rPr>
          <w:rFonts w:ascii="Franklin Gothic Book" w:hAnsi="Franklin Gothic Book"/>
          <w:sz w:val="20"/>
        </w:rPr>
        <w:t xml:space="preserve"> use or disclosure is permitted under the Privacy Act. </w:t>
      </w:r>
    </w:p>
    <w:p w14:paraId="6F969BD1" w14:textId="77777777" w:rsidR="00437884" w:rsidRPr="0028252D" w:rsidRDefault="00437884" w:rsidP="00437884">
      <w:pPr>
        <w:rPr>
          <w:rFonts w:ascii="Franklin Gothic Book" w:hAnsi="Franklin Gothic Book"/>
          <w:sz w:val="20"/>
        </w:rPr>
      </w:pPr>
    </w:p>
    <w:p w14:paraId="7FE483E7" w14:textId="38905836" w:rsidR="00FD16BC" w:rsidRPr="00B06A7A" w:rsidRDefault="00437884" w:rsidP="00E65DE5">
      <w:pPr>
        <w:rPr>
          <w:rFonts w:ascii="Franklin Gothic Book" w:hAnsi="Franklin Gothic Book"/>
          <w:sz w:val="20"/>
        </w:rPr>
      </w:pPr>
      <w:r w:rsidRPr="0028252D">
        <w:rPr>
          <w:rFonts w:ascii="Franklin Gothic Book" w:hAnsi="Franklin Gothic Book"/>
          <w:sz w:val="20"/>
        </w:rPr>
        <w:t xml:space="preserve">The Department’s APP Privacy Policy contains more information about the way in which the Department will manage your personal information, including information about how you may access your personal information held by the Department and seek correction of such information. This APP Privacy Policy also contains information on how you can complain about a breach of the Australian Privacy Principles (APPs) and how the Department will deal with such a complaint. A copy of the Department’s APP Privacy Policy can be found at </w:t>
      </w:r>
      <w:r w:rsidR="00E92720">
        <w:rPr>
          <w:rFonts w:ascii="Franklin Gothic Book" w:hAnsi="Franklin Gothic Book"/>
          <w:sz w:val="20"/>
        </w:rPr>
        <w:t>dewr</w:t>
      </w:r>
      <w:r w:rsidRPr="0028252D">
        <w:rPr>
          <w:rFonts w:ascii="Franklin Gothic Book" w:hAnsi="Franklin Gothic Book"/>
          <w:sz w:val="20"/>
        </w:rPr>
        <w:t>.gov.au/</w:t>
      </w:r>
      <w:proofErr w:type="gramStart"/>
      <w:r w:rsidR="00E92720">
        <w:rPr>
          <w:rFonts w:ascii="Franklin Gothic Book" w:hAnsi="Franklin Gothic Book"/>
          <w:sz w:val="20"/>
        </w:rPr>
        <w:t>using-site</w:t>
      </w:r>
      <w:proofErr w:type="gramEnd"/>
      <w:r w:rsidR="00E92720">
        <w:rPr>
          <w:rFonts w:ascii="Franklin Gothic Book" w:hAnsi="Franklin Gothic Book"/>
          <w:sz w:val="20"/>
        </w:rPr>
        <w:t>/</w:t>
      </w:r>
      <w:r w:rsidRPr="0028252D">
        <w:rPr>
          <w:rFonts w:ascii="Franklin Gothic Book" w:hAnsi="Franklin Gothic Book"/>
          <w:sz w:val="20"/>
        </w:rPr>
        <w:t xml:space="preserve">privacy or by requesting a copy from the Department at </w:t>
      </w:r>
      <w:r w:rsidR="0028252D" w:rsidRPr="0028252D">
        <w:rPr>
          <w:rFonts w:ascii="Franklin Gothic Book" w:hAnsi="Franklin Gothic Book"/>
          <w:sz w:val="20"/>
        </w:rPr>
        <w:t>privacy@</w:t>
      </w:r>
      <w:r w:rsidR="00E92720">
        <w:rPr>
          <w:rFonts w:ascii="Franklin Gothic Book" w:hAnsi="Franklin Gothic Book"/>
          <w:sz w:val="20"/>
        </w:rPr>
        <w:t>dewr</w:t>
      </w:r>
      <w:r w:rsidR="0028252D" w:rsidRPr="0028252D">
        <w:rPr>
          <w:rFonts w:ascii="Franklin Gothic Book" w:hAnsi="Franklin Gothic Book"/>
          <w:sz w:val="20"/>
        </w:rPr>
        <w:t>.gov.au</w:t>
      </w:r>
      <w:r w:rsidRPr="0028252D">
        <w:rPr>
          <w:rFonts w:ascii="Franklin Gothic Book" w:hAnsi="Franklin Gothic Book"/>
          <w:sz w:val="20"/>
        </w:rPr>
        <w:t>.</w:t>
      </w:r>
    </w:p>
    <w:sectPr w:rsidR="00FD16BC" w:rsidRPr="00B06A7A"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FE89" w14:textId="77777777" w:rsidR="0013267D" w:rsidRDefault="0013267D" w:rsidP="00554AF1">
      <w:r>
        <w:separator/>
      </w:r>
    </w:p>
  </w:endnote>
  <w:endnote w:type="continuationSeparator" w:id="0">
    <w:p w14:paraId="3C3F6B41" w14:textId="77777777" w:rsidR="0013267D" w:rsidRDefault="0013267D" w:rsidP="0055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altName w:val="72"/>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4401" w14:textId="77777777" w:rsidR="0013267D" w:rsidRDefault="0013267D" w:rsidP="00554AF1">
      <w:r>
        <w:separator/>
      </w:r>
    </w:p>
  </w:footnote>
  <w:footnote w:type="continuationSeparator" w:id="0">
    <w:p w14:paraId="3C310082" w14:textId="77777777" w:rsidR="0013267D" w:rsidRDefault="0013267D" w:rsidP="0055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31046"/>
    <w:multiLevelType w:val="hybridMultilevel"/>
    <w:tmpl w:val="E5B4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5695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29"/>
    <w:rsid w:val="00005842"/>
    <w:rsid w:val="000252CD"/>
    <w:rsid w:val="0005559B"/>
    <w:rsid w:val="000973AB"/>
    <w:rsid w:val="000F4EF4"/>
    <w:rsid w:val="00116408"/>
    <w:rsid w:val="0013267D"/>
    <w:rsid w:val="001C0947"/>
    <w:rsid w:val="001E38AE"/>
    <w:rsid w:val="002015F8"/>
    <w:rsid w:val="0028252D"/>
    <w:rsid w:val="003014ED"/>
    <w:rsid w:val="0032447A"/>
    <w:rsid w:val="00336C39"/>
    <w:rsid w:val="003B3BE0"/>
    <w:rsid w:val="003C0D7C"/>
    <w:rsid w:val="00411041"/>
    <w:rsid w:val="00437884"/>
    <w:rsid w:val="004A1752"/>
    <w:rsid w:val="00554AF1"/>
    <w:rsid w:val="0058603D"/>
    <w:rsid w:val="005D236C"/>
    <w:rsid w:val="005F5229"/>
    <w:rsid w:val="005F6598"/>
    <w:rsid w:val="006100C8"/>
    <w:rsid w:val="00614D27"/>
    <w:rsid w:val="00624FBA"/>
    <w:rsid w:val="00625533"/>
    <w:rsid w:val="006326EA"/>
    <w:rsid w:val="00655FCA"/>
    <w:rsid w:val="00737AB0"/>
    <w:rsid w:val="0074136E"/>
    <w:rsid w:val="007451C2"/>
    <w:rsid w:val="007B2BEE"/>
    <w:rsid w:val="00804CE5"/>
    <w:rsid w:val="00827D23"/>
    <w:rsid w:val="008A07D3"/>
    <w:rsid w:val="008A6626"/>
    <w:rsid w:val="008D2B48"/>
    <w:rsid w:val="0090445B"/>
    <w:rsid w:val="00934194"/>
    <w:rsid w:val="00947912"/>
    <w:rsid w:val="00974E98"/>
    <w:rsid w:val="00984F3E"/>
    <w:rsid w:val="00A20C27"/>
    <w:rsid w:val="00A35BAC"/>
    <w:rsid w:val="00B06A7A"/>
    <w:rsid w:val="00B4410E"/>
    <w:rsid w:val="00BA34C8"/>
    <w:rsid w:val="00C000D6"/>
    <w:rsid w:val="00C3263B"/>
    <w:rsid w:val="00C4553D"/>
    <w:rsid w:val="00CE7703"/>
    <w:rsid w:val="00D42F91"/>
    <w:rsid w:val="00DA5D06"/>
    <w:rsid w:val="00DF7C9F"/>
    <w:rsid w:val="00E65DE5"/>
    <w:rsid w:val="00E922CD"/>
    <w:rsid w:val="00E92720"/>
    <w:rsid w:val="00EB33FE"/>
    <w:rsid w:val="00F65E1D"/>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27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5F5229"/>
    <w:rPr>
      <w:color w:val="0000FF" w:themeColor="hyperlink"/>
      <w:u w:val="single"/>
    </w:rPr>
  </w:style>
  <w:style w:type="table" w:styleId="TableGrid">
    <w:name w:val="Table Grid"/>
    <w:basedOn w:val="TableNormal"/>
    <w:uiPriority w:val="59"/>
    <w:rsid w:val="005F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84"/>
    <w:rPr>
      <w:sz w:val="16"/>
      <w:szCs w:val="16"/>
    </w:rPr>
  </w:style>
  <w:style w:type="paragraph" w:styleId="CommentText">
    <w:name w:val="annotation text"/>
    <w:basedOn w:val="Normal"/>
    <w:link w:val="CommentTextChar"/>
    <w:uiPriority w:val="99"/>
    <w:semiHidden/>
    <w:unhideWhenUsed/>
    <w:rsid w:val="00437884"/>
    <w:rPr>
      <w:sz w:val="20"/>
    </w:rPr>
  </w:style>
  <w:style w:type="character" w:customStyle="1" w:styleId="CommentTextChar">
    <w:name w:val="Comment Text Char"/>
    <w:basedOn w:val="DefaultParagraphFont"/>
    <w:link w:val="CommentText"/>
    <w:uiPriority w:val="99"/>
    <w:semiHidden/>
    <w:rsid w:val="0043788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37884"/>
    <w:rPr>
      <w:b/>
      <w:bCs/>
    </w:rPr>
  </w:style>
  <w:style w:type="character" w:customStyle="1" w:styleId="CommentSubjectChar">
    <w:name w:val="Comment Subject Char"/>
    <w:basedOn w:val="CommentTextChar"/>
    <w:link w:val="CommentSubject"/>
    <w:uiPriority w:val="99"/>
    <w:semiHidden/>
    <w:rsid w:val="00437884"/>
    <w:rPr>
      <w:rFonts w:ascii="Arial" w:hAnsi="Arial"/>
      <w:b/>
      <w:bCs/>
      <w:lang w:eastAsia="en-US"/>
    </w:rPr>
  </w:style>
  <w:style w:type="paragraph" w:styleId="BalloonText">
    <w:name w:val="Balloon Text"/>
    <w:basedOn w:val="Normal"/>
    <w:link w:val="BalloonTextChar"/>
    <w:uiPriority w:val="99"/>
    <w:semiHidden/>
    <w:unhideWhenUsed/>
    <w:rsid w:val="00437884"/>
    <w:rPr>
      <w:rFonts w:ascii="Tahoma" w:hAnsi="Tahoma" w:cs="Tahoma"/>
      <w:sz w:val="16"/>
      <w:szCs w:val="16"/>
    </w:rPr>
  </w:style>
  <w:style w:type="character" w:customStyle="1" w:styleId="BalloonTextChar">
    <w:name w:val="Balloon Text Char"/>
    <w:basedOn w:val="DefaultParagraphFont"/>
    <w:link w:val="BalloonText"/>
    <w:uiPriority w:val="99"/>
    <w:semiHidden/>
    <w:rsid w:val="00437884"/>
    <w:rPr>
      <w:rFonts w:ascii="Tahoma" w:hAnsi="Tahoma" w:cs="Tahoma"/>
      <w:sz w:val="16"/>
      <w:szCs w:val="16"/>
      <w:lang w:eastAsia="en-US"/>
    </w:rPr>
  </w:style>
  <w:style w:type="paragraph" w:styleId="ListParagraph">
    <w:name w:val="List Paragraph"/>
    <w:basedOn w:val="Normal"/>
    <w:uiPriority w:val="34"/>
    <w:qFormat/>
    <w:rsid w:val="008A07D3"/>
    <w:pPr>
      <w:ind w:left="720"/>
    </w:pPr>
    <w:rPr>
      <w:rFonts w:ascii="Calibri" w:eastAsiaTheme="minorHAnsi" w:hAnsi="Calibri" w:cs="Calibri"/>
      <w:szCs w:val="22"/>
    </w:rPr>
  </w:style>
  <w:style w:type="paragraph" w:styleId="Header">
    <w:name w:val="header"/>
    <w:basedOn w:val="Normal"/>
    <w:link w:val="HeaderChar"/>
    <w:uiPriority w:val="99"/>
    <w:unhideWhenUsed/>
    <w:rsid w:val="00554AF1"/>
    <w:pPr>
      <w:tabs>
        <w:tab w:val="center" w:pos="4513"/>
        <w:tab w:val="right" w:pos="9026"/>
      </w:tabs>
    </w:pPr>
  </w:style>
  <w:style w:type="character" w:customStyle="1" w:styleId="HeaderChar">
    <w:name w:val="Header Char"/>
    <w:basedOn w:val="DefaultParagraphFont"/>
    <w:link w:val="Header"/>
    <w:uiPriority w:val="99"/>
    <w:rsid w:val="00554AF1"/>
    <w:rPr>
      <w:rFonts w:ascii="Arial" w:hAnsi="Arial"/>
      <w:sz w:val="22"/>
      <w:lang w:eastAsia="en-US"/>
    </w:rPr>
  </w:style>
  <w:style w:type="paragraph" w:styleId="Footer">
    <w:name w:val="footer"/>
    <w:basedOn w:val="Normal"/>
    <w:link w:val="FooterChar"/>
    <w:uiPriority w:val="99"/>
    <w:unhideWhenUsed/>
    <w:rsid w:val="00554AF1"/>
    <w:pPr>
      <w:tabs>
        <w:tab w:val="center" w:pos="4513"/>
        <w:tab w:val="right" w:pos="9026"/>
      </w:tabs>
    </w:pPr>
  </w:style>
  <w:style w:type="character" w:customStyle="1" w:styleId="FooterChar">
    <w:name w:val="Footer Char"/>
    <w:basedOn w:val="DefaultParagraphFont"/>
    <w:link w:val="Footer"/>
    <w:uiPriority w:val="99"/>
    <w:rsid w:val="00554AF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74998">
      <w:bodyDiv w:val="1"/>
      <w:marLeft w:val="0"/>
      <w:marRight w:val="0"/>
      <w:marTop w:val="0"/>
      <w:marBottom w:val="0"/>
      <w:divBdr>
        <w:top w:val="none" w:sz="0" w:space="0" w:color="auto"/>
        <w:left w:val="none" w:sz="0" w:space="0" w:color="auto"/>
        <w:bottom w:val="none" w:sz="0" w:space="0" w:color="auto"/>
        <w:right w:val="none" w:sz="0" w:space="0" w:color="auto"/>
      </w:divBdr>
    </w:div>
    <w:div w:id="14589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Trends@dewr.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wr.gov.au/about-department/contact-us/online-contac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3071</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Workplace Agreement Database – Data Request</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Agreement Database – Data Request</dc:title>
  <dc:subject/>
  <dc:creator/>
  <cp:keywords/>
  <cp:lastModifiedBy/>
  <cp:revision>1</cp:revision>
  <dcterms:created xsi:type="dcterms:W3CDTF">2023-06-29T00:54:00Z</dcterms:created>
  <dcterms:modified xsi:type="dcterms:W3CDTF">2023-06-29T00:55:00Z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2023-06-29T00:54:41Z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c03d9b0e-4a40-445f-9fcb-039bc555e8ba</vt:lpwstr>
  </property>
  <property fmtid="{D5CDD505-2E9C-101B-9397-08002B2CF9AE}" pid="8" name="MSIP_Label_79d889eb-932f-4752-8739-64d25806ef64_ContentBits">
    <vt:lpwstr>0</vt:lpwstr>
  </property>
</Properties>
</file>