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93FA0" w14:textId="1B190F94" w:rsidR="00764073" w:rsidRDefault="008D3526" w:rsidP="00764073">
      <w:pPr>
        <w:pStyle w:val="AKGH1"/>
        <w:numPr>
          <w:ilvl w:val="0"/>
          <w:numId w:val="0"/>
        </w:numPr>
        <w:spacing w:before="0"/>
        <w:rPr>
          <w:b w:val="0"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728896" behindDoc="1" locked="0" layoutInCell="1" allowOverlap="1" wp14:anchorId="0E040F7C" wp14:editId="67929425">
            <wp:simplePos x="0" y="0"/>
            <wp:positionH relativeFrom="margin">
              <wp:posOffset>-900430</wp:posOffset>
            </wp:positionH>
            <wp:positionV relativeFrom="paragraph">
              <wp:posOffset>-699770</wp:posOffset>
            </wp:positionV>
            <wp:extent cx="7891780" cy="3348990"/>
            <wp:effectExtent l="0" t="0" r="0" b="3810"/>
            <wp:wrapNone/>
            <wp:docPr id="1125386924" name="Picture 21" descr="Photographic banner shows warehouse worker in orange safety clothing operating equipment among shelving, machinery, and coworkers. Curved gray-and-white graphic shapes frame scene, creating a corporate industrial-workplace desig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386924" name="Picture 21" descr="Photographic banner shows warehouse worker in orange safety clothing operating equipment among shelving, machinery, and coworkers. Curved gray-and-white graphic shapes frame scene, creating a corporate industrial-workplace desig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178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1" locked="0" layoutInCell="1" allowOverlap="1" wp14:anchorId="49F5666C" wp14:editId="5C0FD733">
            <wp:simplePos x="0" y="0"/>
            <wp:positionH relativeFrom="page">
              <wp:posOffset>-6350</wp:posOffset>
            </wp:positionH>
            <wp:positionV relativeFrom="paragraph">
              <wp:posOffset>-1419387</wp:posOffset>
            </wp:positionV>
            <wp:extent cx="7552690" cy="1802130"/>
            <wp:effectExtent l="0" t="0" r="0" b="7620"/>
            <wp:wrapNone/>
            <wp:docPr id="795072472" name="Graphic 1" descr="Logo of Workforce Australia Employment Services Delivered by AK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72472" name="Graphic 1" descr="Logo of Workforce Australia Employment Services Delivered by AKG.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FE90F" w14:textId="7F35A3A3" w:rsidR="00764073" w:rsidRDefault="00764073" w:rsidP="00764073">
      <w:pPr>
        <w:pStyle w:val="AKGH1"/>
        <w:numPr>
          <w:ilvl w:val="0"/>
          <w:numId w:val="0"/>
        </w:numPr>
        <w:spacing w:before="0"/>
        <w:rPr>
          <w:b w:val="0"/>
          <w:bCs/>
          <w:sz w:val="26"/>
          <w:szCs w:val="26"/>
        </w:rPr>
      </w:pPr>
    </w:p>
    <w:p w14:paraId="19F3A92A" w14:textId="77777777" w:rsidR="00C700A3" w:rsidRDefault="00C700A3" w:rsidP="00C700A3">
      <w:pPr>
        <w:pStyle w:val="AKGH1Body"/>
        <w:ind w:left="0"/>
        <w:rPr>
          <w:bCs/>
          <w:color w:val="0D301B"/>
          <w:sz w:val="60"/>
          <w:szCs w:val="60"/>
        </w:rPr>
      </w:pPr>
    </w:p>
    <w:p w14:paraId="216A0BD8" w14:textId="77777777" w:rsidR="00C700A3" w:rsidRDefault="00C700A3" w:rsidP="00C700A3">
      <w:pPr>
        <w:pStyle w:val="AKGH1Body"/>
        <w:ind w:left="0"/>
        <w:rPr>
          <w:bCs/>
          <w:color w:val="0D301B"/>
          <w:sz w:val="60"/>
          <w:szCs w:val="60"/>
        </w:rPr>
      </w:pPr>
    </w:p>
    <w:p w14:paraId="6B3AAEC0" w14:textId="6890A594" w:rsidR="00C700A3" w:rsidRDefault="00C700A3" w:rsidP="00C700A3">
      <w:pPr>
        <w:pStyle w:val="AKGH1Body"/>
        <w:ind w:left="0"/>
        <w:rPr>
          <w:bCs/>
          <w:color w:val="0D301B"/>
          <w:sz w:val="60"/>
          <w:szCs w:val="60"/>
        </w:rPr>
      </w:pPr>
    </w:p>
    <w:p w14:paraId="1F3EC4F3" w14:textId="481B9CF5" w:rsidR="00C700A3" w:rsidRPr="00A74E9B" w:rsidRDefault="00C700A3" w:rsidP="00573C5E">
      <w:pPr>
        <w:pStyle w:val="AKGH1Body"/>
        <w:spacing w:line="276" w:lineRule="auto"/>
        <w:ind w:left="0"/>
        <w:rPr>
          <w:rFonts w:ascii="Arial" w:hAnsi="Arial" w:cs="Arial"/>
          <w:bCs/>
          <w:color w:val="0D301B"/>
          <w:sz w:val="76"/>
          <w:szCs w:val="76"/>
          <w:lang w:val="en-GB"/>
        </w:rPr>
      </w:pPr>
      <w:r w:rsidRPr="00A74E9B">
        <w:rPr>
          <w:rFonts w:ascii="Arial" w:hAnsi="Arial" w:cs="Arial"/>
          <w:bCs/>
          <w:color w:val="0D301B"/>
          <w:sz w:val="76"/>
          <w:szCs w:val="76"/>
          <w:lang w:val="en-GB"/>
        </w:rPr>
        <w:t xml:space="preserve">Employability Skills </w:t>
      </w:r>
      <w:r w:rsidRPr="00A74E9B">
        <w:rPr>
          <w:rFonts w:ascii="Arial" w:hAnsi="Arial" w:cs="Arial"/>
          <w:bCs/>
          <w:color w:val="0D301B"/>
          <w:sz w:val="76"/>
          <w:szCs w:val="76"/>
          <w:lang w:val="en-GB"/>
        </w:rPr>
        <w:br/>
        <w:t>Training Program</w:t>
      </w:r>
    </w:p>
    <w:p w14:paraId="39A313CC" w14:textId="77777777" w:rsidR="00F36314" w:rsidRPr="00F36314" w:rsidRDefault="00F36314" w:rsidP="00F36314">
      <w:pPr>
        <w:pStyle w:val="AKGH1Body"/>
        <w:spacing w:line="360" w:lineRule="auto"/>
        <w:ind w:left="0"/>
        <w:rPr>
          <w:rFonts w:ascii="Arial" w:eastAsiaTheme="majorEastAsia" w:hAnsi="Arial" w:cs="Arial"/>
          <w:bCs/>
          <w:sz w:val="26"/>
          <w:szCs w:val="26"/>
          <w:lang w:val="en-GB"/>
        </w:rPr>
      </w:pPr>
      <w:r w:rsidRPr="00F36314">
        <w:rPr>
          <w:rFonts w:ascii="Arial" w:eastAsiaTheme="majorEastAsia" w:hAnsi="Arial" w:cs="Arial"/>
          <w:bCs/>
          <w:sz w:val="26"/>
          <w:szCs w:val="26"/>
          <w:lang w:val="en-GB"/>
        </w:rPr>
        <w:t>Ballarat  – Hunter  –  Perth North  –  Wimmera Mallee  –  Cairns</w:t>
      </w:r>
    </w:p>
    <w:p w14:paraId="0D53EC8F" w14:textId="258D6550" w:rsidR="00573C5E" w:rsidRPr="00871D85" w:rsidRDefault="00573C5E" w:rsidP="00F36314">
      <w:pPr>
        <w:pStyle w:val="AKGH1Body"/>
        <w:spacing w:line="360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871D85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Join a pathway to paid employment</w:t>
      </w:r>
    </w:p>
    <w:p w14:paraId="5C88E65B" w14:textId="77777777" w:rsidR="00A74E9B" w:rsidRPr="00A74E9B" w:rsidRDefault="00A74E9B" w:rsidP="00573C5E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5A848"/>
          <w:sz w:val="26"/>
          <w:szCs w:val="26"/>
          <w:lang w:val="en-GB"/>
        </w:rPr>
      </w:pPr>
    </w:p>
    <w:p w14:paraId="54C03CC7" w14:textId="676E4B84" w:rsidR="00573C5E" w:rsidRPr="00573C5E" w:rsidRDefault="00573C5E" w:rsidP="00573C5E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 w:rsidRPr="00573C5E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Employability Skills Training</w:t>
      </w:r>
    </w:p>
    <w:p w14:paraId="58094247" w14:textId="77777777" w:rsidR="00573C5E" w:rsidRP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573C5E">
        <w:rPr>
          <w:rFonts w:ascii="Arial" w:hAnsi="Arial" w:cs="Arial"/>
          <w:noProof/>
          <w:sz w:val="20"/>
          <w:szCs w:val="20"/>
          <w:lang w:val="en-GB"/>
        </w:rPr>
        <w:t xml:space="preserve">Improve your job prospects with a </w:t>
      </w:r>
      <w:r w:rsidRPr="00573C5E">
        <w:rPr>
          <w:rFonts w:ascii="Arial" w:hAnsi="Arial" w:cs="Arial"/>
          <w:b/>
          <w:bCs/>
          <w:noProof/>
          <w:sz w:val="20"/>
          <w:szCs w:val="20"/>
          <w:lang w:val="en-GB"/>
        </w:rPr>
        <w:t>Workforce Australia— Employability Skills Training</w:t>
      </w:r>
      <w:r w:rsidRPr="00573C5E">
        <w:rPr>
          <w:rFonts w:ascii="Arial" w:hAnsi="Arial" w:cs="Arial"/>
          <w:noProof/>
          <w:sz w:val="20"/>
          <w:szCs w:val="20"/>
          <w:lang w:val="en-GB"/>
        </w:rPr>
        <w:t xml:space="preserve"> short course.</w:t>
      </w:r>
    </w:p>
    <w:p w14:paraId="76407455" w14:textId="77777777" w:rsidR="00573C5E" w:rsidRP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573C5E">
        <w:rPr>
          <w:rFonts w:ascii="Arial" w:hAnsi="Arial" w:cs="Arial"/>
          <w:noProof/>
          <w:sz w:val="20"/>
          <w:szCs w:val="20"/>
          <w:lang w:val="en-GB"/>
        </w:rPr>
        <w:t>AKG is proudly delivering Employability Skills Training  (EST) on behalf of the Australian Government.</w:t>
      </w:r>
    </w:p>
    <w:p w14:paraId="21BBD937" w14:textId="77777777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573C5E">
        <w:rPr>
          <w:rFonts w:ascii="Arial" w:hAnsi="Arial" w:cs="Arial"/>
          <w:noProof/>
          <w:sz w:val="20"/>
          <w:szCs w:val="20"/>
          <w:lang w:val="en-GB"/>
        </w:rPr>
        <w:t>The program offers you skills-based learning to boost your job search, skills and readiness for work.</w:t>
      </w:r>
    </w:p>
    <w:p w14:paraId="742CEB39" w14:textId="70E4BFFF" w:rsidR="00AB759E" w:rsidRDefault="00AB759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39310FC" w14:textId="13BD9E7B" w:rsidR="00AB759E" w:rsidRDefault="00110908" w:rsidP="00AB759E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65CEA2FC" wp14:editId="11DC5071">
            <wp:simplePos x="0" y="0"/>
            <wp:positionH relativeFrom="column">
              <wp:posOffset>217488</wp:posOffset>
            </wp:positionH>
            <wp:positionV relativeFrom="paragraph">
              <wp:posOffset>130810</wp:posOffset>
            </wp:positionV>
            <wp:extent cx="256857" cy="256857"/>
            <wp:effectExtent l="0" t="0" r="0" b="0"/>
            <wp:wrapNone/>
            <wp:docPr id="1724575117" name="Graphic 1" descr="Icon of Word Bub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575117" name="Graphic 1" descr="Icon of Word Bubble.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57" cy="256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59E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E1CD53F" wp14:editId="2CF1226D">
                <wp:simplePos x="0" y="0"/>
                <wp:positionH relativeFrom="margin">
                  <wp:posOffset>36830</wp:posOffset>
                </wp:positionH>
                <wp:positionV relativeFrom="paragraph">
                  <wp:posOffset>38574</wp:posOffset>
                </wp:positionV>
                <wp:extent cx="5882640" cy="436245"/>
                <wp:effectExtent l="0" t="0" r="3810" b="1905"/>
                <wp:wrapNone/>
                <wp:docPr id="69188675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E8F2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4612BF" id="Rectangle: Rounded Corners 3" o:spid="_x0000_s1026" alt="&quot;&quot;" style="position:absolute;margin-left:2.9pt;margin-top:3.05pt;width:463.2pt;height:34.35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" fillcolor="#e8f2e6" stroked="f" strokeweight="1pt">
                <v:stroke joinstyle="miter"/>
                <w10:wrap anchorx="margin"/>
              </v:roundrect>
            </w:pict>
          </mc:Fallback>
        </mc:AlternateContent>
      </w:r>
      <w:r w:rsidR="00AB759E">
        <w:rPr>
          <w:rFonts w:ascii="Arial" w:hAnsi="Arial" w:cs="Arial"/>
          <w:noProof/>
          <w:sz w:val="20"/>
          <w:szCs w:val="20"/>
          <w:lang w:val="en-GB"/>
        </w:rPr>
        <w:t xml:space="preserve">           </w:t>
      </w:r>
    </w:p>
    <w:p w14:paraId="42747E36" w14:textId="3D5396CD" w:rsidR="00AB759E" w:rsidRPr="00AC1E11" w:rsidRDefault="00AB759E" w:rsidP="00AB759E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sz w:val="24"/>
          <w:szCs w:val="24"/>
          <w:lang w:val="en-GB"/>
        </w:rPr>
      </w:pPr>
      <w:r w:rsidRPr="00AC1E11">
        <w:rPr>
          <w:rFonts w:ascii="Arial" w:hAnsi="Arial" w:cs="Arial"/>
          <w:b/>
          <w:bCs/>
          <w:noProof/>
          <w:sz w:val="24"/>
          <w:szCs w:val="24"/>
          <w:lang w:val="en-GB"/>
        </w:rPr>
        <w:t xml:space="preserve">                </w:t>
      </w:r>
      <w:r w:rsidR="00AC1E11" w:rsidRPr="00AC1E11">
        <w:rPr>
          <w:rFonts w:ascii="Arial" w:hAnsi="Arial" w:cs="Arial"/>
          <w:b/>
          <w:bCs/>
          <w:noProof/>
          <w:sz w:val="24"/>
          <w:szCs w:val="24"/>
          <w:lang w:val="en-GB"/>
        </w:rPr>
        <w:t xml:space="preserve"> </w:t>
      </w:r>
      <w:r w:rsidRPr="00AC1E11">
        <w:rPr>
          <w:rFonts w:ascii="Arial" w:hAnsi="Arial" w:cs="Arial"/>
          <w:b/>
          <w:bCs/>
          <w:noProof/>
          <w:sz w:val="24"/>
          <w:szCs w:val="24"/>
          <w:lang w:val="en-GB"/>
        </w:rPr>
        <w:t>Enhance your job applications and interviews</w:t>
      </w:r>
    </w:p>
    <w:p w14:paraId="35FD2E89" w14:textId="42A72ECD" w:rsidR="00767F15" w:rsidRDefault="00767F15" w:rsidP="00AB759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2700F8E" w14:textId="6CAAFAE2" w:rsidR="00767F15" w:rsidRDefault="00110908" w:rsidP="00AB759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630AA513" wp14:editId="0E714138">
            <wp:simplePos x="0" y="0"/>
            <wp:positionH relativeFrom="column">
              <wp:posOffset>208598</wp:posOffset>
            </wp:positionH>
            <wp:positionV relativeFrom="paragraph">
              <wp:posOffset>136717</wp:posOffset>
            </wp:positionV>
            <wp:extent cx="223837" cy="268604"/>
            <wp:effectExtent l="0" t="0" r="5080" b="0"/>
            <wp:wrapNone/>
            <wp:docPr id="1983379488" name="Graphic 1" descr="Icon of a person's knowled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379488" name="Graphic 1" descr="Icon of a person's knowledge.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21" cy="27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F1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34EA95BD" wp14:editId="79F5EA82">
                <wp:simplePos x="0" y="0"/>
                <wp:positionH relativeFrom="margin">
                  <wp:posOffset>36830</wp:posOffset>
                </wp:positionH>
                <wp:positionV relativeFrom="paragraph">
                  <wp:posOffset>45114</wp:posOffset>
                </wp:positionV>
                <wp:extent cx="5882640" cy="436245"/>
                <wp:effectExtent l="0" t="0" r="3810" b="1905"/>
                <wp:wrapNone/>
                <wp:docPr id="1826656407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E8F2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EE9523" id="Rectangle: Rounded Corners 3" o:spid="_x0000_s1026" alt="&quot;&quot;" style="position:absolute;margin-left:2.9pt;margin-top:3.55pt;width:463.2pt;height:34.35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" fillcolor="#e8f2e6" stroked="f" strokeweight="1pt">
                <v:stroke joinstyle="miter"/>
                <w10:wrap anchorx="margin"/>
              </v:roundrect>
            </w:pict>
          </mc:Fallback>
        </mc:AlternateContent>
      </w:r>
    </w:p>
    <w:p w14:paraId="5B544204" w14:textId="16110C4C" w:rsidR="00767F15" w:rsidRPr="00AC1E11" w:rsidRDefault="00767F15" w:rsidP="00767F15">
      <w:pPr>
        <w:pStyle w:val="AKGH1Body"/>
        <w:spacing w:line="276" w:lineRule="auto"/>
        <w:rPr>
          <w:rFonts w:ascii="Arial" w:hAnsi="Arial" w:cs="Arial"/>
          <w:b/>
          <w:bCs/>
          <w:noProof/>
          <w:sz w:val="24"/>
          <w:szCs w:val="24"/>
          <w:lang w:val="en-GB"/>
        </w:rPr>
      </w:pPr>
      <w:r w:rsidRPr="00AC1E11">
        <w:rPr>
          <w:rFonts w:ascii="Arial" w:hAnsi="Arial" w:cs="Arial"/>
          <w:b/>
          <w:bCs/>
          <w:noProof/>
          <w:sz w:val="24"/>
          <w:szCs w:val="24"/>
          <w:lang w:val="en-GB"/>
        </w:rPr>
        <w:t xml:space="preserve">            Develop the core skills every employer wants</w:t>
      </w:r>
    </w:p>
    <w:p w14:paraId="6C46392D" w14:textId="3F945E92" w:rsidR="00767F15" w:rsidRDefault="00767F15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0B07D1BF" w14:textId="281A34E1" w:rsidR="00767F15" w:rsidRDefault="00110908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427C8F8" wp14:editId="2E0FF238">
                <wp:simplePos x="0" y="0"/>
                <wp:positionH relativeFrom="margin">
                  <wp:posOffset>36830</wp:posOffset>
                </wp:positionH>
                <wp:positionV relativeFrom="paragraph">
                  <wp:posOffset>41910</wp:posOffset>
                </wp:positionV>
                <wp:extent cx="5882640" cy="436245"/>
                <wp:effectExtent l="0" t="0" r="3810" b="1905"/>
                <wp:wrapNone/>
                <wp:docPr id="263180414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E8F2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A1503" id="Rectangle: Rounded Corners 3" o:spid="_x0000_s1026" alt="&quot;&quot;" style="position:absolute;margin-left:2.9pt;margin-top:3.3pt;width:463.2pt;height:34.35pt;z-index:-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" fillcolor="#e8f2e6" stroked="f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1" locked="0" layoutInCell="1" allowOverlap="1" wp14:anchorId="3C7183D5" wp14:editId="2DB6223F">
            <wp:simplePos x="0" y="0"/>
            <wp:positionH relativeFrom="column">
              <wp:posOffset>235585</wp:posOffset>
            </wp:positionH>
            <wp:positionV relativeFrom="paragraph">
              <wp:posOffset>151458</wp:posOffset>
            </wp:positionV>
            <wp:extent cx="252342" cy="227108"/>
            <wp:effectExtent l="0" t="0" r="0" b="1905"/>
            <wp:wrapNone/>
            <wp:docPr id="1660875881" name="Graphic 1" descr="Icon of  a heart with a cross to symbolise confide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75881" name="Graphic 1" descr="Icon of  a heart with a cross to symbolise confidence.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42" cy="227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A7F1E" w14:textId="19E064F4" w:rsidR="00767F15" w:rsidRPr="00AC1E11" w:rsidRDefault="00767F15" w:rsidP="00767F15">
      <w:pPr>
        <w:pStyle w:val="AKGH1Body"/>
        <w:spacing w:line="276" w:lineRule="auto"/>
        <w:rPr>
          <w:rFonts w:ascii="Arial" w:hAnsi="Arial" w:cs="Arial"/>
          <w:b/>
          <w:bCs/>
          <w:noProof/>
          <w:sz w:val="24"/>
          <w:szCs w:val="24"/>
          <w:lang w:val="en-GB"/>
        </w:rPr>
      </w:pPr>
      <w:r w:rsidRPr="00AC1E11">
        <w:rPr>
          <w:rFonts w:ascii="Arial" w:hAnsi="Arial" w:cs="Arial"/>
          <w:b/>
          <w:bCs/>
          <w:noProof/>
          <w:sz w:val="24"/>
          <w:szCs w:val="24"/>
          <w:lang w:val="en-GB"/>
        </w:rPr>
        <w:t xml:space="preserve">            Improve your confidence as you prepare to work</w:t>
      </w:r>
    </w:p>
    <w:p w14:paraId="3FC1BEEB" w14:textId="39695B4D" w:rsidR="00767F15" w:rsidRDefault="00767F15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763C1DE4" w14:textId="637D0878" w:rsidR="00767F15" w:rsidRDefault="00110908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020059D7" wp14:editId="352FF746">
                <wp:simplePos x="0" y="0"/>
                <wp:positionH relativeFrom="margin">
                  <wp:posOffset>36195</wp:posOffset>
                </wp:positionH>
                <wp:positionV relativeFrom="paragraph">
                  <wp:posOffset>44132</wp:posOffset>
                </wp:positionV>
                <wp:extent cx="5882640" cy="436245"/>
                <wp:effectExtent l="0" t="0" r="3810" b="1905"/>
                <wp:wrapNone/>
                <wp:docPr id="1888526368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E8F2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312D6F" id="Rectangle: Rounded Corners 3" o:spid="_x0000_s1026" alt="&quot;&quot;" style="position:absolute;margin-left:2.85pt;margin-top:3.45pt;width:463.2pt;height:34.35pt;z-index:-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" fillcolor="#e8f2e6" stroked="f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8176" behindDoc="1" locked="0" layoutInCell="1" allowOverlap="1" wp14:anchorId="7AF4D25A" wp14:editId="7BFC5C51">
            <wp:simplePos x="0" y="0"/>
            <wp:positionH relativeFrom="column">
              <wp:posOffset>244147</wp:posOffset>
            </wp:positionH>
            <wp:positionV relativeFrom="paragraph">
              <wp:posOffset>152400</wp:posOffset>
            </wp:positionV>
            <wp:extent cx="223520" cy="202565"/>
            <wp:effectExtent l="0" t="0" r="5080" b="6985"/>
            <wp:wrapNone/>
            <wp:docPr id="132464938" name="Graphic 1" descr="Icon of a briefca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64938" name="Graphic 1" descr="Icon of a briefcase.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0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4327F" w14:textId="09485C5D" w:rsidR="00767F15" w:rsidRDefault="00767F15" w:rsidP="00767F15">
      <w:pPr>
        <w:pStyle w:val="AKGH1Body"/>
        <w:spacing w:line="276" w:lineRule="auto"/>
        <w:rPr>
          <w:rFonts w:ascii="Arial" w:hAnsi="Arial" w:cs="Arial"/>
          <w:b/>
          <w:bCs/>
          <w:noProof/>
          <w:sz w:val="24"/>
          <w:szCs w:val="24"/>
          <w:lang w:val="en-GB"/>
        </w:rPr>
      </w:pPr>
      <w:r w:rsidRPr="00AC1E11">
        <w:rPr>
          <w:rFonts w:ascii="Arial" w:hAnsi="Arial" w:cs="Arial"/>
          <w:b/>
          <w:bCs/>
          <w:noProof/>
          <w:sz w:val="24"/>
          <w:szCs w:val="24"/>
          <w:lang w:val="en-GB"/>
        </w:rPr>
        <w:t xml:space="preserve">            Meet hiring employers in your local area</w:t>
      </w:r>
    </w:p>
    <w:p w14:paraId="6BF49764" w14:textId="77777777" w:rsidR="002730BC" w:rsidRPr="00AC1E11" w:rsidRDefault="002730BC" w:rsidP="00767F15">
      <w:pPr>
        <w:pStyle w:val="AKGH1Body"/>
        <w:spacing w:line="276" w:lineRule="auto"/>
        <w:rPr>
          <w:rFonts w:ascii="Arial" w:hAnsi="Arial" w:cs="Arial"/>
          <w:b/>
          <w:bCs/>
          <w:noProof/>
          <w:sz w:val="24"/>
          <w:szCs w:val="24"/>
          <w:lang w:val="en-GB"/>
        </w:rPr>
      </w:pPr>
    </w:p>
    <w:p w14:paraId="25F638BD" w14:textId="0D976987" w:rsidR="00767F15" w:rsidRPr="00767F15" w:rsidRDefault="00767F15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07F7AE7E" w14:textId="70144DEA" w:rsidR="00F36314" w:rsidRDefault="00573C5E" w:rsidP="00F36314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573C5E">
        <w:rPr>
          <w:rFonts w:ascii="Arial" w:hAnsi="Arial" w:cs="Arial"/>
          <w:noProof/>
          <w:sz w:val="20"/>
          <w:szCs w:val="20"/>
          <w:lang w:val="en-GB"/>
        </w:rPr>
        <w:t>Courses are delivered online or face to face in professional workplace or classroom settings. All locations accessible to people with disabilities.</w:t>
      </w:r>
      <w:r w:rsidR="00F36314" w:rsidRPr="00F36314">
        <w:rPr>
          <w:color w:val="003015"/>
          <w:sz w:val="19"/>
          <w:szCs w:val="19"/>
          <w:lang w:val="en-GB"/>
        </w:rPr>
        <w:t xml:space="preserve"> </w:t>
      </w:r>
      <w:r w:rsidR="00F36314" w:rsidRPr="00F36314">
        <w:rPr>
          <w:rFonts w:ascii="Arial" w:hAnsi="Arial" w:cs="Arial"/>
          <w:noProof/>
          <w:sz w:val="20"/>
          <w:szCs w:val="20"/>
          <w:lang w:val="en-GB"/>
        </w:rPr>
        <w:t>Our face to face training locations include free Wi-Fi and access to computers on site if needed to  complete your training.</w:t>
      </w:r>
    </w:p>
    <w:p w14:paraId="3E0474E4" w14:textId="77777777" w:rsidR="002730BC" w:rsidRPr="00F36314" w:rsidRDefault="002730BC" w:rsidP="00F36314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17BA70D0" w14:textId="43EDC854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4DBD0B6E" w14:textId="6DBB2C60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2111D639" w14:textId="50B18BAA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5A8011D" w14:textId="5F827BC9" w:rsidR="00573C5E" w:rsidRDefault="0024735D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1" locked="0" layoutInCell="1" allowOverlap="1" wp14:anchorId="372B5830" wp14:editId="2BD3ACCE">
            <wp:simplePos x="0" y="0"/>
            <wp:positionH relativeFrom="page">
              <wp:align>left</wp:align>
            </wp:positionH>
            <wp:positionV relativeFrom="paragraph">
              <wp:posOffset>-1397000</wp:posOffset>
            </wp:positionV>
            <wp:extent cx="7549116" cy="1159505"/>
            <wp:effectExtent l="0" t="0" r="0" b="3175"/>
            <wp:wrapNone/>
            <wp:docPr id="2108362230" name="Graphic 1" descr="Logo of Workforce Australia Employment Services Delivered by AK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362230" name="Graphic 1" descr="Logo of Workforce Australia Employment Services Delivered by AKG.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116" cy="1159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FC294" w14:textId="77777777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7B167637" w14:textId="2E8DC667" w:rsidR="00573C5E" w:rsidRDefault="00573C5E" w:rsidP="00573C5E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 w:rsidRPr="00573C5E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Build your skills</w:t>
      </w:r>
    </w:p>
    <w:p w14:paraId="522970D7" w14:textId="5D359218" w:rsidR="00F36314" w:rsidRPr="00871D85" w:rsidRDefault="00F36314" w:rsidP="00F36314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871D85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In our Block 1 course you will learn and apply:</w:t>
      </w:r>
    </w:p>
    <w:p w14:paraId="0CD04CE6" w14:textId="09157351" w:rsidR="00F36314" w:rsidRPr="00F36314" w:rsidRDefault="00F36314">
      <w:pPr>
        <w:pStyle w:val="BulletPoints"/>
        <w:rPr>
          <w:rFonts w:ascii="Arial" w:hAnsi="Arial" w:cs="Arial"/>
        </w:rPr>
      </w:pPr>
      <w:r>
        <w:rPr>
          <w:rFonts w:ascii="Arial" w:hAnsi="Arial" w:cs="Arial"/>
          <w:noProof/>
        </w:rPr>
        <w:t xml:space="preserve">  </w:t>
      </w:r>
      <w:r w:rsidR="0024735D" w:rsidRPr="00F36314">
        <w:rPr>
          <w:rFonts w:ascii="Arial" w:hAnsi="Arial" w:cs="Arial"/>
          <w:noProof/>
        </w:rPr>
        <w:t xml:space="preserve">- </w:t>
      </w:r>
      <w:r w:rsidRPr="00F36314">
        <w:rPr>
          <w:rFonts w:ascii="Arial" w:hAnsi="Arial" w:cs="Arial"/>
        </w:rPr>
        <w:t>Skills and knowledge for successful participation in work as described in the Core Skills for</w:t>
      </w:r>
      <w:r>
        <w:rPr>
          <w:rFonts w:ascii="Arial" w:hAnsi="Arial" w:cs="Arial"/>
        </w:rPr>
        <w:t xml:space="preserve"> </w:t>
      </w:r>
      <w:r w:rsidRPr="00F36314">
        <w:rPr>
          <w:rFonts w:ascii="Arial" w:hAnsi="Arial" w:cs="Arial"/>
        </w:rPr>
        <w:t>Work</w:t>
      </w:r>
      <w:r>
        <w:rPr>
          <w:rFonts w:ascii="Arial" w:hAnsi="Arial" w:cs="Arial"/>
        </w:rPr>
        <w:t xml:space="preserve"> </w:t>
      </w:r>
      <w:r w:rsidRPr="00F36314">
        <w:rPr>
          <w:rFonts w:ascii="Arial" w:hAnsi="Arial" w:cs="Arial"/>
        </w:rPr>
        <w:t>Developmental Framework.</w:t>
      </w:r>
    </w:p>
    <w:p w14:paraId="2E22DDF6" w14:textId="5502DF00" w:rsidR="00F36314" w:rsidRPr="00F36314" w:rsidRDefault="00F36314">
      <w:pPr>
        <w:pStyle w:val="BulletPoints"/>
        <w:rPr>
          <w:rFonts w:ascii="Arial" w:hAnsi="Arial" w:cs="Arial"/>
        </w:rPr>
      </w:pPr>
      <w:r>
        <w:rPr>
          <w:rFonts w:ascii="Arial" w:hAnsi="Arial" w:cs="Arial"/>
          <w:noProof/>
        </w:rPr>
        <w:t xml:space="preserve">  </w:t>
      </w:r>
      <w:r w:rsidRPr="00F36314">
        <w:rPr>
          <w:rFonts w:ascii="Arial" w:hAnsi="Arial" w:cs="Arial"/>
          <w:noProof/>
        </w:rPr>
        <w:t xml:space="preserve">- </w:t>
      </w:r>
      <w:r w:rsidRPr="00F36314">
        <w:rPr>
          <w:rFonts w:ascii="Arial" w:hAnsi="Arial" w:cs="Arial"/>
        </w:rPr>
        <w:t xml:space="preserve">New techniques to improve your resume, job </w:t>
      </w:r>
      <w:proofErr w:type="gramStart"/>
      <w:r w:rsidRPr="00F36314">
        <w:rPr>
          <w:rFonts w:ascii="Arial" w:hAnsi="Arial" w:cs="Arial"/>
        </w:rPr>
        <w:t>applications</w:t>
      </w:r>
      <w:proofErr w:type="gramEnd"/>
      <w:r w:rsidRPr="00F36314">
        <w:rPr>
          <w:rFonts w:ascii="Arial" w:hAnsi="Arial" w:cs="Arial"/>
        </w:rPr>
        <w:t xml:space="preserve"> and interview performance.</w:t>
      </w:r>
    </w:p>
    <w:p w14:paraId="37F8C916" w14:textId="6197D73C" w:rsidR="00DE39CB" w:rsidRDefault="00F36314" w:rsidP="008450B9">
      <w:pPr>
        <w:pStyle w:val="AKGH1Body"/>
        <w:spacing w:line="276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t xml:space="preserve">  </w:t>
      </w:r>
      <w:r w:rsidRPr="00F36314"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F36314">
        <w:rPr>
          <w:rFonts w:ascii="Arial" w:hAnsi="Arial" w:cs="Arial"/>
          <w:sz w:val="20"/>
          <w:szCs w:val="20"/>
        </w:rPr>
        <w:t>How to use online job tools and impress on marketplaces like LinkedIn and Seek.</w:t>
      </w:r>
    </w:p>
    <w:p w14:paraId="0EBBA6AD" w14:textId="77777777" w:rsidR="00F36314" w:rsidRPr="00F36314" w:rsidRDefault="00F36314" w:rsidP="00F36314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1A91BFE7" w14:textId="16066ACB" w:rsidR="0024735D" w:rsidRPr="00871D85" w:rsidRDefault="0024735D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871D85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Block 2 offers General or Specialised courses</w:t>
      </w:r>
    </w:p>
    <w:p w14:paraId="10350F14" w14:textId="5EC64293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24735D">
        <w:rPr>
          <w:rFonts w:ascii="Arial" w:hAnsi="Arial" w:cs="Arial"/>
          <w:noProof/>
          <w:sz w:val="20"/>
          <w:szCs w:val="20"/>
          <w:lang w:val="en-GB"/>
        </w:rPr>
        <w:t>You can choose between a general program that covers a range of industries or a specialist program tailored to give you deeper insights and skills to enter a single industry.</w:t>
      </w:r>
    </w:p>
    <w:p w14:paraId="59C0780A" w14:textId="428A0925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 xml:space="preserve">Hear from industry experts and local employers. </w:t>
      </w:r>
    </w:p>
    <w:p w14:paraId="47CA0C39" w14:textId="448DBA8B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Discover careers that match your aptitudes.</w:t>
      </w:r>
    </w:p>
    <w:p w14:paraId="77085A60" w14:textId="6BA9B2CC" w:rsidR="00F36314" w:rsidRPr="00F36314" w:rsidRDefault="00F36314" w:rsidP="00F36314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F36314">
        <w:rPr>
          <w:rFonts w:ascii="Arial" w:hAnsi="Arial" w:cs="Arial"/>
          <w:noProof/>
          <w:sz w:val="20"/>
          <w:szCs w:val="20"/>
          <w:lang w:val="en-GB"/>
        </w:rPr>
        <w:t>Participate in workplace tours for real</w:t>
      </w:r>
      <w:r w:rsidRPr="00F36314">
        <w:rPr>
          <w:rFonts w:ascii="Arial" w:hAnsi="Arial" w:cs="Arial"/>
          <w:noProof/>
          <w:sz w:val="20"/>
          <w:szCs w:val="20"/>
          <w:lang w:val="en-GB"/>
        </w:rPr>
        <w:noBreakHyphen/>
        <w:t>world insights</w:t>
      </w:r>
    </w:p>
    <w:p w14:paraId="036AF0CE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4CFB2265" w14:textId="77777777" w:rsidR="00AC1E11" w:rsidRDefault="00AC1E11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</w:p>
    <w:p w14:paraId="01FE6EDC" w14:textId="645932B4" w:rsidR="0024735D" w:rsidRPr="0024735D" w:rsidRDefault="0024735D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 w:rsidRPr="0024735D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Tailored support for you</w:t>
      </w:r>
    </w:p>
    <w:p w14:paraId="401CB020" w14:textId="77777777" w:rsidR="0024735D" w:rsidRPr="00871D85" w:rsidRDefault="0024735D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871D85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 xml:space="preserve">Every participant in Employability Skills Training </w:t>
      </w:r>
      <w:proofErr w:type="gramStart"/>
      <w:r w:rsidRPr="00871D85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is supported</w:t>
      </w:r>
      <w:proofErr w:type="gramEnd"/>
      <w:r w:rsidRPr="00871D85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 xml:space="preserve"> by an experienced trainer with industry experience.</w:t>
      </w:r>
    </w:p>
    <w:p w14:paraId="67883C98" w14:textId="18FEC204" w:rsidR="0024735D" w:rsidRPr="0024735D" w:rsidRDefault="00F36314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F36314">
        <w:rPr>
          <w:rFonts w:ascii="Arial" w:hAnsi="Arial" w:cs="Arial"/>
          <w:noProof/>
          <w:sz w:val="20"/>
          <w:szCs w:val="20"/>
          <w:lang w:val="en-GB"/>
        </w:rPr>
        <w:t>Your trainer will get to know you in a small group setting and will tailor a learning and career plan to you:</w:t>
      </w:r>
    </w:p>
    <w:p w14:paraId="70898987" w14:textId="205DEE48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Support with digital literacy and workplace technology</w:t>
      </w:r>
    </w:p>
    <w:p w14:paraId="676DF8FA" w14:textId="4E8B0C22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Career exploration and skills profiling</w:t>
      </w:r>
    </w:p>
    <w:p w14:paraId="00F56F42" w14:textId="475D553C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Pathways to upskilling your qualifications</w:t>
      </w:r>
    </w:p>
    <w:p w14:paraId="61074F71" w14:textId="77777777" w:rsidR="00870634" w:rsidRPr="0024735D" w:rsidRDefault="00870634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2B9E1AF" w14:textId="77777777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24735D">
        <w:rPr>
          <w:rFonts w:ascii="Arial" w:hAnsi="Arial" w:cs="Arial"/>
          <w:noProof/>
          <w:sz w:val="20"/>
          <w:szCs w:val="20"/>
          <w:lang w:val="en-GB"/>
        </w:rPr>
        <w:t>AKG can also connect you with paid employment opportunities:</w:t>
      </w:r>
    </w:p>
    <w:p w14:paraId="1013E4F3" w14:textId="629BB350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Promote you to hiring employers</w:t>
      </w:r>
    </w:p>
    <w:p w14:paraId="6642EC35" w14:textId="0A3B0013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Apprenticeships and traineeships</w:t>
      </w:r>
    </w:p>
    <w:p w14:paraId="0C139A04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524C18F7" w14:textId="77777777" w:rsidR="00AC1E11" w:rsidRDefault="00AC1E11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</w:p>
    <w:p w14:paraId="5695718A" w14:textId="596351F5" w:rsidR="0024735D" w:rsidRPr="0024735D" w:rsidRDefault="0024735D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 w:rsidRPr="0024735D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Skilled for Work</w:t>
      </w:r>
    </w:p>
    <w:p w14:paraId="784E4565" w14:textId="77777777" w:rsidR="0024735D" w:rsidRPr="00871D85" w:rsidRDefault="0024735D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871D85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Join a 3 or 5-week course to help you enter your local labour market with the workplace skills that employers want.</w:t>
      </w:r>
    </w:p>
    <w:p w14:paraId="6FDE1AD6" w14:textId="08067512" w:rsidR="00F36314" w:rsidRDefault="00F36314" w:rsidP="00F36314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F36314">
        <w:rPr>
          <w:rFonts w:ascii="Arial" w:hAnsi="Arial" w:cs="Arial"/>
          <w:noProof/>
          <w:sz w:val="20"/>
          <w:szCs w:val="20"/>
          <w:lang w:val="en-GB"/>
        </w:rPr>
        <w:t xml:space="preserve">Join an experienced workplace trainer in a small group setting to build your job search &amp; workplace skills like communication &amp; teamwork. Learn new techniques to market yourself, participate in work site visits or get </w:t>
      </w:r>
      <w:r w:rsidRPr="00F36314">
        <w:rPr>
          <w:rFonts w:ascii="Arial" w:hAnsi="Arial" w:cs="Arial"/>
          <w:noProof/>
          <w:sz w:val="20"/>
          <w:szCs w:val="20"/>
          <w:lang w:val="en-GB"/>
        </w:rPr>
        <w:br/>
        <w:t>real-world work experience with a local employer.</w:t>
      </w:r>
      <w:r>
        <w:rPr>
          <w:rFonts w:ascii="Arial" w:hAnsi="Arial" w:cs="Arial"/>
          <w:noProof/>
          <w:sz w:val="20"/>
          <w:szCs w:val="20"/>
          <w:lang w:val="en-GB"/>
        </w:rPr>
        <w:t xml:space="preserve"> </w:t>
      </w:r>
      <w:r w:rsidRPr="00F36314">
        <w:rPr>
          <w:rFonts w:ascii="Arial" w:hAnsi="Arial" w:cs="Arial"/>
          <w:noProof/>
          <w:sz w:val="20"/>
          <w:szCs w:val="20"/>
          <w:lang w:val="en-GB"/>
        </w:rPr>
        <w:t xml:space="preserve">Employability Skills Training is a proven pathway into </w:t>
      </w:r>
      <w:r w:rsidRPr="00F36314">
        <w:rPr>
          <w:rFonts w:ascii="Arial" w:hAnsi="Arial" w:cs="Arial"/>
          <w:noProof/>
          <w:sz w:val="20"/>
          <w:szCs w:val="20"/>
          <w:lang w:val="en-GB"/>
        </w:rPr>
        <w:br/>
        <w:t>in-demand jobs in your local area.</w:t>
      </w:r>
    </w:p>
    <w:p w14:paraId="7EC4C4F8" w14:textId="77777777" w:rsidR="002730BC" w:rsidRDefault="002730BC" w:rsidP="00F36314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75FC0FBB" w14:textId="77777777" w:rsidR="002730BC" w:rsidRDefault="002730BC" w:rsidP="00F36314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0342F0AE" w14:textId="77777777" w:rsidR="00AC1E11" w:rsidRDefault="00AC1E11" w:rsidP="00F36314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713C4886" w14:textId="77777777" w:rsidR="00AC1E11" w:rsidRPr="00F36314" w:rsidRDefault="00AC1E11" w:rsidP="00F36314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4D997746" w14:textId="78B83743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F2DF7B5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E277979" w14:textId="77777777" w:rsidR="0024735D" w:rsidRDefault="0024735D" w:rsidP="00A55021">
      <w:pPr>
        <w:pStyle w:val="AKGH1Body"/>
        <w:spacing w:line="276" w:lineRule="auto"/>
        <w:ind w:left="0"/>
        <w:jc w:val="right"/>
        <w:rPr>
          <w:rFonts w:ascii="Arial" w:hAnsi="Arial" w:cs="Arial"/>
          <w:noProof/>
          <w:sz w:val="20"/>
          <w:szCs w:val="20"/>
          <w:lang w:val="en-GB"/>
        </w:rPr>
      </w:pPr>
    </w:p>
    <w:p w14:paraId="7BAA7E42" w14:textId="72992C0E" w:rsidR="0024735D" w:rsidRDefault="00AC1E11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709440" behindDoc="1" locked="0" layoutInCell="1" allowOverlap="1" wp14:anchorId="6F2DDE30" wp14:editId="6C29D65E">
            <wp:simplePos x="0" y="0"/>
            <wp:positionH relativeFrom="page">
              <wp:align>right</wp:align>
            </wp:positionH>
            <wp:positionV relativeFrom="paragraph">
              <wp:posOffset>-1174762</wp:posOffset>
            </wp:positionV>
            <wp:extent cx="7548880" cy="1158875"/>
            <wp:effectExtent l="0" t="0" r="0" b="3175"/>
            <wp:wrapNone/>
            <wp:docPr id="1978719488" name="Graphic 1" descr="Logo of Workforce Australia Employment Services Delivered by AK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719488" name="Graphic 1" descr="Logo of Workforce Australia Employment Services Delivered by AKG.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20775" w14:textId="6A6FD6C8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86290DE" w14:textId="1C9DCAB4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4EB3CFD0" w14:textId="0DB3B19E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254723E5" w14:textId="0D84ED1C" w:rsidR="0024735D" w:rsidRDefault="008450B9" w:rsidP="00871D85">
      <w:pPr>
        <w:pStyle w:val="AKGH1Body"/>
        <w:tabs>
          <w:tab w:val="right" w:pos="9638"/>
        </w:tabs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 w:rsidRPr="008450B9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Join Employability</w:t>
      </w:r>
      <w:r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 xml:space="preserve"> </w:t>
      </w:r>
      <w:r w:rsidRPr="008450B9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Skills Training</w:t>
      </w:r>
      <w:r w:rsidR="00871D85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ab/>
      </w:r>
    </w:p>
    <w:p w14:paraId="1712D3E4" w14:textId="55293374" w:rsidR="008450B9" w:rsidRDefault="008450B9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2F156156" w14:textId="4039D8BA" w:rsidR="00B917CF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14322F48" wp14:editId="56D8BF61">
                <wp:simplePos x="0" y="0"/>
                <wp:positionH relativeFrom="column">
                  <wp:posOffset>144145</wp:posOffset>
                </wp:positionH>
                <wp:positionV relativeFrom="paragraph">
                  <wp:posOffset>119049</wp:posOffset>
                </wp:positionV>
                <wp:extent cx="1367155" cy="341630"/>
                <wp:effectExtent l="0" t="0" r="0" b="1270"/>
                <wp:wrapNone/>
                <wp:docPr id="5417585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155" cy="34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7E428" w14:textId="7EC1DD5B" w:rsidR="00493CF5" w:rsidRPr="00AC1E11" w:rsidRDefault="00493CF5" w:rsidP="00B62A21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  <w:r w:rsidRPr="00871D85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lang w:val="en-GB"/>
                              </w:rPr>
                              <w:t>Horticultur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lang w:val="en-GB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22F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35pt;margin-top:9.35pt;width:107.65pt;height:26.9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" filled="f" stroked="f">
                <v:textbox>
                  <w:txbxContent>
                    <w:p w14:paraId="0617E428" w14:textId="7EC1DD5B" w:rsidR="00493CF5" w:rsidRPr="00AC1E11" w:rsidRDefault="00493CF5" w:rsidP="00B62A21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bCs/>
                          <w:color w:val="FFFFFF" w:themeColor="background1"/>
                          <w:sz w:val="24"/>
                          <w:lang w:val="en-GB"/>
                        </w:rPr>
                      </w:pPr>
                      <w:r w:rsidRPr="00871D85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lang w:val="en-GB"/>
                        </w:rPr>
                        <w:t>Horticultur</w:t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lang w:val="en-GB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871D8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39CA23C9" wp14:editId="5432CC85">
                <wp:simplePos x="0" y="0"/>
                <wp:positionH relativeFrom="margin">
                  <wp:posOffset>0</wp:posOffset>
                </wp:positionH>
                <wp:positionV relativeFrom="paragraph">
                  <wp:posOffset>30585</wp:posOffset>
                </wp:positionV>
                <wp:extent cx="5882640" cy="436245"/>
                <wp:effectExtent l="0" t="0" r="3810" b="1905"/>
                <wp:wrapNone/>
                <wp:docPr id="1831872279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ED6B7A" id="Rectangle: Rounded Corners 3" o:spid="_x0000_s1026" alt="&quot;&quot;" style="position:absolute;margin-left:0;margin-top:2.4pt;width:463.2pt;height:34.35pt;z-index:-25160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" fillcolor="#05a848" stroked="f" strokeweight="1pt">
                <v:stroke joinstyle="miter"/>
                <w10:wrap anchorx="margin"/>
              </v:roundrect>
            </w:pict>
          </mc:Fallback>
        </mc:AlternateContent>
      </w:r>
    </w:p>
    <w:p w14:paraId="5F1B0161" w14:textId="2D80C607" w:rsidR="00493CF5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</w:p>
    <w:p w14:paraId="626B90FE" w14:textId="5BD543C0" w:rsidR="00493CF5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3313E0C8" wp14:editId="27F77582">
                <wp:simplePos x="0" y="0"/>
                <wp:positionH relativeFrom="margin">
                  <wp:posOffset>0</wp:posOffset>
                </wp:positionH>
                <wp:positionV relativeFrom="paragraph">
                  <wp:posOffset>175895</wp:posOffset>
                </wp:positionV>
                <wp:extent cx="5882640" cy="436245"/>
                <wp:effectExtent l="0" t="0" r="3810" b="1905"/>
                <wp:wrapNone/>
                <wp:docPr id="1868042690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267A8" id="Rectangle: Rounded Corners 3" o:spid="_x0000_s1026" alt="&quot;&quot;" style="position:absolute;margin-left:0;margin-top:13.85pt;width:463.2pt;height:34.35pt;z-index:-25157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" fillcolor="#05a848" stroked="f" strokeweight="1pt">
                <v:stroke joinstyle="miter"/>
                <w10:wrap anchorx="margin"/>
              </v:roundrect>
            </w:pict>
          </mc:Fallback>
        </mc:AlternateContent>
      </w:r>
    </w:p>
    <w:p w14:paraId="2DADFE13" w14:textId="1F95074D" w:rsidR="00493CF5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375CF748" wp14:editId="5E530DC6">
                <wp:simplePos x="0" y="0"/>
                <wp:positionH relativeFrom="column">
                  <wp:posOffset>146050</wp:posOffset>
                </wp:positionH>
                <wp:positionV relativeFrom="paragraph">
                  <wp:posOffset>52374</wp:posOffset>
                </wp:positionV>
                <wp:extent cx="2250219" cy="286247"/>
                <wp:effectExtent l="0" t="0" r="0" b="0"/>
                <wp:wrapNone/>
                <wp:docPr id="9496569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0219" cy="2862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DDCAD" w14:textId="77777777" w:rsidR="00493CF5" w:rsidRPr="00AC1E11" w:rsidRDefault="00493CF5" w:rsidP="00493CF5">
                            <w:pPr>
                              <w:pStyle w:val="AKGH1Body"/>
                              <w:spacing w:line="276" w:lineRule="auto"/>
                              <w:ind w:left="0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C1E1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Hospitality &amp; Tourism</w:t>
                            </w:r>
                          </w:p>
                          <w:p w14:paraId="2680841E" w14:textId="16512AA6" w:rsidR="00493CF5" w:rsidRPr="00AC1E11" w:rsidRDefault="00493CF5" w:rsidP="00B62A21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CF748" id="_x0000_s1027" type="#_x0000_t202" style="position:absolute;margin-left:11.5pt;margin-top:4.1pt;width:177.2pt;height:22.5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" filled="f" stroked="f">
                <v:textbox>
                  <w:txbxContent>
                    <w:p w14:paraId="42DDDCAD" w14:textId="77777777" w:rsidR="00493CF5" w:rsidRPr="00AC1E11" w:rsidRDefault="00493CF5" w:rsidP="00493CF5">
                      <w:pPr>
                        <w:pStyle w:val="AKGH1Body"/>
                        <w:spacing w:line="276" w:lineRule="auto"/>
                        <w:ind w:left="0"/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AC1E11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Hospitality &amp; Tourism</w:t>
                      </w:r>
                    </w:p>
                    <w:p w14:paraId="2680841E" w14:textId="16512AA6" w:rsidR="00493CF5" w:rsidRPr="00AC1E11" w:rsidRDefault="00493CF5" w:rsidP="00B62A21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bCs/>
                          <w:color w:val="FFFFFF" w:themeColor="background1"/>
                          <w:sz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2F056A" w14:textId="77683307" w:rsidR="00493CF5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</w:p>
    <w:p w14:paraId="70AD1096" w14:textId="3C6B529C" w:rsidR="00493CF5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7730CA60" wp14:editId="70C76B40">
                <wp:simplePos x="0" y="0"/>
                <wp:positionH relativeFrom="margin">
                  <wp:posOffset>0</wp:posOffset>
                </wp:positionH>
                <wp:positionV relativeFrom="paragraph">
                  <wp:posOffset>124764</wp:posOffset>
                </wp:positionV>
                <wp:extent cx="5882640" cy="436245"/>
                <wp:effectExtent l="0" t="0" r="3810" b="1905"/>
                <wp:wrapNone/>
                <wp:docPr id="1173642806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23BCA9" id="Rectangle: Rounded Corners 3" o:spid="_x0000_s1026" alt="&quot;&quot;" style="position:absolute;margin-left:0;margin-top:9.8pt;width:463.2pt;height:34.35pt;z-index:-251573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" fillcolor="#05a848" stroked="f" strokeweight="1pt">
                <v:stroke joinstyle="miter"/>
                <w10:wrap anchorx="margin"/>
              </v:roundrect>
            </w:pict>
          </mc:Fallback>
        </mc:AlternateContent>
      </w:r>
    </w:p>
    <w:p w14:paraId="2CD50D73" w14:textId="7C4D0974" w:rsidR="00493CF5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517F2C1E" wp14:editId="7B0FF1F0">
                <wp:simplePos x="0" y="0"/>
                <wp:positionH relativeFrom="column">
                  <wp:posOffset>146050</wp:posOffset>
                </wp:positionH>
                <wp:positionV relativeFrom="paragraph">
                  <wp:posOffset>939</wp:posOffset>
                </wp:positionV>
                <wp:extent cx="2249805" cy="285750"/>
                <wp:effectExtent l="0" t="0" r="0" b="0"/>
                <wp:wrapNone/>
                <wp:docPr id="19753190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32CFA" w14:textId="77777777" w:rsidR="00493CF5" w:rsidRPr="00AC1E11" w:rsidRDefault="00493CF5" w:rsidP="00493CF5">
                            <w:pPr>
                              <w:pStyle w:val="AKGH1Body"/>
                              <w:spacing w:line="276" w:lineRule="auto"/>
                              <w:ind w:left="0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C1E1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Cleaning</w:t>
                            </w:r>
                          </w:p>
                          <w:p w14:paraId="70DD8ABB" w14:textId="77777777" w:rsidR="00493CF5" w:rsidRPr="00AC1E11" w:rsidRDefault="00493CF5" w:rsidP="00B62A21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F2C1E" id="_x0000_s1028" type="#_x0000_t202" style="position:absolute;margin-left:11.5pt;margin-top:.05pt;width:177.15pt;height:22.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" filled="f" stroked="f">
                <v:textbox>
                  <w:txbxContent>
                    <w:p w14:paraId="75E32CFA" w14:textId="77777777" w:rsidR="00493CF5" w:rsidRPr="00AC1E11" w:rsidRDefault="00493CF5" w:rsidP="00493CF5">
                      <w:pPr>
                        <w:pStyle w:val="AKGH1Body"/>
                        <w:spacing w:line="276" w:lineRule="auto"/>
                        <w:ind w:left="0"/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AC1E11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Cleaning</w:t>
                      </w:r>
                    </w:p>
                    <w:p w14:paraId="70DD8ABB" w14:textId="77777777" w:rsidR="00493CF5" w:rsidRPr="00AC1E11" w:rsidRDefault="00493CF5" w:rsidP="00B62A21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bCs/>
                          <w:color w:val="FFFFFF" w:themeColor="background1"/>
                          <w:sz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E25724" w14:textId="2050FABB" w:rsidR="00493CF5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</w:p>
    <w:p w14:paraId="5546B171" w14:textId="4119918D" w:rsidR="00493CF5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5386E6ED" wp14:editId="4B65D78F">
                <wp:simplePos x="0" y="0"/>
                <wp:positionH relativeFrom="margin">
                  <wp:posOffset>0</wp:posOffset>
                </wp:positionH>
                <wp:positionV relativeFrom="paragraph">
                  <wp:posOffset>66675</wp:posOffset>
                </wp:positionV>
                <wp:extent cx="5882640" cy="436245"/>
                <wp:effectExtent l="0" t="0" r="3810" b="1905"/>
                <wp:wrapNone/>
                <wp:docPr id="214694966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1236F5" id="Rectangle: Rounded Corners 3" o:spid="_x0000_s1026" alt="&quot;&quot;" style="position:absolute;margin-left:0;margin-top:5.25pt;width:463.2pt;height:34.35pt;z-index:-251570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" fillcolor="#05a848" stroked="f" strokeweight="1pt">
                <v:stroke joinstyle="miter"/>
                <w10:wrap anchorx="margin"/>
              </v:roundrect>
            </w:pict>
          </mc:Fallback>
        </mc:AlternateContent>
      </w: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71D01645" wp14:editId="23757BCE">
                <wp:simplePos x="0" y="0"/>
                <wp:positionH relativeFrom="column">
                  <wp:posOffset>146050</wp:posOffset>
                </wp:positionH>
                <wp:positionV relativeFrom="paragraph">
                  <wp:posOffset>145084</wp:posOffset>
                </wp:positionV>
                <wp:extent cx="2249805" cy="285750"/>
                <wp:effectExtent l="0" t="0" r="0" b="0"/>
                <wp:wrapNone/>
                <wp:docPr id="1308420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A189" w14:textId="77777777" w:rsidR="00493CF5" w:rsidRPr="00AC1E11" w:rsidRDefault="00493CF5" w:rsidP="00493CF5">
                            <w:pPr>
                              <w:pStyle w:val="AKGH1Body"/>
                              <w:spacing w:line="276" w:lineRule="auto"/>
                              <w:ind w:left="0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C1E1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Supply Chain</w:t>
                            </w:r>
                          </w:p>
                          <w:p w14:paraId="7B3E385D" w14:textId="77777777" w:rsidR="00493CF5" w:rsidRPr="00AC1E11" w:rsidRDefault="00493CF5" w:rsidP="00B62A21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01645" id="_x0000_s1029" type="#_x0000_t202" style="position:absolute;margin-left:11.5pt;margin-top:11.4pt;width:177.15pt;height:22.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" filled="f" stroked="f">
                <v:textbox>
                  <w:txbxContent>
                    <w:p w14:paraId="5A32A189" w14:textId="77777777" w:rsidR="00493CF5" w:rsidRPr="00AC1E11" w:rsidRDefault="00493CF5" w:rsidP="00493CF5">
                      <w:pPr>
                        <w:pStyle w:val="AKGH1Body"/>
                        <w:spacing w:line="276" w:lineRule="auto"/>
                        <w:ind w:left="0"/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AC1E11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Supply Chain</w:t>
                      </w:r>
                    </w:p>
                    <w:p w14:paraId="7B3E385D" w14:textId="77777777" w:rsidR="00493CF5" w:rsidRPr="00AC1E11" w:rsidRDefault="00493CF5" w:rsidP="00B62A21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bCs/>
                          <w:color w:val="FFFFFF" w:themeColor="background1"/>
                          <w:sz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B5F30E" w14:textId="1A5F7D06" w:rsidR="00493CF5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</w:p>
    <w:p w14:paraId="074647DF" w14:textId="77777777" w:rsidR="00493CF5" w:rsidRPr="00AC1E11" w:rsidRDefault="00493CF5" w:rsidP="00493CF5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</w:p>
    <w:p w14:paraId="47C81E98" w14:textId="16C22220" w:rsidR="00B917CF" w:rsidRDefault="00B917CF" w:rsidP="00AC1E11">
      <w:pPr>
        <w:pStyle w:val="AKGH1Body"/>
        <w:spacing w:line="276" w:lineRule="auto"/>
        <w:ind w:left="0"/>
        <w:rPr>
          <w:rFonts w:ascii="Arial" w:hAnsi="Arial" w:cs="Arial"/>
          <w:noProof/>
          <w:color w:val="FFFFFF" w:themeColor="background1"/>
          <w:sz w:val="20"/>
          <w:szCs w:val="20"/>
          <w:lang w:val="en-GB"/>
        </w:rPr>
      </w:pPr>
    </w:p>
    <w:p w14:paraId="5BB94DAC" w14:textId="77777777" w:rsidR="00493CF5" w:rsidRDefault="00493CF5" w:rsidP="00AC1E11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0EA96C6D" w14:textId="7BF0964F" w:rsidR="00B917CF" w:rsidRDefault="00B917CF" w:rsidP="00B917CF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05190FB8" wp14:editId="51C62170">
                <wp:simplePos x="0" y="0"/>
                <wp:positionH relativeFrom="margin">
                  <wp:align>left</wp:align>
                </wp:positionH>
                <wp:positionV relativeFrom="paragraph">
                  <wp:posOffset>189793</wp:posOffset>
                </wp:positionV>
                <wp:extent cx="5882640" cy="1999397"/>
                <wp:effectExtent l="0" t="0" r="3810" b="1270"/>
                <wp:wrapNone/>
                <wp:docPr id="1800133240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1999397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E8F2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7540EC" id="Rectangle: Rounded Corners 3" o:spid="_x0000_s1026" alt="&quot;&quot;" style="position:absolute;margin-left:0;margin-top:14.95pt;width:463.2pt;height:157.45pt;z-index:-251596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" fillcolor="#e8f2e6" stroked="f" strokeweight="1pt">
                <v:stroke joinstyle="miter"/>
                <w10:wrap anchorx="margin"/>
              </v:roundrect>
            </w:pict>
          </mc:Fallback>
        </mc:AlternateContent>
      </w:r>
    </w:p>
    <w:p w14:paraId="68D16A93" w14:textId="74E7F256" w:rsidR="00B917CF" w:rsidRPr="00AC1E11" w:rsidRDefault="00B917CF" w:rsidP="00B917CF">
      <w:pPr>
        <w:pStyle w:val="AKGH1Body"/>
        <w:spacing w:line="276" w:lineRule="auto"/>
        <w:ind w:left="0"/>
        <w:rPr>
          <w:rFonts w:ascii="Arial" w:eastAsiaTheme="majorEastAsia" w:hAnsi="Arial" w:cs="Arial"/>
          <w:b/>
          <w:color w:val="05A848"/>
          <w:sz w:val="26"/>
          <w:szCs w:val="26"/>
          <w:lang w:val="en-GB"/>
        </w:rPr>
      </w:pPr>
      <w:r>
        <w:rPr>
          <w:rFonts w:ascii="Arial" w:eastAsiaTheme="majorEastAsia" w:hAnsi="Arial" w:cs="Arial"/>
          <w:bCs/>
          <w:color w:val="05A848"/>
          <w:sz w:val="26"/>
          <w:szCs w:val="26"/>
          <w:lang w:val="en-GB"/>
        </w:rPr>
        <w:t xml:space="preserve">     </w:t>
      </w:r>
      <w:r w:rsidRPr="00871D85">
        <w:rPr>
          <w:rFonts w:ascii="Arial" w:eastAsiaTheme="majorEastAsia" w:hAnsi="Arial" w:cs="Arial"/>
          <w:b/>
          <w:color w:val="005F00"/>
          <w:sz w:val="26"/>
          <w:szCs w:val="26"/>
          <w:lang w:val="en-GB"/>
        </w:rPr>
        <w:t>How to join</w:t>
      </w:r>
    </w:p>
    <w:p w14:paraId="036E3BB5" w14:textId="326A43F8" w:rsidR="00B917CF" w:rsidRP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-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>Call AKG to discuss your eligibility</w:t>
      </w:r>
    </w:p>
    <w:p w14:paraId="572E0104" w14:textId="6970F2E1" w:rsid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-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 xml:space="preserve">Online services participants can call the Workforce Australia Digital Services Contact Centre on </w:t>
      </w:r>
      <w:r>
        <w:rPr>
          <w:rFonts w:ascii="Arial" w:hAnsi="Arial" w:cs="Arial"/>
          <w:noProof/>
          <w:sz w:val="20"/>
          <w:szCs w:val="20"/>
          <w:lang w:val="en-GB"/>
        </w:rPr>
        <w:t xml:space="preserve"> </w:t>
      </w:r>
    </w:p>
    <w:p w14:paraId="36F5521E" w14:textId="56AF17F2" w:rsidR="00B917CF" w:rsidRP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 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>1800 314 677</w:t>
      </w:r>
    </w:p>
    <w:p w14:paraId="531EF4CC" w14:textId="09C58CC6" w:rsid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-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 xml:space="preserve">Ask for a referral to AKG from your Workforce Australia, Transition to Work or Inclusive </w:t>
      </w:r>
    </w:p>
    <w:p w14:paraId="7C5C07AF" w14:textId="2211DF36" w:rsidR="00B917CF" w:rsidRP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 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>Employment</w:t>
      </w:r>
      <w:r>
        <w:rPr>
          <w:rFonts w:ascii="Arial" w:hAnsi="Arial" w:cs="Arial"/>
          <w:noProof/>
          <w:sz w:val="20"/>
          <w:szCs w:val="20"/>
          <w:lang w:val="en-GB"/>
        </w:rPr>
        <w:t xml:space="preserve">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>Australia provider</w:t>
      </w:r>
    </w:p>
    <w:p w14:paraId="545789B8" w14:textId="2712E1D8" w:rsidR="00B917CF" w:rsidRP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-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>There is no cost to you to join EST</w:t>
      </w:r>
    </w:p>
    <w:p w14:paraId="31EA39C2" w14:textId="77777777" w:rsidR="0024735D" w:rsidRDefault="0024735D" w:rsidP="0024735D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01B69B7A" w14:textId="7FD5E439" w:rsidR="0024735D" w:rsidRDefault="00B917CF" w:rsidP="0024735D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7F609972" wp14:editId="7A4BD750">
                <wp:simplePos x="0" y="0"/>
                <wp:positionH relativeFrom="margin">
                  <wp:posOffset>-4473</wp:posOffset>
                </wp:positionH>
                <wp:positionV relativeFrom="paragraph">
                  <wp:posOffset>37769</wp:posOffset>
                </wp:positionV>
                <wp:extent cx="5878830" cy="1876508"/>
                <wp:effectExtent l="0" t="0" r="7620" b="9525"/>
                <wp:wrapNone/>
                <wp:docPr id="1061010534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8830" cy="1876508"/>
                        </a:xfrm>
                        <a:prstGeom prst="roundRect">
                          <a:avLst>
                            <a:gd name="adj" fmla="val 11717"/>
                          </a:avLst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EBB5DD" id="Rectangle: Rounded Corners 3" o:spid="_x0000_s1026" alt="&quot;&quot;" style="position:absolute;margin-left:-.35pt;margin-top:2.95pt;width:462.9pt;height:147.75pt;z-index:-251595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6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" fillcolor="#05a848" stroked="f" strokeweight="1pt">
                <v:stroke joinstyle="miter"/>
                <w10:wrap anchorx="margin"/>
              </v:roundrect>
            </w:pict>
          </mc:Fallback>
        </mc:AlternateContent>
      </w: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A22CC54" wp14:editId="029D5AE5">
                <wp:simplePos x="0" y="0"/>
                <wp:positionH relativeFrom="column">
                  <wp:posOffset>273050</wp:posOffset>
                </wp:positionH>
                <wp:positionV relativeFrom="paragraph">
                  <wp:posOffset>160020</wp:posOffset>
                </wp:positionV>
                <wp:extent cx="1226185" cy="295910"/>
                <wp:effectExtent l="0" t="0" r="0" b="0"/>
                <wp:wrapNone/>
                <wp:docPr id="461101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85" cy="295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DF591" w14:textId="77777777" w:rsidR="00B917CF" w:rsidRPr="00AC1E11" w:rsidRDefault="00B917CF" w:rsidP="00B917CF">
                            <w:pPr>
                              <w:spacing w:line="276" w:lineRule="auto"/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AC1E11"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  <w:t>Get in touch</w:t>
                            </w:r>
                          </w:p>
                          <w:p w14:paraId="5EBC4931" w14:textId="606481B9" w:rsidR="00B62A21" w:rsidRPr="00AC1E11" w:rsidRDefault="00B62A21" w:rsidP="00B62A21">
                            <w:pPr>
                              <w:spacing w:line="276" w:lineRule="auto"/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2CC54" id="_x0000_s1030" type="#_x0000_t202" style="position:absolute;left:0;text-align:left;margin-left:21.5pt;margin-top:12.6pt;width:96.55pt;height:23.3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" filled="f" stroked="f">
                <v:textbox>
                  <w:txbxContent>
                    <w:p w14:paraId="76DDF591" w14:textId="77777777" w:rsidR="00B917CF" w:rsidRPr="00AC1E11" w:rsidRDefault="00B917CF" w:rsidP="00B917CF">
                      <w:pPr>
                        <w:spacing w:line="276" w:lineRule="auto"/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  <w:r w:rsidRPr="00AC1E11"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  <w:t>Get in touch</w:t>
                      </w:r>
                    </w:p>
                    <w:p w14:paraId="5EBC4931" w14:textId="606481B9" w:rsidR="00B62A21" w:rsidRPr="00AC1E11" w:rsidRDefault="00B62A21" w:rsidP="00B62A21">
                      <w:pPr>
                        <w:spacing w:line="276" w:lineRule="auto"/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951D7C" w14:textId="2F753E5B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4441B398" w14:textId="06C57BE8" w:rsidR="0024735D" w:rsidRPr="0024735D" w:rsidRDefault="008450B9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5E004131" wp14:editId="612F1A18">
                <wp:simplePos x="0" y="0"/>
                <wp:positionH relativeFrom="column">
                  <wp:posOffset>565245</wp:posOffset>
                </wp:positionH>
                <wp:positionV relativeFrom="paragraph">
                  <wp:posOffset>154748</wp:posOffset>
                </wp:positionV>
                <wp:extent cx="2346385" cy="596900"/>
                <wp:effectExtent l="0" t="0" r="0" b="0"/>
                <wp:wrapNone/>
                <wp:docPr id="410970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385" cy="596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1A09C" w14:textId="77777777" w:rsidR="00B62A21" w:rsidRPr="00BB7286" w:rsidRDefault="00B62A21" w:rsidP="00B62A21">
                            <w:pPr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  <w:r w:rsidRPr="00BB7286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lang w:val="en-GB"/>
                              </w:rPr>
                              <w:t xml:space="preserve">1800 603 503 </w:t>
                            </w:r>
                          </w:p>
                          <w:p w14:paraId="13469B71" w14:textId="6B3B1041" w:rsidR="00B62A21" w:rsidRPr="00BB7286" w:rsidRDefault="008450B9" w:rsidP="00B62A21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  <w:r w:rsidRPr="00BB7286">
                              <w:rPr>
                                <w:rFonts w:ascii="Arial" w:eastAsiaTheme="majorEastAsia" w:hAnsi="Arial" w:cs="Arial"/>
                                <w:color w:val="FFFFFF" w:themeColor="background1"/>
                                <w:sz w:val="24"/>
                                <w:lang w:val="en-GB"/>
                              </w:rPr>
                              <w:t>est@akgaustralia.com.au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04131" id="_x0000_s1031" type="#_x0000_t202" style="position:absolute;margin-left:44.5pt;margin-top:12.2pt;width:184.75pt;height:47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" filled="f" stroked="f">
                <v:textbox>
                  <w:txbxContent>
                    <w:p w14:paraId="3941A09C" w14:textId="77777777" w:rsidR="00B62A21" w:rsidRPr="00BB7286" w:rsidRDefault="00B62A21" w:rsidP="00B62A21">
                      <w:pPr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24"/>
                          <w:lang w:val="en-GB"/>
                        </w:rPr>
                      </w:pPr>
                      <w:r w:rsidRPr="00BB7286">
                        <w:rPr>
                          <w:rFonts w:ascii="Arial" w:hAnsi="Arial" w:cs="Arial"/>
                          <w:color w:val="FFFFFF" w:themeColor="background1"/>
                          <w:sz w:val="24"/>
                          <w:lang w:val="en-GB"/>
                        </w:rPr>
                        <w:t xml:space="preserve">1800 603 503 </w:t>
                      </w:r>
                    </w:p>
                    <w:p w14:paraId="13469B71" w14:textId="6B3B1041" w:rsidR="00B62A21" w:rsidRPr="00BB7286" w:rsidRDefault="008450B9" w:rsidP="00B62A21">
                      <w:pPr>
                        <w:spacing w:line="360" w:lineRule="auto"/>
                        <w:rPr>
                          <w:rFonts w:ascii="Arial" w:eastAsiaTheme="majorEastAsia" w:hAnsi="Arial" w:cs="Arial"/>
                          <w:color w:val="FFFFFF" w:themeColor="background1"/>
                          <w:sz w:val="24"/>
                          <w:lang w:val="en-GB"/>
                        </w:rPr>
                      </w:pPr>
                      <w:r w:rsidRPr="00BB7286">
                        <w:rPr>
                          <w:rFonts w:ascii="Arial" w:eastAsiaTheme="majorEastAsia" w:hAnsi="Arial" w:cs="Arial"/>
                          <w:color w:val="FFFFFF" w:themeColor="background1"/>
                          <w:sz w:val="24"/>
                          <w:lang w:val="en-GB"/>
                        </w:rPr>
                        <w:t>est@akgaustralia.com.au</w:t>
                      </w:r>
                    </w:p>
                  </w:txbxContent>
                </v:textbox>
              </v:shape>
            </w:pict>
          </mc:Fallback>
        </mc:AlternateContent>
      </w:r>
    </w:p>
    <w:p w14:paraId="26404BE6" w14:textId="3C290939" w:rsidR="0024735D" w:rsidRDefault="00AC1E11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66619426" wp14:editId="7D55C0E8">
            <wp:simplePos x="0" y="0"/>
            <wp:positionH relativeFrom="column">
              <wp:posOffset>361950</wp:posOffset>
            </wp:positionH>
            <wp:positionV relativeFrom="paragraph">
              <wp:posOffset>47514</wp:posOffset>
            </wp:positionV>
            <wp:extent cx="161290" cy="161290"/>
            <wp:effectExtent l="0" t="0" r="0" b="0"/>
            <wp:wrapNone/>
            <wp:docPr id="833184896" name="Graphic 1" descr="Phon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184896" name="Graphic 1" descr="Phone Icon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4243D" w14:textId="636BE25A" w:rsidR="0024735D" w:rsidRDefault="00AC1E11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0BD24E31" wp14:editId="5DD6714D">
            <wp:simplePos x="0" y="0"/>
            <wp:positionH relativeFrom="column">
              <wp:posOffset>377825</wp:posOffset>
            </wp:positionH>
            <wp:positionV relativeFrom="paragraph">
              <wp:posOffset>168510</wp:posOffset>
            </wp:positionV>
            <wp:extent cx="165100" cy="123825"/>
            <wp:effectExtent l="0" t="0" r="6350" b="9525"/>
            <wp:wrapNone/>
            <wp:docPr id="1184773620" name="Graphic 1" descr="Envelop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773620" name="Graphic 1" descr="Envelope Icon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14623" w14:textId="48A0E6FF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0F665B9" w14:textId="75D1CF5D" w:rsidR="0024735D" w:rsidRDefault="00AC1E11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21ACAF4A" wp14:editId="75C4A6E9">
                <wp:simplePos x="0" y="0"/>
                <wp:positionH relativeFrom="column">
                  <wp:posOffset>247650</wp:posOffset>
                </wp:positionH>
                <wp:positionV relativeFrom="paragraph">
                  <wp:posOffset>71313</wp:posOffset>
                </wp:positionV>
                <wp:extent cx="5528310" cy="758190"/>
                <wp:effectExtent l="0" t="0" r="0" b="3810"/>
                <wp:wrapNone/>
                <wp:docPr id="79302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758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16C80" w14:textId="77777777" w:rsidR="00B917CF" w:rsidRPr="00BB7286" w:rsidRDefault="00B917CF" w:rsidP="00B917CF">
                            <w:pPr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B7286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Your feedback is important to us and helps us improve our services.</w:t>
                            </w:r>
                          </w:p>
                          <w:p w14:paraId="0F28C4F1" w14:textId="77777777" w:rsidR="00B917CF" w:rsidRPr="00BB7286" w:rsidRDefault="00B917CF" w:rsidP="00B917CF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B7286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As well as giving feedback in person throughout the program, you can contact us to tell us what you think.</w:t>
                            </w:r>
                          </w:p>
                          <w:p w14:paraId="48EF8796" w14:textId="26213F2D" w:rsidR="00B917CF" w:rsidRPr="00AC1E11" w:rsidRDefault="00B917CF" w:rsidP="00B917CF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C1E1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14:paraId="4426F94D" w14:textId="0BE41B14" w:rsidR="00B917CF" w:rsidRPr="00AC1E11" w:rsidRDefault="00B917CF" w:rsidP="00B62A21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CAF4A" id="_x0000_s1032" type="#_x0000_t202" style="position:absolute;margin-left:19.5pt;margin-top:5.6pt;width:435.3pt;height:59.7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" filled="f" stroked="f">
                <v:textbox>
                  <w:txbxContent>
                    <w:p w14:paraId="64816C80" w14:textId="77777777" w:rsidR="00B917CF" w:rsidRPr="00BB7286" w:rsidRDefault="00B917CF" w:rsidP="00B917CF">
                      <w:pPr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BB7286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Your feedback is important to us and helps us improve our services.</w:t>
                      </w:r>
                    </w:p>
                    <w:p w14:paraId="0F28C4F1" w14:textId="77777777" w:rsidR="00B917CF" w:rsidRPr="00BB7286" w:rsidRDefault="00B917CF" w:rsidP="00B917CF">
                      <w:pPr>
                        <w:spacing w:line="240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BB7286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As well as giving feedback in person throughout the program, you can contact us to tell us what you think.</w:t>
                      </w:r>
                    </w:p>
                    <w:p w14:paraId="48EF8796" w14:textId="26213F2D" w:rsidR="00B917CF" w:rsidRPr="00AC1E11" w:rsidRDefault="00B917CF" w:rsidP="00B917CF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AC1E1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14:paraId="4426F94D" w14:textId="0BE41B14" w:rsidR="00B917CF" w:rsidRPr="00AC1E11" w:rsidRDefault="00B917CF" w:rsidP="00B62A21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E97A70" w14:textId="4309D61D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92B7287" w14:textId="50C6B4A9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0861765" w14:textId="06884F9E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123DD14C" w14:textId="5D7DD5F5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DF0708E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EAFB403" w14:textId="4D1B7980" w:rsidR="0024735D" w:rsidRDefault="0024735D" w:rsidP="0024735D">
      <w:pPr>
        <w:pStyle w:val="AKGH1Body"/>
        <w:tabs>
          <w:tab w:val="left" w:pos="8124"/>
        </w:tabs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ab/>
      </w:r>
    </w:p>
    <w:p w14:paraId="55F4374F" w14:textId="23C4E5E6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739010E4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02A79D48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703C36B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9EE49CC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43CD3AA8" w14:textId="55314B14" w:rsidR="00764073" w:rsidRPr="00B62A21" w:rsidRDefault="00764073" w:rsidP="00B62A21">
      <w:pPr>
        <w:pStyle w:val="AKGH1Body"/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</w:p>
    <w:sectPr w:rsidR="00764073" w:rsidRPr="00B62A21" w:rsidSect="00764073">
      <w:headerReference w:type="default" r:id="rId25"/>
      <w:footerReference w:type="default" r:id="rId26"/>
      <w:pgSz w:w="11906" w:h="16838"/>
      <w:pgMar w:top="2200" w:right="1134" w:bottom="1021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6DFF9" w14:textId="77777777" w:rsidR="0091148D" w:rsidRDefault="0091148D" w:rsidP="00190795">
      <w:r>
        <w:separator/>
      </w:r>
    </w:p>
  </w:endnote>
  <w:endnote w:type="continuationSeparator" w:id="0">
    <w:p w14:paraId="35D91A4B" w14:textId="77777777" w:rsidR="0091148D" w:rsidRDefault="0091148D" w:rsidP="00190795">
      <w:r>
        <w:continuationSeparator/>
      </w:r>
    </w:p>
  </w:endnote>
  <w:endnote w:type="continuationNotice" w:id="1">
    <w:p w14:paraId="7AC26F98" w14:textId="77777777" w:rsidR="0091148D" w:rsidRDefault="009114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 Medium"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D32D" w14:textId="1FEBB7AB" w:rsidR="00AF406D" w:rsidRPr="00C07474" w:rsidRDefault="00FC19B3">
    <w:pPr>
      <w:pStyle w:val="Footer"/>
      <w:jc w:val="right"/>
      <w:rPr>
        <w:color w:val="003015" w:themeColor="text1"/>
        <w:sz w:val="20"/>
        <w:szCs w:val="20"/>
      </w:rPr>
    </w:pPr>
    <w:r w:rsidRPr="00C07474">
      <w:rPr>
        <w:noProof/>
        <w:color w:val="003015" w:themeColor="text1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669A7C2" wp14:editId="179F7E42">
              <wp:simplePos x="0" y="0"/>
              <wp:positionH relativeFrom="margin">
                <wp:posOffset>5300535</wp:posOffset>
              </wp:positionH>
              <wp:positionV relativeFrom="paragraph">
                <wp:posOffset>-81280</wp:posOffset>
              </wp:positionV>
              <wp:extent cx="93345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DFEAF5" w14:textId="77777777" w:rsidR="00FC19B3" w:rsidRPr="000C0668" w:rsidRDefault="00FC19B3" w:rsidP="00FC19B3">
                          <w:pPr>
                            <w:rPr>
                              <w:color w:val="003015" w:themeColor="text1"/>
                              <w:szCs w:val="22"/>
                            </w:rPr>
                          </w:pPr>
                          <w:r w:rsidRPr="000C0668">
                            <w:rPr>
                              <w:color w:val="003015" w:themeColor="text1"/>
                              <w:szCs w:val="22"/>
                            </w:rPr>
                            <w:t>akg.com.au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669A7C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417.35pt;margin-top:-6.4pt;width:73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" filled="f" stroked="f">
              <v:textbox style="mso-fit-shape-to-text:t">
                <w:txbxContent>
                  <w:p w14:paraId="6FDFEAF5" w14:textId="77777777" w:rsidR="00FC19B3" w:rsidRPr="000C0668" w:rsidRDefault="00FC19B3" w:rsidP="00FC19B3">
                    <w:pPr>
                      <w:rPr>
                        <w:color w:val="003015" w:themeColor="text1"/>
                        <w:szCs w:val="22"/>
                      </w:rPr>
                    </w:pPr>
                    <w:r w:rsidRPr="000C0668">
                      <w:rPr>
                        <w:color w:val="003015" w:themeColor="text1"/>
                        <w:szCs w:val="22"/>
                      </w:rPr>
                      <w:t>akg.com.au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606AA056" wp14:editId="789CFEB0">
          <wp:simplePos x="0" y="0"/>
          <wp:positionH relativeFrom="margin">
            <wp:posOffset>-141605</wp:posOffset>
          </wp:positionH>
          <wp:positionV relativeFrom="paragraph">
            <wp:posOffset>-439610</wp:posOffset>
          </wp:positionV>
          <wp:extent cx="872490" cy="755015"/>
          <wp:effectExtent l="0" t="0" r="3810" b="6985"/>
          <wp:wrapNone/>
          <wp:docPr id="1707335249" name="Picture 1" descr="Logo graphic displaying “Delivered by” above stylized dark-green and bright-green “aka” lettering. Transparent checkerboard background highlights brand colors and overlapping circular letterform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335249" name="Picture 1" descr="Logo graphic displaying “Delivered by” above stylized dark-green and bright-green “aka” lettering. Transparent checkerboard background highlights brand colors and overlapping circular letterform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490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472365" w14:textId="3C340FA2" w:rsidR="004818F0" w:rsidRPr="00AF406D" w:rsidRDefault="004818F0" w:rsidP="009A4E25">
    <w:pPr>
      <w:pStyle w:val="Footer"/>
      <w:rPr>
        <w:b/>
        <w:bCs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EA4F5" w14:textId="77777777" w:rsidR="0091148D" w:rsidRDefault="0091148D" w:rsidP="00190795">
      <w:r>
        <w:separator/>
      </w:r>
    </w:p>
  </w:footnote>
  <w:footnote w:type="continuationSeparator" w:id="0">
    <w:p w14:paraId="3499270F" w14:textId="77777777" w:rsidR="0091148D" w:rsidRDefault="0091148D" w:rsidP="00190795">
      <w:r>
        <w:continuationSeparator/>
      </w:r>
    </w:p>
  </w:footnote>
  <w:footnote w:type="continuationNotice" w:id="1">
    <w:p w14:paraId="24491D13" w14:textId="77777777" w:rsidR="0091148D" w:rsidRDefault="009114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C0DA" w14:textId="4C8B54E2" w:rsidR="00190795" w:rsidRDefault="00190795" w:rsidP="000D4325">
    <w:pPr>
      <w:pStyle w:val="BasicParagraph"/>
      <w:spacing w:line="240" w:lineRule="auto"/>
      <w:rPr>
        <w:rFonts w:ascii="IBM Plex Sans" w:hAnsi="IBM Plex Sans" w:cs="IBM Plex Sans"/>
        <w:b/>
        <w:bCs/>
        <w:sz w:val="14"/>
        <w:szCs w:val="14"/>
      </w:rPr>
    </w:pPr>
  </w:p>
  <w:p w14:paraId="551B6ADF" w14:textId="165E23FA" w:rsidR="00404780" w:rsidRDefault="00404780" w:rsidP="000D4325">
    <w:pPr>
      <w:pStyle w:val="BasicParagraph"/>
      <w:spacing w:line="240" w:lineRule="auto"/>
      <w:rPr>
        <w:rFonts w:ascii="IBM Plex Sans" w:hAnsi="IBM Plex Sans" w:cs="IBM Plex Sans"/>
        <w:b/>
        <w:bCs/>
        <w:sz w:val="14"/>
        <w:szCs w:val="14"/>
      </w:rPr>
    </w:pPr>
  </w:p>
  <w:p w14:paraId="17DFDAA2" w14:textId="07227F00" w:rsidR="00404780" w:rsidRPr="00813B51" w:rsidRDefault="00AC1E11" w:rsidP="00AC1E11">
    <w:pPr>
      <w:pStyle w:val="BasicParagraph"/>
      <w:tabs>
        <w:tab w:val="left" w:pos="7939"/>
      </w:tabs>
      <w:spacing w:line="240" w:lineRule="auto"/>
      <w:rPr>
        <w:rFonts w:ascii="IBM Plex Sans" w:hAnsi="IBM Plex Sans" w:cs="IBM Plex Sans"/>
        <w:b/>
        <w:bCs/>
        <w:sz w:val="14"/>
        <w:szCs w:val="14"/>
      </w:rPr>
    </w:pPr>
    <w:r>
      <w:rPr>
        <w:rFonts w:ascii="IBM Plex Sans" w:hAnsi="IBM Plex Sans" w:cs="IBM Plex Sans"/>
        <w:b/>
        <w:bCs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E040F7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1" o:spid="_x0000_i1025" type="#_x0000_t75" style="width:15.85pt;height:14.4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" o:bullet="t">
        <v:imagedata r:id="rId1" o:title=""/>
      </v:shape>
    </w:pict>
  </w:numPicBullet>
  <w:abstractNum w:abstractNumId="0" w15:restartNumberingAfterBreak="0">
    <w:nsid w:val="02AD5BB0"/>
    <w:multiLevelType w:val="multilevel"/>
    <w:tmpl w:val="CCA21B40"/>
    <w:lvl w:ilvl="0">
      <w:start w:val="1"/>
      <w:numFmt w:val="decimal"/>
      <w:pStyle w:val="AKGH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AKGH2"/>
      <w:lvlText w:val="%1.%2"/>
      <w:lvlJc w:val="left"/>
      <w:pPr>
        <w:ind w:left="454" w:hanging="170"/>
      </w:pPr>
      <w:rPr>
        <w:rFonts w:hint="default"/>
      </w:rPr>
    </w:lvl>
    <w:lvl w:ilvl="2">
      <w:start w:val="1"/>
      <w:numFmt w:val="decimal"/>
      <w:pStyle w:val="AKGH3"/>
      <w:lvlText w:val="%1.%2.%3"/>
      <w:lvlJc w:val="left"/>
      <w:pPr>
        <w:ind w:left="624" w:hanging="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BA27A59"/>
    <w:multiLevelType w:val="multilevel"/>
    <w:tmpl w:val="570A879A"/>
    <w:styleLink w:val="CurrentList5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191226C"/>
    <w:multiLevelType w:val="hybridMultilevel"/>
    <w:tmpl w:val="A1829388"/>
    <w:lvl w:ilvl="0" w:tplc="411A0ABE">
      <w:start w:val="1"/>
      <w:numFmt w:val="decimal"/>
      <w:pStyle w:val="Heading2"/>
      <w:lvlText w:val="1.%1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41517"/>
    <w:multiLevelType w:val="hybridMultilevel"/>
    <w:tmpl w:val="1C1CC836"/>
    <w:lvl w:ilvl="0" w:tplc="50E60F56">
      <w:start w:val="1"/>
      <w:numFmt w:val="decimal"/>
      <w:pStyle w:val="Heading1"/>
      <w:lvlText w:val="%1."/>
      <w:lvlJc w:val="left"/>
      <w:pPr>
        <w:ind w:left="720" w:hanging="360"/>
      </w:pPr>
      <w:rPr>
        <w:rFonts w:ascii="IBM Plex Sans" w:hAnsi="IBM Plex Sans" w:cstheme="minorBidi" w:hint="default"/>
        <w:b/>
        <w:i w:val="0"/>
        <w:color w:val="05A848"/>
        <w:sz w:val="28"/>
      </w:rPr>
    </w:lvl>
    <w:lvl w:ilvl="1" w:tplc="0C09000F">
      <w:start w:val="1"/>
      <w:numFmt w:val="decimal"/>
      <w:lvlText w:val="%2."/>
      <w:lvlJc w:val="left"/>
      <w:pPr>
        <w:ind w:left="121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E1EB2"/>
    <w:multiLevelType w:val="multilevel"/>
    <w:tmpl w:val="4C54B48A"/>
    <w:lvl w:ilvl="0">
      <w:start w:val="1"/>
      <w:numFmt w:val="decimal"/>
      <w:lvlText w:val="%1."/>
      <w:lvlJc w:val="left"/>
      <w:pPr>
        <w:ind w:left="420" w:hanging="420"/>
      </w:pPr>
      <w:rPr>
        <w:rFonts w:ascii="IBM Plex Sans" w:eastAsiaTheme="majorEastAsia" w:hAnsi="IBM Plex Sans" w:cstheme="majorBidi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pStyle w:val="Subhead2style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360" w:hanging="2520"/>
      </w:pPr>
      <w:rPr>
        <w:rFonts w:hint="default"/>
      </w:rPr>
    </w:lvl>
  </w:abstractNum>
  <w:abstractNum w:abstractNumId="5" w15:restartNumberingAfterBreak="0">
    <w:nsid w:val="30417305"/>
    <w:multiLevelType w:val="multilevel"/>
    <w:tmpl w:val="72A248A0"/>
    <w:styleLink w:val="CurrentList6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11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4F535E59"/>
    <w:multiLevelType w:val="multilevel"/>
    <w:tmpl w:val="1F5450E2"/>
    <w:styleLink w:val="CurrentList4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FB46B5F"/>
    <w:multiLevelType w:val="multilevel"/>
    <w:tmpl w:val="81480624"/>
    <w:styleLink w:val="CurrentList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5EA366E6"/>
    <w:multiLevelType w:val="multilevel"/>
    <w:tmpl w:val="82CC47BC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69A52FA7"/>
    <w:multiLevelType w:val="multilevel"/>
    <w:tmpl w:val="81480624"/>
    <w:styleLink w:val="CurrentList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179739763">
    <w:abstractNumId w:val="3"/>
  </w:num>
  <w:num w:numId="2" w16cid:durableId="241525529">
    <w:abstractNumId w:val="2"/>
  </w:num>
  <w:num w:numId="3" w16cid:durableId="1277056950">
    <w:abstractNumId w:val="4"/>
  </w:num>
  <w:num w:numId="4" w16cid:durableId="189145636">
    <w:abstractNumId w:val="0"/>
  </w:num>
  <w:num w:numId="5" w16cid:durableId="1451779178">
    <w:abstractNumId w:val="9"/>
  </w:num>
  <w:num w:numId="6" w16cid:durableId="1473062068">
    <w:abstractNumId w:val="7"/>
  </w:num>
  <w:num w:numId="7" w16cid:durableId="1621839854">
    <w:abstractNumId w:val="8"/>
  </w:num>
  <w:num w:numId="8" w16cid:durableId="991372373">
    <w:abstractNumId w:val="6"/>
  </w:num>
  <w:num w:numId="9" w16cid:durableId="203299496">
    <w:abstractNumId w:val="1"/>
  </w:num>
  <w:num w:numId="10" w16cid:durableId="1676223729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1A3"/>
    <w:rsid w:val="0001307F"/>
    <w:rsid w:val="000178D5"/>
    <w:rsid w:val="00017915"/>
    <w:rsid w:val="000217A8"/>
    <w:rsid w:val="0002543E"/>
    <w:rsid w:val="00050EB2"/>
    <w:rsid w:val="00070F2E"/>
    <w:rsid w:val="00076183"/>
    <w:rsid w:val="00077955"/>
    <w:rsid w:val="00080DBA"/>
    <w:rsid w:val="000918D4"/>
    <w:rsid w:val="000C0668"/>
    <w:rsid w:val="000C2254"/>
    <w:rsid w:val="000C5311"/>
    <w:rsid w:val="000C68B2"/>
    <w:rsid w:val="000D178B"/>
    <w:rsid w:val="000D39D5"/>
    <w:rsid w:val="000D4325"/>
    <w:rsid w:val="000E3BFA"/>
    <w:rsid w:val="00110908"/>
    <w:rsid w:val="00131B2F"/>
    <w:rsid w:val="00132EEB"/>
    <w:rsid w:val="00137191"/>
    <w:rsid w:val="001372FE"/>
    <w:rsid w:val="00152A1D"/>
    <w:rsid w:val="00177A30"/>
    <w:rsid w:val="00190795"/>
    <w:rsid w:val="00191563"/>
    <w:rsid w:val="0019422C"/>
    <w:rsid w:val="001A26DD"/>
    <w:rsid w:val="001A741E"/>
    <w:rsid w:val="001B3D62"/>
    <w:rsid w:val="001E1712"/>
    <w:rsid w:val="001E65BA"/>
    <w:rsid w:val="001F065E"/>
    <w:rsid w:val="001F3DA5"/>
    <w:rsid w:val="00201F8A"/>
    <w:rsid w:val="00237324"/>
    <w:rsid w:val="0024735D"/>
    <w:rsid w:val="0026522C"/>
    <w:rsid w:val="002730BC"/>
    <w:rsid w:val="0027480A"/>
    <w:rsid w:val="00283CC6"/>
    <w:rsid w:val="00287744"/>
    <w:rsid w:val="002A5AED"/>
    <w:rsid w:val="002A71A6"/>
    <w:rsid w:val="002B1B85"/>
    <w:rsid w:val="002C0499"/>
    <w:rsid w:val="002C3692"/>
    <w:rsid w:val="002F04A5"/>
    <w:rsid w:val="002F08A3"/>
    <w:rsid w:val="002F27F4"/>
    <w:rsid w:val="00303105"/>
    <w:rsid w:val="00310A8E"/>
    <w:rsid w:val="0031274E"/>
    <w:rsid w:val="0031278E"/>
    <w:rsid w:val="003159D4"/>
    <w:rsid w:val="003166CD"/>
    <w:rsid w:val="00321AF4"/>
    <w:rsid w:val="00330F5E"/>
    <w:rsid w:val="00334533"/>
    <w:rsid w:val="00335021"/>
    <w:rsid w:val="00343932"/>
    <w:rsid w:val="003505C8"/>
    <w:rsid w:val="003A1E01"/>
    <w:rsid w:val="003D400E"/>
    <w:rsid w:val="003F2B7D"/>
    <w:rsid w:val="00404780"/>
    <w:rsid w:val="004159F6"/>
    <w:rsid w:val="00425DDF"/>
    <w:rsid w:val="004338EE"/>
    <w:rsid w:val="00466E64"/>
    <w:rsid w:val="004818F0"/>
    <w:rsid w:val="00483089"/>
    <w:rsid w:val="004834A0"/>
    <w:rsid w:val="00493CF5"/>
    <w:rsid w:val="004972E7"/>
    <w:rsid w:val="004A2F26"/>
    <w:rsid w:val="004B0B64"/>
    <w:rsid w:val="004C5E08"/>
    <w:rsid w:val="004D07B8"/>
    <w:rsid w:val="004D597C"/>
    <w:rsid w:val="004D6161"/>
    <w:rsid w:val="004E6E6F"/>
    <w:rsid w:val="004F712E"/>
    <w:rsid w:val="005410BD"/>
    <w:rsid w:val="00562C71"/>
    <w:rsid w:val="00573C5E"/>
    <w:rsid w:val="0058204A"/>
    <w:rsid w:val="00584338"/>
    <w:rsid w:val="005B05FD"/>
    <w:rsid w:val="005B15EF"/>
    <w:rsid w:val="005B2B68"/>
    <w:rsid w:val="005B31A3"/>
    <w:rsid w:val="005B7E2A"/>
    <w:rsid w:val="005C4382"/>
    <w:rsid w:val="005D18CF"/>
    <w:rsid w:val="005D33D3"/>
    <w:rsid w:val="005D645E"/>
    <w:rsid w:val="005E0702"/>
    <w:rsid w:val="005E510E"/>
    <w:rsid w:val="005E6AE8"/>
    <w:rsid w:val="0060089E"/>
    <w:rsid w:val="006047B1"/>
    <w:rsid w:val="0060634F"/>
    <w:rsid w:val="006134FF"/>
    <w:rsid w:val="0061746F"/>
    <w:rsid w:val="00621116"/>
    <w:rsid w:val="00622E44"/>
    <w:rsid w:val="006333B5"/>
    <w:rsid w:val="006423CB"/>
    <w:rsid w:val="0064384C"/>
    <w:rsid w:val="0064785C"/>
    <w:rsid w:val="006539FF"/>
    <w:rsid w:val="00664BA5"/>
    <w:rsid w:val="00684E62"/>
    <w:rsid w:val="00690A49"/>
    <w:rsid w:val="006920FC"/>
    <w:rsid w:val="006A3AF2"/>
    <w:rsid w:val="006B3F99"/>
    <w:rsid w:val="006B4C73"/>
    <w:rsid w:val="006C0575"/>
    <w:rsid w:val="006C239F"/>
    <w:rsid w:val="006D62CB"/>
    <w:rsid w:val="006F1D6D"/>
    <w:rsid w:val="00701EF5"/>
    <w:rsid w:val="00702C91"/>
    <w:rsid w:val="00705CDA"/>
    <w:rsid w:val="007101BC"/>
    <w:rsid w:val="00736632"/>
    <w:rsid w:val="007462BF"/>
    <w:rsid w:val="00764073"/>
    <w:rsid w:val="00767F15"/>
    <w:rsid w:val="00776A3A"/>
    <w:rsid w:val="007864C7"/>
    <w:rsid w:val="007A0394"/>
    <w:rsid w:val="007B1231"/>
    <w:rsid w:val="007B154C"/>
    <w:rsid w:val="007D0940"/>
    <w:rsid w:val="007E496C"/>
    <w:rsid w:val="007E7CB8"/>
    <w:rsid w:val="007E7FD0"/>
    <w:rsid w:val="007F3E05"/>
    <w:rsid w:val="007F73FF"/>
    <w:rsid w:val="00800910"/>
    <w:rsid w:val="00801093"/>
    <w:rsid w:val="008030DF"/>
    <w:rsid w:val="008136B7"/>
    <w:rsid w:val="0081376E"/>
    <w:rsid w:val="00813B51"/>
    <w:rsid w:val="00816783"/>
    <w:rsid w:val="00821593"/>
    <w:rsid w:val="00834416"/>
    <w:rsid w:val="008428A0"/>
    <w:rsid w:val="008450B9"/>
    <w:rsid w:val="008466C1"/>
    <w:rsid w:val="00850C8A"/>
    <w:rsid w:val="0085680A"/>
    <w:rsid w:val="00857194"/>
    <w:rsid w:val="00863970"/>
    <w:rsid w:val="008651A1"/>
    <w:rsid w:val="00870634"/>
    <w:rsid w:val="00871D85"/>
    <w:rsid w:val="0087612E"/>
    <w:rsid w:val="0088173A"/>
    <w:rsid w:val="008946A0"/>
    <w:rsid w:val="008A5B3D"/>
    <w:rsid w:val="008B2AC0"/>
    <w:rsid w:val="008B5588"/>
    <w:rsid w:val="008C5866"/>
    <w:rsid w:val="008C6AEF"/>
    <w:rsid w:val="008C7562"/>
    <w:rsid w:val="008D3526"/>
    <w:rsid w:val="008F036B"/>
    <w:rsid w:val="008F3390"/>
    <w:rsid w:val="008F5A06"/>
    <w:rsid w:val="00905B40"/>
    <w:rsid w:val="00905E6A"/>
    <w:rsid w:val="0091148D"/>
    <w:rsid w:val="00915257"/>
    <w:rsid w:val="00925652"/>
    <w:rsid w:val="00935662"/>
    <w:rsid w:val="0094336F"/>
    <w:rsid w:val="00944ECC"/>
    <w:rsid w:val="0096681F"/>
    <w:rsid w:val="00972F75"/>
    <w:rsid w:val="00975CCE"/>
    <w:rsid w:val="009762CB"/>
    <w:rsid w:val="009A3034"/>
    <w:rsid w:val="009A4E25"/>
    <w:rsid w:val="009A5D09"/>
    <w:rsid w:val="009B0105"/>
    <w:rsid w:val="009B03A1"/>
    <w:rsid w:val="009B0508"/>
    <w:rsid w:val="009B6F3A"/>
    <w:rsid w:val="009C4A23"/>
    <w:rsid w:val="009C5FFB"/>
    <w:rsid w:val="009D7DA3"/>
    <w:rsid w:val="009F0BAC"/>
    <w:rsid w:val="00A07C5F"/>
    <w:rsid w:val="00A07F8E"/>
    <w:rsid w:val="00A1225F"/>
    <w:rsid w:val="00A31C01"/>
    <w:rsid w:val="00A36131"/>
    <w:rsid w:val="00A42425"/>
    <w:rsid w:val="00A42B56"/>
    <w:rsid w:val="00A5051F"/>
    <w:rsid w:val="00A55021"/>
    <w:rsid w:val="00A674AF"/>
    <w:rsid w:val="00A726C3"/>
    <w:rsid w:val="00A74E9B"/>
    <w:rsid w:val="00A820B2"/>
    <w:rsid w:val="00A82695"/>
    <w:rsid w:val="00A9510C"/>
    <w:rsid w:val="00AA060B"/>
    <w:rsid w:val="00AB52C5"/>
    <w:rsid w:val="00AB6725"/>
    <w:rsid w:val="00AB759E"/>
    <w:rsid w:val="00AC1BBD"/>
    <w:rsid w:val="00AC1E11"/>
    <w:rsid w:val="00AC58AC"/>
    <w:rsid w:val="00AF406D"/>
    <w:rsid w:val="00B234ED"/>
    <w:rsid w:val="00B25132"/>
    <w:rsid w:val="00B36344"/>
    <w:rsid w:val="00B44B78"/>
    <w:rsid w:val="00B458FE"/>
    <w:rsid w:val="00B62A21"/>
    <w:rsid w:val="00B733D6"/>
    <w:rsid w:val="00B770B5"/>
    <w:rsid w:val="00B917CF"/>
    <w:rsid w:val="00BB1FBA"/>
    <w:rsid w:val="00BB3D23"/>
    <w:rsid w:val="00BB7286"/>
    <w:rsid w:val="00BC6CDA"/>
    <w:rsid w:val="00C04269"/>
    <w:rsid w:val="00C05B8A"/>
    <w:rsid w:val="00C07474"/>
    <w:rsid w:val="00C0751D"/>
    <w:rsid w:val="00C12DC3"/>
    <w:rsid w:val="00C26F8E"/>
    <w:rsid w:val="00C37B80"/>
    <w:rsid w:val="00C40DBB"/>
    <w:rsid w:val="00C430BC"/>
    <w:rsid w:val="00C700A3"/>
    <w:rsid w:val="00C761D6"/>
    <w:rsid w:val="00CC3994"/>
    <w:rsid w:val="00CE00A2"/>
    <w:rsid w:val="00CF4463"/>
    <w:rsid w:val="00D02380"/>
    <w:rsid w:val="00D26108"/>
    <w:rsid w:val="00D321CE"/>
    <w:rsid w:val="00D3586D"/>
    <w:rsid w:val="00D36F4F"/>
    <w:rsid w:val="00D567AB"/>
    <w:rsid w:val="00D61CF0"/>
    <w:rsid w:val="00DA0E69"/>
    <w:rsid w:val="00DA4393"/>
    <w:rsid w:val="00DB685B"/>
    <w:rsid w:val="00DC4E85"/>
    <w:rsid w:val="00DD5C9F"/>
    <w:rsid w:val="00DD6A58"/>
    <w:rsid w:val="00DE39CB"/>
    <w:rsid w:val="00E0042B"/>
    <w:rsid w:val="00E115A3"/>
    <w:rsid w:val="00E444C7"/>
    <w:rsid w:val="00E55FE3"/>
    <w:rsid w:val="00E609B8"/>
    <w:rsid w:val="00E75F11"/>
    <w:rsid w:val="00E76D47"/>
    <w:rsid w:val="00E815DC"/>
    <w:rsid w:val="00E97862"/>
    <w:rsid w:val="00EB04D0"/>
    <w:rsid w:val="00ED4DFF"/>
    <w:rsid w:val="00ED7EAE"/>
    <w:rsid w:val="00EF050B"/>
    <w:rsid w:val="00EF4B64"/>
    <w:rsid w:val="00F05C66"/>
    <w:rsid w:val="00F10CD7"/>
    <w:rsid w:val="00F123B3"/>
    <w:rsid w:val="00F130A0"/>
    <w:rsid w:val="00F1550E"/>
    <w:rsid w:val="00F2350E"/>
    <w:rsid w:val="00F34FE4"/>
    <w:rsid w:val="00F35171"/>
    <w:rsid w:val="00F36314"/>
    <w:rsid w:val="00F51266"/>
    <w:rsid w:val="00F77C95"/>
    <w:rsid w:val="00F94D90"/>
    <w:rsid w:val="00F95B54"/>
    <w:rsid w:val="00F97AE4"/>
    <w:rsid w:val="00FA0182"/>
    <w:rsid w:val="00FA48E1"/>
    <w:rsid w:val="00FB5C3A"/>
    <w:rsid w:val="00FC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383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57194"/>
    <w:pPr>
      <w:spacing w:line="280" w:lineRule="exact"/>
    </w:pPr>
    <w:rPr>
      <w:rFonts w:ascii="IBM Plex Sans" w:hAnsi="IBM Plex Sans"/>
      <w:sz w:val="22"/>
    </w:rPr>
  </w:style>
  <w:style w:type="paragraph" w:styleId="Heading1">
    <w:name w:val="heading 1"/>
    <w:basedOn w:val="Normal"/>
    <w:next w:val="Normal"/>
    <w:link w:val="Heading1Char"/>
    <w:uiPriority w:val="9"/>
    <w:rsid w:val="008F3390"/>
    <w:pPr>
      <w:keepNext/>
      <w:keepLines/>
      <w:numPr>
        <w:numId w:val="1"/>
      </w:numPr>
      <w:spacing w:before="120" w:after="240" w:line="240" w:lineRule="auto"/>
      <w:ind w:left="360"/>
      <w:outlineLvl w:val="0"/>
    </w:pPr>
    <w:rPr>
      <w:rFonts w:eastAsiaTheme="majorEastAsia" w:cstheme="majorBidi"/>
      <w:b/>
      <w:color w:val="05A848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FA48E1"/>
    <w:pPr>
      <w:keepNext/>
      <w:keepLines/>
      <w:numPr>
        <w:numId w:val="2"/>
      </w:numPr>
      <w:spacing w:before="120" w:after="40" w:line="240" w:lineRule="auto"/>
      <w:outlineLvl w:val="1"/>
    </w:pPr>
    <w:rPr>
      <w:rFonts w:eastAsiaTheme="majorEastAsia" w:cstheme="majorBidi"/>
      <w:color w:val="037D3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37B80"/>
    <w:pPr>
      <w:keepNext/>
      <w:keepLines/>
      <w:spacing w:before="40"/>
      <w:outlineLvl w:val="2"/>
    </w:pPr>
    <w:rPr>
      <w:rFonts w:eastAsiaTheme="majorEastAsia" w:cstheme="majorBidi"/>
      <w:color w:val="037D35" w:themeColor="accent1" w:themeShade="B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7B80"/>
    <w:pPr>
      <w:keepNext/>
      <w:keepLines/>
      <w:spacing w:before="40"/>
      <w:outlineLvl w:val="3"/>
    </w:pPr>
    <w:rPr>
      <w:rFonts w:eastAsiaTheme="majorEastAsia" w:cstheme="majorBidi"/>
      <w:i/>
      <w:iCs/>
      <w:color w:val="037D3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7F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2532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07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795"/>
  </w:style>
  <w:style w:type="paragraph" w:styleId="Footer">
    <w:name w:val="footer"/>
    <w:basedOn w:val="Normal"/>
    <w:link w:val="FooterChar"/>
    <w:uiPriority w:val="99"/>
    <w:unhideWhenUsed/>
    <w:rsid w:val="009A4E25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A4E25"/>
    <w:rPr>
      <w:rFonts w:ascii="IBM Plex Sans" w:hAnsi="IBM Plex Sans"/>
      <w:sz w:val="16"/>
    </w:rPr>
  </w:style>
  <w:style w:type="paragraph" w:customStyle="1" w:styleId="BasicParagraph">
    <w:name w:val="[Basic Paragraph]"/>
    <w:basedOn w:val="Normal"/>
    <w:uiPriority w:val="99"/>
    <w:rsid w:val="0019079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US"/>
    </w:rPr>
  </w:style>
  <w:style w:type="paragraph" w:customStyle="1" w:styleId="AKGH1Body">
    <w:name w:val="AKG H1 Body"/>
    <w:basedOn w:val="BasicParagraph"/>
    <w:qFormat/>
    <w:rsid w:val="00816783"/>
    <w:pPr>
      <w:spacing w:line="240" w:lineRule="auto"/>
      <w:ind w:left="340"/>
      <w:outlineLvl w:val="1"/>
    </w:pPr>
    <w:rPr>
      <w:rFonts w:ascii="IBM Plex Sans" w:hAnsi="IBM Plex Sans" w:cs="IBM Plex Sans"/>
      <w:szCs w:val="16"/>
    </w:rPr>
  </w:style>
  <w:style w:type="paragraph" w:styleId="Revision">
    <w:name w:val="Revision"/>
    <w:hidden/>
    <w:uiPriority w:val="99"/>
    <w:semiHidden/>
    <w:rsid w:val="00562C71"/>
  </w:style>
  <w:style w:type="character" w:customStyle="1" w:styleId="Heading1Char">
    <w:name w:val="Heading 1 Char"/>
    <w:basedOn w:val="DefaultParagraphFont"/>
    <w:link w:val="Heading1"/>
    <w:uiPriority w:val="9"/>
    <w:rsid w:val="008F3390"/>
    <w:rPr>
      <w:rFonts w:ascii="IBM Plex Sans" w:eastAsiaTheme="majorEastAsia" w:hAnsi="IBM Plex Sans" w:cstheme="majorBidi"/>
      <w:b/>
      <w:color w:val="05A848"/>
      <w:sz w:val="28"/>
      <w:szCs w:val="32"/>
    </w:rPr>
  </w:style>
  <w:style w:type="paragraph" w:styleId="NormalWeb">
    <w:name w:val="Normal (Web)"/>
    <w:basedOn w:val="Normal"/>
    <w:uiPriority w:val="99"/>
    <w:semiHidden/>
    <w:unhideWhenUsed/>
    <w:rsid w:val="0094336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B0508"/>
    <w:rPr>
      <w:rFonts w:ascii="IBM Plex Sans" w:eastAsiaTheme="majorEastAsia" w:hAnsi="IBM Plex Sans" w:cstheme="majorBidi"/>
      <w:color w:val="037D35" w:themeColor="accent1" w:themeShade="BF"/>
      <w:sz w:val="26"/>
      <w:szCs w:val="26"/>
    </w:rPr>
  </w:style>
  <w:style w:type="paragraph" w:styleId="NoSpacing">
    <w:name w:val="No Spacing"/>
    <w:uiPriority w:val="1"/>
    <w:rsid w:val="00C37B80"/>
    <w:rPr>
      <w:rFonts w:ascii="IBM Plex Sans" w:hAnsi="IBM Plex Sans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C37B80"/>
    <w:rPr>
      <w:rFonts w:ascii="IBM Plex Sans" w:eastAsiaTheme="majorEastAsia" w:hAnsi="IBM Plex Sans" w:cstheme="majorBidi"/>
      <w:color w:val="037D35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C37B80"/>
    <w:rPr>
      <w:rFonts w:ascii="IBM Plex Sans" w:eastAsiaTheme="majorEastAsia" w:hAnsi="IBM Plex Sans" w:cstheme="majorBidi"/>
      <w:i/>
      <w:iCs/>
      <w:color w:val="037D35" w:themeColor="accent1" w:themeShade="BF"/>
      <w:sz w:val="22"/>
    </w:rPr>
  </w:style>
  <w:style w:type="paragraph" w:styleId="Title">
    <w:name w:val="Title"/>
    <w:basedOn w:val="Normal"/>
    <w:next w:val="Normal"/>
    <w:link w:val="TitleChar"/>
    <w:uiPriority w:val="10"/>
    <w:rsid w:val="00C37B80"/>
    <w:pPr>
      <w:spacing w:line="240" w:lineRule="auto"/>
      <w:contextualSpacing/>
    </w:pPr>
    <w:rPr>
      <w:rFonts w:eastAsiaTheme="majorEastAsia" w:cstheme="majorBidi"/>
      <w:color w:val="037D35" w:themeColor="accent1" w:themeShade="B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B80"/>
    <w:rPr>
      <w:rFonts w:ascii="IBM Plex Sans" w:eastAsiaTheme="majorEastAsia" w:hAnsi="IBM Plex Sans" w:cstheme="majorBidi"/>
      <w:color w:val="037D35" w:themeColor="accent1" w:themeShade="BF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37B80"/>
    <w:pPr>
      <w:numPr>
        <w:ilvl w:val="1"/>
      </w:numPr>
      <w:spacing w:after="160"/>
    </w:pPr>
    <w:rPr>
      <w:rFonts w:eastAsiaTheme="minorEastAsia"/>
      <w:color w:val="037D35" w:themeColor="accent1" w:themeShade="BF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7B80"/>
    <w:rPr>
      <w:rFonts w:ascii="IBM Plex Sans" w:eastAsiaTheme="minorEastAsia" w:hAnsi="IBM Plex Sans"/>
      <w:color w:val="037D35" w:themeColor="accent1" w:themeShade="BF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7F3E05"/>
    <w:rPr>
      <w:rFonts w:ascii="IBM Plex Sans" w:hAnsi="IBM Plex Sans"/>
      <w:b/>
      <w:i w:val="0"/>
      <w:iCs/>
      <w:color w:val="025423" w:themeColor="accent1" w:themeShade="80"/>
    </w:rPr>
  </w:style>
  <w:style w:type="character" w:styleId="IntenseEmphasis">
    <w:name w:val="Intense Emphasis"/>
    <w:basedOn w:val="DefaultParagraphFont"/>
    <w:uiPriority w:val="21"/>
    <w:rsid w:val="00C37B80"/>
    <w:rPr>
      <w:i/>
      <w:iCs/>
      <w:color w:val="037D35" w:themeColor="accent1" w:themeShade="BF"/>
    </w:rPr>
  </w:style>
  <w:style w:type="paragraph" w:styleId="Quote">
    <w:name w:val="Quote"/>
    <w:basedOn w:val="Normal"/>
    <w:next w:val="Normal"/>
    <w:link w:val="QuoteChar"/>
    <w:uiPriority w:val="29"/>
    <w:rsid w:val="00C37B80"/>
    <w:pPr>
      <w:spacing w:before="200" w:after="160"/>
      <w:ind w:left="864" w:right="864"/>
      <w:jc w:val="center"/>
    </w:pPr>
    <w:rPr>
      <w:i/>
      <w:iCs/>
      <w:color w:val="037D35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C37B80"/>
    <w:rPr>
      <w:rFonts w:ascii="IBM Plex Sans" w:hAnsi="IBM Plex Sans"/>
      <w:i/>
      <w:iCs/>
      <w:color w:val="037D35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C37B80"/>
    <w:pPr>
      <w:pBdr>
        <w:top w:val="single" w:sz="4" w:space="10" w:color="05A848" w:themeColor="accent1"/>
        <w:bottom w:val="single" w:sz="4" w:space="10" w:color="05A848" w:themeColor="accent1"/>
      </w:pBdr>
      <w:spacing w:before="360" w:after="360"/>
      <w:ind w:left="864" w:right="864"/>
      <w:jc w:val="center"/>
    </w:pPr>
    <w:rPr>
      <w:i/>
      <w:iCs/>
      <w:color w:val="037D3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B80"/>
    <w:rPr>
      <w:rFonts w:ascii="IBM Plex Sans" w:hAnsi="IBM Plex Sans"/>
      <w:i/>
      <w:iCs/>
      <w:color w:val="037D35" w:themeColor="accent1" w:themeShade="BF"/>
      <w:sz w:val="22"/>
    </w:rPr>
  </w:style>
  <w:style w:type="character" w:styleId="SubtleReference">
    <w:name w:val="Subtle Reference"/>
    <w:basedOn w:val="DefaultParagraphFont"/>
    <w:uiPriority w:val="31"/>
    <w:rsid w:val="00C37B80"/>
    <w:rPr>
      <w:smallCaps/>
      <w:color w:val="037D35" w:themeColor="accent1" w:themeShade="BF"/>
    </w:rPr>
  </w:style>
  <w:style w:type="character" w:styleId="IntenseReference">
    <w:name w:val="Intense Reference"/>
    <w:basedOn w:val="DefaultParagraphFont"/>
    <w:uiPriority w:val="32"/>
    <w:rsid w:val="00C37B80"/>
    <w:rPr>
      <w:b/>
      <w:bCs/>
      <w:smallCaps/>
      <w:color w:val="037D35" w:themeColor="accent1" w:themeShade="BF"/>
      <w:spacing w:val="5"/>
    </w:rPr>
  </w:style>
  <w:style w:type="character" w:styleId="Emphasis">
    <w:name w:val="Emphasis"/>
    <w:basedOn w:val="DefaultParagraphFont"/>
    <w:uiPriority w:val="20"/>
    <w:rsid w:val="00857194"/>
    <w:rPr>
      <w:i/>
      <w:iCs/>
    </w:rPr>
  </w:style>
  <w:style w:type="paragraph" w:styleId="ListParagraph">
    <w:name w:val="List Paragraph"/>
    <w:aliases w:val="Recommendation,List Paragraph1,List Paragraph11,L,Bullet Point,Bullet points,Content descriptions,Body Bullets 1,Bullet point,CV text,F5 List Paragraph,Dot pt,List Paragraph111,Medium Grid 1 - Accent 21,Numbered Paragraph,Main"/>
    <w:basedOn w:val="Normal"/>
    <w:link w:val="ListParagraphChar"/>
    <w:uiPriority w:val="34"/>
    <w:qFormat/>
    <w:rsid w:val="00AF406D"/>
    <w:pPr>
      <w:ind w:left="720"/>
      <w:contextualSpacing/>
    </w:pPr>
  </w:style>
  <w:style w:type="table" w:styleId="TableGrid">
    <w:name w:val="Table Grid"/>
    <w:basedOn w:val="TableNormal"/>
    <w:uiPriority w:val="39"/>
    <w:rsid w:val="00C07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-Accent1">
    <w:name w:val="List Table 6 Colorful Accent 1"/>
    <w:basedOn w:val="TableNormal"/>
    <w:uiPriority w:val="51"/>
    <w:rsid w:val="00C0751D"/>
    <w:rPr>
      <w:color w:val="037D35" w:themeColor="accent1" w:themeShade="BF"/>
    </w:rPr>
    <w:tblPr>
      <w:tblStyleRowBandSize w:val="1"/>
      <w:tblStyleColBandSize w:val="1"/>
      <w:tblBorders>
        <w:top w:val="single" w:sz="4" w:space="0" w:color="05A848" w:themeColor="accent1"/>
        <w:bottom w:val="single" w:sz="4" w:space="0" w:color="05A84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5A84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5A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DD7" w:themeFill="accent1" w:themeFillTint="33"/>
      </w:tcPr>
    </w:tblStylePr>
    <w:tblStylePr w:type="band1Horz">
      <w:tblPr/>
      <w:tcPr>
        <w:shd w:val="clear" w:color="auto" w:fill="BDFDD7" w:themeFill="accent1" w:themeFillTint="33"/>
      </w:tcPr>
    </w:tblStylePr>
  </w:style>
  <w:style w:type="table" w:styleId="ListTable6Colorful">
    <w:name w:val="List Table 6 Colorful"/>
    <w:basedOn w:val="TableNormal"/>
    <w:uiPriority w:val="51"/>
    <w:rsid w:val="00C0751D"/>
    <w:rPr>
      <w:color w:val="003015" w:themeColor="text1"/>
    </w:rPr>
    <w:tblPr>
      <w:tblStyleRowBandSize w:val="1"/>
      <w:tblStyleColBandSize w:val="1"/>
      <w:tblBorders>
        <w:top w:val="single" w:sz="4" w:space="0" w:color="003015" w:themeColor="text1"/>
        <w:bottom w:val="single" w:sz="4" w:space="0" w:color="003015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3015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3015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CA" w:themeFill="text1" w:themeFillTint="33"/>
      </w:tcPr>
    </w:tblStylePr>
    <w:tblStylePr w:type="band1Horz">
      <w:tblPr/>
      <w:tcPr>
        <w:shd w:val="clear" w:color="auto" w:fill="A2FFCA" w:themeFill="text1" w:themeFillTint="33"/>
      </w:tcPr>
    </w:tblStylePr>
  </w:style>
  <w:style w:type="table" w:styleId="ListTable5Dark-Accent6">
    <w:name w:val="List Table 5 Dark Accent 6"/>
    <w:basedOn w:val="TableNormal"/>
    <w:uiPriority w:val="50"/>
    <w:rsid w:val="00C0751D"/>
    <w:rPr>
      <w:color w:val="FFFFFF" w:themeColor="background1"/>
    </w:rPr>
    <w:tblPr>
      <w:tblStyleRowBandSize w:val="1"/>
      <w:tblStyleColBandSize w:val="1"/>
      <w:tblBorders>
        <w:top w:val="single" w:sz="24" w:space="0" w:color="BBBCBC" w:themeColor="accent6"/>
        <w:left w:val="single" w:sz="24" w:space="0" w:color="BBBCBC" w:themeColor="accent6"/>
        <w:bottom w:val="single" w:sz="24" w:space="0" w:color="BBBCBC" w:themeColor="accent6"/>
        <w:right w:val="single" w:sz="24" w:space="0" w:color="BBBCBC" w:themeColor="accent6"/>
      </w:tblBorders>
    </w:tblPr>
    <w:tcPr>
      <w:shd w:val="clear" w:color="auto" w:fill="BBBC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2-Accent6">
    <w:name w:val="List Table 2 Accent 6"/>
    <w:basedOn w:val="TableNormal"/>
    <w:uiPriority w:val="47"/>
    <w:rsid w:val="00C0751D"/>
    <w:tblPr>
      <w:tblStyleRowBandSize w:val="1"/>
      <w:tblStyleColBandSize w:val="1"/>
      <w:tblBorders>
        <w:top w:val="single" w:sz="4" w:space="0" w:color="D6D6D6" w:themeColor="accent6" w:themeTint="99"/>
        <w:bottom w:val="single" w:sz="4" w:space="0" w:color="D6D6D6" w:themeColor="accent6" w:themeTint="99"/>
        <w:insideH w:val="single" w:sz="4" w:space="0" w:color="D6D6D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6" w:themeFillTint="33"/>
      </w:tcPr>
    </w:tblStylePr>
    <w:tblStylePr w:type="band1Horz">
      <w:tblPr/>
      <w:tcPr>
        <w:shd w:val="clear" w:color="auto" w:fill="F1F1F1" w:themeFill="accent6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0751D"/>
    <w:rPr>
      <w:color w:val="8B8D8D" w:themeColor="accent6" w:themeShade="BF"/>
    </w:rPr>
    <w:tblPr>
      <w:tblStyleRowBandSize w:val="1"/>
      <w:tblStyleColBandSize w:val="1"/>
      <w:tblBorders>
        <w:top w:val="single" w:sz="4" w:space="0" w:color="D6D6D6" w:themeColor="accent6" w:themeTint="99"/>
        <w:left w:val="single" w:sz="4" w:space="0" w:color="D6D6D6" w:themeColor="accent6" w:themeTint="99"/>
        <w:bottom w:val="single" w:sz="4" w:space="0" w:color="D6D6D6" w:themeColor="accent6" w:themeTint="99"/>
        <w:right w:val="single" w:sz="4" w:space="0" w:color="D6D6D6" w:themeColor="accent6" w:themeTint="99"/>
        <w:insideH w:val="single" w:sz="4" w:space="0" w:color="D6D6D6" w:themeColor="accent6" w:themeTint="99"/>
        <w:insideV w:val="single" w:sz="4" w:space="0" w:color="D6D6D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6D6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D6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6" w:themeFillTint="33"/>
      </w:tcPr>
    </w:tblStylePr>
    <w:tblStylePr w:type="band1Horz">
      <w:tblPr/>
      <w:tcPr>
        <w:shd w:val="clear" w:color="auto" w:fill="F1F1F1" w:themeFill="accent6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C0751D"/>
    <w:rPr>
      <w:color w:val="05A84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51D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834416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726C3"/>
    <w:pPr>
      <w:tabs>
        <w:tab w:val="left" w:pos="567"/>
        <w:tab w:val="right" w:leader="dot" w:pos="10456"/>
      </w:tabs>
      <w:spacing w:before="120"/>
    </w:pPr>
    <w:rPr>
      <w:noProof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7F4"/>
    <w:rPr>
      <w:rFonts w:asciiTheme="majorHAnsi" w:eastAsiaTheme="majorEastAsia" w:hAnsiTheme="majorHAnsi" w:cstheme="majorBidi"/>
      <w:color w:val="025323" w:themeColor="accent1" w:themeShade="7F"/>
      <w:sz w:val="22"/>
    </w:rPr>
  </w:style>
  <w:style w:type="paragraph" w:customStyle="1" w:styleId="Subhead2style">
    <w:name w:val="Sub head 2 style"/>
    <w:basedOn w:val="Heading1"/>
    <w:link w:val="Subhead2styleChar"/>
    <w:rsid w:val="007F3E05"/>
    <w:pPr>
      <w:numPr>
        <w:ilvl w:val="2"/>
        <w:numId w:val="3"/>
      </w:numPr>
    </w:pPr>
    <w:rPr>
      <w:color w:val="025423" w:themeColor="accent1" w:themeShade="80"/>
      <w:sz w:val="24"/>
      <w:szCs w:val="24"/>
    </w:rPr>
  </w:style>
  <w:style w:type="character" w:customStyle="1" w:styleId="Subhead2styleChar">
    <w:name w:val="Sub head 2 style Char"/>
    <w:basedOn w:val="Heading1Char"/>
    <w:link w:val="Subhead2style"/>
    <w:rsid w:val="007F3E05"/>
    <w:rPr>
      <w:rFonts w:ascii="IBM Plex Sans" w:eastAsiaTheme="majorEastAsia" w:hAnsi="IBM Plex Sans" w:cstheme="majorBidi"/>
      <w:b/>
      <w:color w:val="025423" w:themeColor="accent1" w:themeShade="80"/>
      <w:sz w:val="28"/>
      <w:szCs w:val="32"/>
    </w:rPr>
  </w:style>
  <w:style w:type="paragraph" w:customStyle="1" w:styleId="AKGH1">
    <w:name w:val="AKG H1"/>
    <w:basedOn w:val="Heading1"/>
    <w:link w:val="AKGH1Char"/>
    <w:qFormat/>
    <w:rsid w:val="00A36131"/>
    <w:pPr>
      <w:numPr>
        <w:numId w:val="4"/>
      </w:numPr>
      <w:spacing w:before="240" w:after="120"/>
    </w:pPr>
    <w:rPr>
      <w:sz w:val="32"/>
    </w:rPr>
  </w:style>
  <w:style w:type="paragraph" w:customStyle="1" w:styleId="AKGH2">
    <w:name w:val="AKG H2"/>
    <w:basedOn w:val="Heading2"/>
    <w:qFormat/>
    <w:rsid w:val="00A36131"/>
    <w:pPr>
      <w:numPr>
        <w:ilvl w:val="1"/>
        <w:numId w:val="4"/>
      </w:numPr>
      <w:spacing w:before="240" w:after="120"/>
      <w:ind w:left="1560" w:hanging="879"/>
    </w:pPr>
    <w:rPr>
      <w:b/>
      <w:color w:val="50C27F"/>
      <w:sz w:val="28"/>
    </w:rPr>
  </w:style>
  <w:style w:type="paragraph" w:customStyle="1" w:styleId="AKGH3">
    <w:name w:val="AKG H3"/>
    <w:basedOn w:val="Subhead2style"/>
    <w:link w:val="AKGH3Char"/>
    <w:qFormat/>
    <w:rsid w:val="00A36131"/>
    <w:pPr>
      <w:numPr>
        <w:numId w:val="4"/>
      </w:numPr>
      <w:spacing w:before="240" w:after="120"/>
      <w:ind w:left="2552" w:hanging="992"/>
    </w:pPr>
    <w:rPr>
      <w:color w:val="50C27F"/>
    </w:rPr>
  </w:style>
  <w:style w:type="character" w:customStyle="1" w:styleId="AKGH3Char">
    <w:name w:val="AKG H3 Char"/>
    <w:basedOn w:val="Subhead2styleChar"/>
    <w:link w:val="AKGH3"/>
    <w:rsid w:val="00A36131"/>
    <w:rPr>
      <w:rFonts w:ascii="IBM Plex Sans" w:eastAsiaTheme="majorEastAsia" w:hAnsi="IBM Plex Sans" w:cstheme="majorBidi"/>
      <w:b/>
      <w:color w:val="50C27F"/>
      <w:sz w:val="28"/>
      <w:szCs w:val="32"/>
    </w:rPr>
  </w:style>
  <w:style w:type="paragraph" w:customStyle="1" w:styleId="ContentSub">
    <w:name w:val="Content Sub"/>
    <w:basedOn w:val="Normal"/>
    <w:link w:val="ContentSubChar"/>
    <w:rsid w:val="008C6AEF"/>
    <w:pPr>
      <w:ind w:firstLine="720"/>
    </w:pPr>
  </w:style>
  <w:style w:type="character" w:customStyle="1" w:styleId="ContentSubChar">
    <w:name w:val="Content Sub Char"/>
    <w:basedOn w:val="DefaultParagraphFont"/>
    <w:link w:val="ContentSub"/>
    <w:rsid w:val="008C6AEF"/>
    <w:rPr>
      <w:rFonts w:ascii="IBM Plex Sans" w:hAnsi="IBM Plex Sans"/>
      <w:sz w:val="22"/>
    </w:rPr>
  </w:style>
  <w:style w:type="paragraph" w:customStyle="1" w:styleId="Contentsub1">
    <w:name w:val="Content sub 1"/>
    <w:basedOn w:val="ListParagraph"/>
    <w:link w:val="Contentsub1Char"/>
    <w:rsid w:val="00AC1BBD"/>
    <w:pPr>
      <w:ind w:left="360"/>
    </w:pPr>
  </w:style>
  <w:style w:type="character" w:customStyle="1" w:styleId="ListParagraphChar">
    <w:name w:val="List Paragraph Char"/>
    <w:aliases w:val="Recommendation Char,List Paragraph1 Char,List Paragraph11 Char,L Char,Bullet Point Char,Bullet points Char,Content descriptions Char,Body Bullets 1 Char,Bullet point Char,CV text Char,F5 List Paragraph Char,Dot pt Char,Main Char"/>
    <w:basedOn w:val="DefaultParagraphFont"/>
    <w:link w:val="ListParagraph"/>
    <w:uiPriority w:val="34"/>
    <w:rsid w:val="00AC1BBD"/>
    <w:rPr>
      <w:rFonts w:ascii="IBM Plex Sans" w:hAnsi="IBM Plex Sans"/>
      <w:sz w:val="22"/>
    </w:rPr>
  </w:style>
  <w:style w:type="character" w:customStyle="1" w:styleId="Contentsub1Char">
    <w:name w:val="Content sub 1 Char"/>
    <w:basedOn w:val="ListParagraphChar"/>
    <w:link w:val="Contentsub1"/>
    <w:rsid w:val="00AC1BBD"/>
    <w:rPr>
      <w:rFonts w:ascii="IBM Plex Sans" w:hAnsi="IBM Plex Sans"/>
      <w:sz w:val="22"/>
    </w:rPr>
  </w:style>
  <w:style w:type="numbering" w:customStyle="1" w:styleId="CurrentList1">
    <w:name w:val="Current List1"/>
    <w:uiPriority w:val="99"/>
    <w:rsid w:val="007864C7"/>
    <w:pPr>
      <w:numPr>
        <w:numId w:val="5"/>
      </w:numPr>
    </w:pPr>
  </w:style>
  <w:style w:type="numbering" w:customStyle="1" w:styleId="CurrentList2">
    <w:name w:val="Current List2"/>
    <w:uiPriority w:val="99"/>
    <w:rsid w:val="007864C7"/>
    <w:pPr>
      <w:numPr>
        <w:numId w:val="6"/>
      </w:numPr>
    </w:pPr>
  </w:style>
  <w:style w:type="numbering" w:customStyle="1" w:styleId="CurrentList3">
    <w:name w:val="Current List3"/>
    <w:uiPriority w:val="99"/>
    <w:rsid w:val="007864C7"/>
    <w:pPr>
      <w:numPr>
        <w:numId w:val="7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A726C3"/>
    <w:pPr>
      <w:tabs>
        <w:tab w:val="left" w:pos="1134"/>
        <w:tab w:val="right" w:leader="dot" w:pos="10456"/>
      </w:tabs>
      <w:spacing w:before="120"/>
      <w:ind w:left="567"/>
    </w:pPr>
    <w:rPr>
      <w:noProof/>
      <w:sz w:val="18"/>
    </w:rPr>
  </w:style>
  <w:style w:type="numbering" w:customStyle="1" w:styleId="CurrentList4">
    <w:name w:val="Current List4"/>
    <w:uiPriority w:val="99"/>
    <w:rsid w:val="00816783"/>
    <w:pPr>
      <w:numPr>
        <w:numId w:val="8"/>
      </w:numPr>
    </w:pPr>
  </w:style>
  <w:style w:type="paragraph" w:customStyle="1" w:styleId="AKGH2Body">
    <w:name w:val="AKG H2 Body"/>
    <w:basedOn w:val="AKGH1Body"/>
    <w:autoRedefine/>
    <w:qFormat/>
    <w:rsid w:val="00A36131"/>
    <w:pPr>
      <w:ind w:left="1560"/>
    </w:pPr>
  </w:style>
  <w:style w:type="numbering" w:customStyle="1" w:styleId="CurrentList5">
    <w:name w:val="Current List5"/>
    <w:uiPriority w:val="99"/>
    <w:rsid w:val="00A36131"/>
    <w:pPr>
      <w:numPr>
        <w:numId w:val="9"/>
      </w:numPr>
    </w:pPr>
  </w:style>
  <w:style w:type="numbering" w:customStyle="1" w:styleId="CurrentList6">
    <w:name w:val="Current List6"/>
    <w:uiPriority w:val="99"/>
    <w:rsid w:val="00A36131"/>
    <w:pPr>
      <w:numPr>
        <w:numId w:val="10"/>
      </w:numPr>
    </w:pPr>
  </w:style>
  <w:style w:type="paragraph" w:customStyle="1" w:styleId="AKGH3Body">
    <w:name w:val="AKG H3 Body"/>
    <w:basedOn w:val="AKGH2Body"/>
    <w:qFormat/>
    <w:rsid w:val="00A36131"/>
  </w:style>
  <w:style w:type="paragraph" w:styleId="TOC3">
    <w:name w:val="toc 3"/>
    <w:basedOn w:val="Normal"/>
    <w:next w:val="Normal"/>
    <w:autoRedefine/>
    <w:uiPriority w:val="39"/>
    <w:unhideWhenUsed/>
    <w:rsid w:val="00A726C3"/>
    <w:pPr>
      <w:tabs>
        <w:tab w:val="left" w:pos="1985"/>
        <w:tab w:val="right" w:leader="dot" w:pos="10456"/>
      </w:tabs>
      <w:spacing w:before="80"/>
      <w:ind w:left="1134"/>
    </w:pPr>
    <w:rPr>
      <w:noProof/>
      <w:sz w:val="18"/>
      <w:szCs w:val="20"/>
    </w:rPr>
  </w:style>
  <w:style w:type="table" w:styleId="GridTable1Light">
    <w:name w:val="Grid Table 1 Light"/>
    <w:basedOn w:val="TableNormal"/>
    <w:uiPriority w:val="46"/>
    <w:rsid w:val="007B154C"/>
    <w:tblPr>
      <w:tblStyleRowBandSize w:val="1"/>
      <w:tblStyleColBandSize w:val="1"/>
      <w:tblBorders>
        <w:top w:val="single" w:sz="4" w:space="0" w:color="46FF96" w:themeColor="text1" w:themeTint="66"/>
        <w:left w:val="single" w:sz="4" w:space="0" w:color="46FF96" w:themeColor="text1" w:themeTint="66"/>
        <w:bottom w:val="single" w:sz="4" w:space="0" w:color="46FF96" w:themeColor="text1" w:themeTint="66"/>
        <w:right w:val="single" w:sz="4" w:space="0" w:color="46FF96" w:themeColor="text1" w:themeTint="66"/>
        <w:insideH w:val="single" w:sz="4" w:space="0" w:color="46FF96" w:themeColor="text1" w:themeTint="66"/>
        <w:insideV w:val="single" w:sz="4" w:space="0" w:color="46FF9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E86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E86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KGSubhead3">
    <w:name w:val="AKG Sub head 3"/>
    <w:basedOn w:val="AKGH1"/>
    <w:link w:val="AKGSubhead3Char"/>
    <w:qFormat/>
    <w:rsid w:val="002A71A6"/>
    <w:pPr>
      <w:numPr>
        <w:numId w:val="0"/>
      </w:numPr>
      <w:ind w:left="284"/>
    </w:pPr>
    <w:rPr>
      <w:color w:val="50C27F"/>
      <w:sz w:val="28"/>
      <w:szCs w:val="26"/>
    </w:rPr>
  </w:style>
  <w:style w:type="character" w:customStyle="1" w:styleId="AKGH1Char">
    <w:name w:val="AKG H1 Char"/>
    <w:basedOn w:val="Heading1Char"/>
    <w:link w:val="AKGH1"/>
    <w:rsid w:val="002A71A6"/>
    <w:rPr>
      <w:rFonts w:ascii="IBM Plex Sans" w:eastAsiaTheme="majorEastAsia" w:hAnsi="IBM Plex Sans" w:cstheme="majorBidi"/>
      <w:b/>
      <w:color w:val="05A848"/>
      <w:sz w:val="32"/>
      <w:szCs w:val="32"/>
    </w:rPr>
  </w:style>
  <w:style w:type="character" w:customStyle="1" w:styleId="AKGSubhead3Char">
    <w:name w:val="AKG Sub head 3 Char"/>
    <w:basedOn w:val="AKGH1Char"/>
    <w:link w:val="AKGSubhead3"/>
    <w:rsid w:val="002A71A6"/>
    <w:rPr>
      <w:rFonts w:ascii="IBM Plex Sans" w:eastAsiaTheme="majorEastAsia" w:hAnsi="IBM Plex Sans" w:cstheme="majorBidi"/>
      <w:b/>
      <w:color w:val="50C27F"/>
      <w:sz w:val="28"/>
      <w:szCs w:val="26"/>
    </w:rPr>
  </w:style>
  <w:style w:type="paragraph" w:customStyle="1" w:styleId="AKGSubSubhead">
    <w:name w:val="AKG Sub Sub head"/>
    <w:basedOn w:val="Heading4"/>
    <w:link w:val="AKGSubSubheadChar"/>
    <w:qFormat/>
    <w:rsid w:val="002A71A6"/>
    <w:rPr>
      <w:i w:val="0"/>
      <w:iCs w:val="0"/>
    </w:rPr>
  </w:style>
  <w:style w:type="character" w:customStyle="1" w:styleId="AKGSubSubheadChar">
    <w:name w:val="AKG Sub Sub head Char"/>
    <w:basedOn w:val="Heading4Char"/>
    <w:link w:val="AKGSubSubhead"/>
    <w:rsid w:val="002A71A6"/>
    <w:rPr>
      <w:rFonts w:ascii="IBM Plex Sans" w:eastAsiaTheme="majorEastAsia" w:hAnsi="IBM Plex Sans" w:cstheme="majorBidi"/>
      <w:i w:val="0"/>
      <w:iCs w:val="0"/>
      <w:color w:val="037D35" w:themeColor="accent1" w:themeShade="BF"/>
      <w:sz w:val="22"/>
    </w:rPr>
  </w:style>
  <w:style w:type="paragraph" w:styleId="BalloonText">
    <w:name w:val="Balloon Text"/>
    <w:basedOn w:val="Normal"/>
    <w:link w:val="BalloonTextChar"/>
    <w:unhideWhenUsed/>
    <w:rsid w:val="00E75F11"/>
    <w:pPr>
      <w:spacing w:line="240" w:lineRule="auto"/>
    </w:pPr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E75F11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917C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917CF"/>
    <w:rPr>
      <w:rFonts w:ascii="IBM Plex Sans" w:hAnsi="IBM Plex Sans"/>
      <w:sz w:val="22"/>
    </w:rPr>
  </w:style>
  <w:style w:type="paragraph" w:customStyle="1" w:styleId="BulletPoints">
    <w:name w:val="Bullet Points"/>
    <w:basedOn w:val="BodyText"/>
    <w:uiPriority w:val="99"/>
    <w:rsid w:val="00F36314"/>
    <w:pPr>
      <w:tabs>
        <w:tab w:val="left" w:pos="4360"/>
      </w:tabs>
      <w:suppressAutoHyphens/>
      <w:autoSpaceDE w:val="0"/>
      <w:autoSpaceDN w:val="0"/>
      <w:adjustRightInd w:val="0"/>
      <w:spacing w:after="85" w:line="280" w:lineRule="atLeast"/>
      <w:ind w:left="227" w:hanging="227"/>
      <w:textAlignment w:val="center"/>
    </w:pPr>
    <w:rPr>
      <w:rFonts w:cs="IBM Plex Sans"/>
      <w:color w:val="003015"/>
      <w:kern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5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82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9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svg"/><Relationship Id="rId20" Type="http://schemas.openxmlformats.org/officeDocument/2006/relationships/image" Target="media/image14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sv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sv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image" Target="media/image16.sv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KG Colours">
      <a:dk1>
        <a:srgbClr val="003015"/>
      </a:dk1>
      <a:lt1>
        <a:srgbClr val="FFFFFF"/>
      </a:lt1>
      <a:dk2>
        <a:srgbClr val="003015"/>
      </a:dk2>
      <a:lt2>
        <a:srgbClr val="FFFFFF"/>
      </a:lt2>
      <a:accent1>
        <a:srgbClr val="05A848"/>
      </a:accent1>
      <a:accent2>
        <a:srgbClr val="ED6D34"/>
      </a:accent2>
      <a:accent3>
        <a:srgbClr val="F3A5C7"/>
      </a:accent3>
      <a:accent4>
        <a:srgbClr val="02A2C3"/>
      </a:accent4>
      <a:accent5>
        <a:srgbClr val="038287"/>
      </a:accent5>
      <a:accent6>
        <a:srgbClr val="BBBCBC"/>
      </a:accent6>
      <a:hlink>
        <a:srgbClr val="05A848"/>
      </a:hlink>
      <a:folHlink>
        <a:srgbClr val="02A2C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3F50B-510C-4C6A-B335-04ECED45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2026-10-19T00:22:00Z</dcterms:created>
  <dcterms:modified xsi:type="dcterms:W3CDTF">2026-10-19T00:22:00Z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2026-10-19T00:22:34Z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bcde40dc-d811-44eb-a62b-6f7d5cd99870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