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C8FE" w14:textId="12EB233A" w:rsidR="00E23C1D" w:rsidRDefault="00D52C8B">
      <w:pPr>
        <w:spacing w:before="6" w:line="317" w:lineRule="exact"/>
        <w:textAlignment w:val="baseline"/>
        <w:rPr>
          <w:rFonts w:ascii="Calibri" w:eastAsia="Calibri" w:hAnsi="Calibri"/>
          <w:b/>
          <w:color w:val="000000"/>
          <w:sz w:val="26"/>
        </w:rPr>
      </w:pPr>
      <w:r>
        <w:rPr>
          <w:rFonts w:ascii="Calibri" w:eastAsia="Calibri" w:hAnsi="Calibri"/>
          <w:b/>
          <w:color w:val="000000"/>
          <w:sz w:val="26"/>
        </w:rPr>
        <w:t>G</w:t>
      </w:r>
      <w:r w:rsidR="001267D7">
        <w:rPr>
          <w:rFonts w:ascii="Calibri" w:eastAsia="Calibri" w:hAnsi="Calibri"/>
          <w:b/>
          <w:color w:val="000000"/>
          <w:sz w:val="26"/>
        </w:rPr>
        <w:t xml:space="preserve">ifts and Benefits Register for the Department of Employment and Workplace Relations </w:t>
      </w:r>
      <w:r w:rsidR="001267D7">
        <w:rPr>
          <w:rFonts w:ascii="Calibri" w:eastAsia="Calibri" w:hAnsi="Calibri"/>
          <w:b/>
          <w:color w:val="000000"/>
          <w:sz w:val="26"/>
        </w:rPr>
        <w:br/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1 </w:t>
      </w:r>
      <w:r w:rsidR="00732C80">
        <w:rPr>
          <w:rFonts w:ascii="Calibri" w:eastAsia="Calibri" w:hAnsi="Calibri"/>
          <w:b/>
          <w:color w:val="000000"/>
          <w:sz w:val="26"/>
          <w:szCs w:val="26"/>
        </w:rPr>
        <w:t>April</w:t>
      </w:r>
      <w:r w:rsidR="00416AFB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</w:t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>202</w:t>
      </w:r>
      <w:r w:rsidR="00E829CB">
        <w:rPr>
          <w:rFonts w:ascii="Calibri" w:eastAsia="Calibri" w:hAnsi="Calibri"/>
          <w:b/>
          <w:color w:val="000000"/>
          <w:sz w:val="26"/>
          <w:szCs w:val="26"/>
        </w:rPr>
        <w:t>6</w:t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– 3</w:t>
      </w:r>
      <w:r w:rsidR="00732C80">
        <w:rPr>
          <w:rFonts w:ascii="Calibri" w:eastAsia="Calibri" w:hAnsi="Calibri"/>
          <w:b/>
          <w:color w:val="000000"/>
          <w:sz w:val="26"/>
          <w:szCs w:val="26"/>
        </w:rPr>
        <w:t>0</w:t>
      </w:r>
      <w:r w:rsidR="003A259A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</w:t>
      </w:r>
      <w:r w:rsidR="00732C80">
        <w:rPr>
          <w:rFonts w:ascii="Calibri" w:eastAsia="Calibri" w:hAnsi="Calibri"/>
          <w:b/>
          <w:color w:val="000000"/>
          <w:sz w:val="26"/>
          <w:szCs w:val="26"/>
        </w:rPr>
        <w:t>June</w:t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202</w:t>
      </w:r>
      <w:r w:rsidR="00E829CB">
        <w:rPr>
          <w:rFonts w:ascii="Calibri" w:eastAsia="Calibri" w:hAnsi="Calibri"/>
          <w:b/>
          <w:color w:val="000000"/>
          <w:sz w:val="26"/>
          <w:szCs w:val="26"/>
        </w:rPr>
        <w:t>6</w:t>
      </w:r>
    </w:p>
    <w:p w14:paraId="30DF092D" w14:textId="04759930" w:rsidR="001A7D34" w:rsidRDefault="001267D7" w:rsidP="00957B81">
      <w:pPr>
        <w:spacing w:before="68" w:after="120" w:line="307" w:lineRule="exact"/>
        <w:ind w:right="144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 the course of official duties for the Department of Employment and Workplace Relations, officials received the following gifts and/or benefits whose value exceeds the threshold of $AUD1</w:t>
      </w:r>
      <w:r w:rsidR="00F96D13">
        <w:rPr>
          <w:rFonts w:ascii="Calibri" w:eastAsia="Calibri" w:hAnsi="Calibri"/>
          <w:color w:val="000000"/>
        </w:rPr>
        <w:t>1</w:t>
      </w:r>
      <w:r>
        <w:rPr>
          <w:rFonts w:ascii="Calibri" w:eastAsia="Calibri" w:hAnsi="Calibri"/>
          <w:color w:val="000000"/>
        </w:rPr>
        <w:t>0.00 (</w:t>
      </w:r>
      <w:r w:rsidR="00F96D13">
        <w:rPr>
          <w:rFonts w:ascii="Calibri" w:eastAsia="Calibri" w:hAnsi="Calibri"/>
          <w:color w:val="000000"/>
        </w:rPr>
        <w:t>Including</w:t>
      </w:r>
      <w:r>
        <w:rPr>
          <w:rFonts w:ascii="Calibri" w:eastAsia="Calibri" w:hAnsi="Calibri"/>
          <w:color w:val="000000"/>
        </w:rPr>
        <w:t xml:space="preserve"> GST).</w:t>
      </w:r>
    </w:p>
    <w:p w14:paraId="38F35A2D" w14:textId="134A3096" w:rsidR="00DE23EB" w:rsidRDefault="00DE23EB" w:rsidP="00957B81">
      <w:pPr>
        <w:spacing w:before="68" w:after="120" w:line="307" w:lineRule="exact"/>
        <w:ind w:right="1440"/>
        <w:textAlignment w:val="baseline"/>
        <w:rPr>
          <w:rFonts w:ascii="Calibri" w:eastAsia="Calibri" w:hAnsi="Calibri"/>
          <w:color w:val="000000"/>
        </w:rPr>
      </w:pPr>
      <w:r w:rsidRPr="00DE23EB">
        <w:rPr>
          <w:rFonts w:ascii="Calibri" w:eastAsia="Calibri" w:hAnsi="Calibri"/>
          <w:color w:val="000000"/>
          <w:lang w:val="en-AU"/>
        </w:rPr>
        <w:t xml:space="preserve">In addition to the items disclosed below, the </w:t>
      </w:r>
      <w:r w:rsidR="005E254D">
        <w:rPr>
          <w:rFonts w:ascii="Calibri" w:eastAsia="Calibri" w:hAnsi="Calibri"/>
          <w:color w:val="000000"/>
          <w:lang w:val="en-AU"/>
        </w:rPr>
        <w:t>Agency Head, partner of the Agency Head,</w:t>
      </w:r>
      <w:r w:rsidRPr="00DE23EB">
        <w:rPr>
          <w:rFonts w:ascii="Calibri" w:eastAsia="Calibri" w:hAnsi="Calibri"/>
          <w:color w:val="000000"/>
          <w:lang w:val="en-AU"/>
        </w:rPr>
        <w:t xml:space="preserve"> and all four Deputy Secretaries have accepted membership to the Qantas Chairman’s and/or Virgin Beyond lounges, the estimated value of </w:t>
      </w:r>
      <w:r w:rsidR="00970320">
        <w:rPr>
          <w:rFonts w:ascii="Calibri" w:eastAsia="Calibri" w:hAnsi="Calibri"/>
          <w:color w:val="000000"/>
          <w:lang w:val="en-AU"/>
        </w:rPr>
        <w:t xml:space="preserve">which is </w:t>
      </w:r>
      <w:r w:rsidRPr="00DE23EB">
        <w:rPr>
          <w:rFonts w:ascii="Calibri" w:eastAsia="Calibri" w:hAnsi="Calibri"/>
          <w:color w:val="000000"/>
          <w:lang w:val="en-AU"/>
        </w:rPr>
        <w:t>not quantifiable.</w:t>
      </w:r>
    </w:p>
    <w:tbl>
      <w:tblPr>
        <w:tblW w:w="15593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843"/>
        <w:gridCol w:w="2693"/>
        <w:gridCol w:w="2551"/>
        <w:gridCol w:w="3969"/>
        <w:gridCol w:w="1985"/>
      </w:tblGrid>
      <w:tr w:rsidR="00D5341C" w14:paraId="6618C909" w14:textId="77777777" w:rsidTr="00E36E0B">
        <w:trPr>
          <w:trHeight w:hRule="exact" w:val="1546"/>
          <w:tblHeader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1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Date received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2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Date recorded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4" w14:textId="5DAE031C" w:rsidR="00D5341C" w:rsidRPr="00D52C8B" w:rsidRDefault="00D5341C" w:rsidP="00140D02">
            <w:pPr>
              <w:spacing w:before="60" w:after="60"/>
              <w:ind w:left="215" w:right="215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Gift/item/</w:t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  <w:t>benefit/service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5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Received by (agency contact if not received directly by agency head)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6" w14:textId="575FBCED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Presented by</w:t>
            </w:r>
            <w:r w:rsidR="00E36E0B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(giver's name, organisation/</w:t>
            </w:r>
            <w:r w:rsidR="002325BE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country)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7" w14:textId="77777777" w:rsidR="00D5341C" w:rsidRPr="00D52C8B" w:rsidRDefault="00D5341C" w:rsidP="00140D02">
            <w:pPr>
              <w:spacing w:before="152" w:after="322" w:line="222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Occasion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8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Estimated value in $A (wholesale value in country of origin or current market value in Australia)</w:t>
            </w:r>
          </w:p>
        </w:tc>
      </w:tr>
      <w:tr w:rsidR="005774AA" w14:paraId="0679A89A" w14:textId="77777777" w:rsidTr="00336FC8">
        <w:trPr>
          <w:trHeight w:hRule="exact" w:val="140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E13F4C" w14:textId="4CC5DEC8" w:rsidR="005774AA" w:rsidRPr="006F4812" w:rsidRDefault="00431ECE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31ECE">
              <w:rPr>
                <w:rFonts w:ascii="Calibri" w:eastAsia="Calibri" w:hAnsi="Calibri" w:cs="Calibri"/>
                <w:color w:val="000000"/>
              </w:rPr>
              <w:t>26/02/2026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45F42B" w14:textId="7B04C72B" w:rsidR="005774AA" w:rsidRDefault="00F00BD4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00BD4">
              <w:rPr>
                <w:rFonts w:ascii="Calibri" w:eastAsia="Calibri" w:hAnsi="Calibri" w:cs="Calibri"/>
                <w:color w:val="000000"/>
              </w:rPr>
              <w:t>1/05/2026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B4D9E1" w14:textId="01116AC3" w:rsidR="005774AA" w:rsidRPr="00D52C8B" w:rsidRDefault="008454B0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</w:t>
            </w:r>
            <w:r w:rsidRPr="00DC082A">
              <w:rPr>
                <w:rFonts w:ascii="Calibri" w:eastAsia="Calibri" w:hAnsi="Calibri" w:cs="Calibri"/>
                <w:color w:val="000000"/>
              </w:rPr>
              <w:t xml:space="preserve"> to </w:t>
            </w:r>
            <w:r>
              <w:rPr>
                <w:rFonts w:ascii="Calibri" w:eastAsia="Calibri" w:hAnsi="Calibri" w:cs="Calibri"/>
                <w:color w:val="000000"/>
              </w:rPr>
              <w:t>external function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1778C9" w14:textId="673BC371" w:rsidR="005774AA" w:rsidRPr="00840401" w:rsidRDefault="000164FB" w:rsidP="000F4931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Agency Head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818E29" w14:textId="783EC2A2" w:rsidR="005774AA" w:rsidRPr="00261F67" w:rsidRDefault="00405BA2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D4699">
              <w:rPr>
                <w:rFonts w:ascii="Calibri" w:eastAsia="Calibri" w:hAnsi="Calibri" w:cs="Calibri"/>
                <w:color w:val="000000"/>
              </w:rPr>
              <w:t>Violet Roumeliotis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379E41" w14:textId="2E378F5F" w:rsidR="005774AA" w:rsidRPr="00A93612" w:rsidRDefault="00065C89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National Press Club - </w:t>
            </w:r>
            <w:r w:rsidR="008D4699" w:rsidRPr="008D4699">
              <w:rPr>
                <w:rFonts w:ascii="Calibri" w:eastAsia="Calibri" w:hAnsi="Calibri" w:cs="Calibri"/>
                <w:color w:val="000000"/>
              </w:rPr>
              <w:t>Martin Parkinson &amp; Violet Roumeliotis on "The productivity boost we're missing: Activating Australia's skills"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BED18B" w14:textId="56FD1EF4" w:rsidR="005774AA" w:rsidRDefault="000164FB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$120.00</w:t>
            </w:r>
          </w:p>
        </w:tc>
      </w:tr>
      <w:tr w:rsidR="005774AA" w14:paraId="5ED23CBE" w14:textId="77777777" w:rsidTr="00102C9F">
        <w:trPr>
          <w:trHeight w:hRule="exact" w:val="1564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D09B9D" w14:textId="6D16D2E7" w:rsidR="005774AA" w:rsidRPr="006F4812" w:rsidRDefault="008D123A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D123A">
              <w:rPr>
                <w:rFonts w:ascii="Calibri" w:eastAsia="Calibri" w:hAnsi="Calibri" w:cs="Calibri"/>
                <w:color w:val="000000"/>
              </w:rPr>
              <w:t>6/03/2026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EE9486" w14:textId="3E6C8E38" w:rsidR="005774AA" w:rsidRPr="00840401" w:rsidRDefault="004C34EE" w:rsidP="003E3E3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C34EE">
              <w:rPr>
                <w:rFonts w:ascii="Calibri" w:eastAsia="Calibri" w:hAnsi="Calibri" w:cs="Calibri"/>
                <w:color w:val="000000"/>
              </w:rPr>
              <w:t>7/05/2026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C4C541" w14:textId="598B21EF" w:rsidR="005774AA" w:rsidRPr="00D52C8B" w:rsidRDefault="00F00BD4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</w:t>
            </w:r>
            <w:r w:rsidRPr="00DC082A">
              <w:rPr>
                <w:rFonts w:ascii="Calibri" w:eastAsia="Calibri" w:hAnsi="Calibri" w:cs="Calibri"/>
                <w:color w:val="000000"/>
              </w:rPr>
              <w:t xml:space="preserve"> to </w:t>
            </w:r>
            <w:r>
              <w:rPr>
                <w:rFonts w:ascii="Calibri" w:eastAsia="Calibri" w:hAnsi="Calibri" w:cs="Calibri"/>
                <w:color w:val="000000"/>
              </w:rPr>
              <w:t>external function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D009A8" w14:textId="0D011C7C" w:rsidR="005774AA" w:rsidRPr="00840401" w:rsidRDefault="00F00BD4" w:rsidP="00102C9F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Agency Head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0F50F7" w14:textId="0BC80478" w:rsidR="005774AA" w:rsidRPr="00261F67" w:rsidRDefault="004C34EE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4C34EE">
              <w:rPr>
                <w:rFonts w:ascii="Calibri" w:eastAsia="Calibri" w:hAnsi="Calibri" w:cs="Calibri"/>
                <w:color w:val="000000"/>
              </w:rPr>
              <w:t>TAFE Directors Australia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A1F2E3" w14:textId="75248F06" w:rsidR="005774AA" w:rsidRPr="00A93612" w:rsidRDefault="008D123A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D123A">
              <w:rPr>
                <w:rFonts w:ascii="Calibri" w:eastAsia="Calibri" w:hAnsi="Calibri" w:cs="Calibri"/>
                <w:color w:val="000000"/>
              </w:rPr>
              <w:t>TAFE Directors Australia Convention 2026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EFE288" w14:textId="41348305" w:rsidR="005774AA" w:rsidRDefault="008D123A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$1,210.00</w:t>
            </w:r>
          </w:p>
        </w:tc>
      </w:tr>
      <w:tr w:rsidR="004C34EE" w14:paraId="291A2619" w14:textId="77777777" w:rsidTr="00336FC8">
        <w:trPr>
          <w:trHeight w:hRule="exact" w:val="1449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62F310" w14:textId="7963E778" w:rsidR="004C34EE" w:rsidRPr="00D52C8B" w:rsidRDefault="00B639B6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639B6">
              <w:rPr>
                <w:rFonts w:ascii="Calibri" w:eastAsia="Calibri" w:hAnsi="Calibri" w:cs="Calibri"/>
                <w:color w:val="000000"/>
              </w:rPr>
              <w:t>31/03/2026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137ACF" w14:textId="5B80F415" w:rsidR="004C34EE" w:rsidRPr="00D669B7" w:rsidRDefault="0064486C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64486C">
              <w:rPr>
                <w:rFonts w:ascii="Calibri" w:eastAsia="Calibri" w:hAnsi="Calibri" w:cs="Calibri"/>
                <w:color w:val="000000"/>
              </w:rPr>
              <w:t>7/04/2026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5B5AC6" w14:textId="2E515121" w:rsidR="004C34EE" w:rsidRPr="00D52C8B" w:rsidRDefault="00B639B6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Gift and 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B63645" w14:textId="77777777" w:rsidR="004C34EE" w:rsidRPr="00840401" w:rsidRDefault="004C34EE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FF7E77">
              <w:rPr>
                <w:rFonts w:ascii="Calibri" w:eastAsia="Calibri" w:hAnsi="Calibri" w:cs="Calibri"/>
                <w:color w:val="000000"/>
              </w:rPr>
              <w:t>Employment and Workforce Group / Delivery and Partnerships / Tasmania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4CD4D2" w14:textId="77777777" w:rsidR="004C34EE" w:rsidRPr="00840401" w:rsidRDefault="004C34EE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Home Base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8D81BC" w14:textId="4B62C434" w:rsidR="004C34EE" w:rsidRPr="00947FFB" w:rsidRDefault="009B7BCD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Stakeholder dinner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B6F677" w14:textId="77777777" w:rsidR="004C34EE" w:rsidRPr="00D52C8B" w:rsidRDefault="004C34EE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$195.00</w:t>
            </w:r>
          </w:p>
        </w:tc>
      </w:tr>
      <w:tr w:rsidR="00600DD2" w:rsidRPr="00D52C8B" w14:paraId="10CE628E" w14:textId="77777777" w:rsidTr="00336FC8">
        <w:trPr>
          <w:trHeight w:hRule="exact" w:val="1118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C8A149" w14:textId="18123E74" w:rsidR="00600DD2" w:rsidRPr="00465185" w:rsidRDefault="0041439B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1439B">
              <w:rPr>
                <w:rFonts w:ascii="Calibri" w:eastAsia="Calibri" w:hAnsi="Calibri" w:cs="Calibri"/>
                <w:color w:val="000000"/>
              </w:rPr>
              <w:t>13/04/2026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E043B0" w14:textId="02E75CD5" w:rsidR="00600DD2" w:rsidRPr="00465185" w:rsidRDefault="0007515F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07515F">
              <w:rPr>
                <w:rFonts w:ascii="Calibri" w:eastAsia="Calibri" w:hAnsi="Calibri" w:cs="Calibri"/>
                <w:color w:val="000000"/>
              </w:rPr>
              <w:t>1/05/2026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918C6E" w14:textId="4E7BE8ED" w:rsidR="00600DD2" w:rsidRPr="00465185" w:rsidRDefault="0041439B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</w:t>
            </w:r>
            <w:r w:rsidRPr="00DC082A">
              <w:rPr>
                <w:rFonts w:ascii="Calibri" w:eastAsia="Calibri" w:hAnsi="Calibri" w:cs="Calibri"/>
                <w:color w:val="000000"/>
              </w:rPr>
              <w:t xml:space="preserve"> to </w:t>
            </w:r>
            <w:r>
              <w:rPr>
                <w:rFonts w:ascii="Calibri" w:eastAsia="Calibri" w:hAnsi="Calibri" w:cs="Calibri"/>
                <w:color w:val="000000"/>
              </w:rPr>
              <w:t>external function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C53B77" w14:textId="66568E52" w:rsidR="00600DD2" w:rsidRPr="00465185" w:rsidRDefault="0007515F" w:rsidP="00972DB0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Agency Head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872677" w14:textId="13C12A74" w:rsidR="00600DD2" w:rsidRPr="00465185" w:rsidRDefault="001C2725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1C2725">
              <w:rPr>
                <w:rFonts w:ascii="Calibri" w:eastAsia="Calibri" w:hAnsi="Calibri" w:cs="Calibri"/>
                <w:color w:val="000000"/>
              </w:rPr>
              <w:t>Australian Financial Review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DB5BCD" w14:textId="7218F773" w:rsidR="00600DD2" w:rsidRPr="00465185" w:rsidRDefault="00D35CC1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35CC1">
              <w:rPr>
                <w:rFonts w:ascii="Calibri" w:eastAsia="Calibri" w:hAnsi="Calibri" w:cs="Calibri"/>
                <w:color w:val="000000"/>
              </w:rPr>
              <w:t>AFR Workforce Summit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5DA6A1" w14:textId="0855E5BE" w:rsidR="00600DD2" w:rsidRPr="00465185" w:rsidRDefault="00D35CC1" w:rsidP="0053049B">
            <w:pPr>
              <w:tabs>
                <w:tab w:val="decimal" w:pos="576"/>
              </w:tabs>
              <w:spacing w:before="60" w:after="60"/>
              <w:ind w:left="14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$1,500.00</w:t>
            </w:r>
          </w:p>
        </w:tc>
      </w:tr>
      <w:tr w:rsidR="0053049B" w14:paraId="1460B159" w14:textId="77777777" w:rsidTr="000B3B5C">
        <w:trPr>
          <w:trHeight w:hRule="exact" w:val="1669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C1BB5D" w14:textId="1B523056" w:rsidR="0053049B" w:rsidRPr="00D669B7" w:rsidRDefault="0053049B" w:rsidP="0053049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2255D">
              <w:rPr>
                <w:rFonts w:ascii="Calibri" w:eastAsia="Calibri" w:hAnsi="Calibri" w:cs="Calibri"/>
                <w:color w:val="000000"/>
              </w:rPr>
              <w:t>15/05/2026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3D8AC4" w14:textId="7D946E00" w:rsidR="0053049B" w:rsidRPr="00840401" w:rsidRDefault="0053049B" w:rsidP="0053049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2255D">
              <w:rPr>
                <w:rFonts w:ascii="Calibri" w:eastAsia="Calibri" w:hAnsi="Calibri" w:cs="Calibri"/>
                <w:color w:val="000000"/>
              </w:rPr>
              <w:t>19/05/2026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0172F2" w14:textId="09F938FB" w:rsidR="0053049B" w:rsidRPr="00D52C8B" w:rsidRDefault="0053049B" w:rsidP="0053049B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Sponsored travel and accommodation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A37D6A" w14:textId="746DA670" w:rsidR="0053049B" w:rsidRPr="00D5341C" w:rsidRDefault="0092273C" w:rsidP="0053049B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2273C">
              <w:rPr>
                <w:rFonts w:ascii="Calibri" w:eastAsia="Calibri" w:hAnsi="Calibri" w:cs="Calibri"/>
                <w:color w:val="000000"/>
              </w:rPr>
              <w:t>Employment and Workforce Group / Pacific Labour Operations Division / PALM Delivery Branch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0F1AA1" w14:textId="535AD349" w:rsidR="0053049B" w:rsidRPr="00947FFB" w:rsidRDefault="0053049B" w:rsidP="0053049B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B51E1F">
              <w:rPr>
                <w:rFonts w:ascii="Calibri" w:eastAsia="Calibri" w:hAnsi="Calibri" w:cs="Calibri"/>
                <w:color w:val="000000"/>
              </w:rPr>
              <w:t>P</w:t>
            </w:r>
            <w:r>
              <w:rPr>
                <w:rFonts w:ascii="Calibri" w:eastAsia="Calibri" w:hAnsi="Calibri" w:cs="Calibri"/>
                <w:color w:val="000000"/>
              </w:rPr>
              <w:t xml:space="preserve">apua </w:t>
            </w:r>
            <w:r w:rsidRPr="00B51E1F">
              <w:rPr>
                <w:rFonts w:ascii="Calibri" w:eastAsia="Calibri" w:hAnsi="Calibri" w:cs="Calibri"/>
                <w:color w:val="000000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 xml:space="preserve">ew </w:t>
            </w:r>
            <w:r w:rsidRPr="00B51E1F">
              <w:rPr>
                <w:rFonts w:ascii="Calibri" w:eastAsia="Calibri" w:hAnsi="Calibri" w:cs="Calibri"/>
                <w:color w:val="000000"/>
              </w:rPr>
              <w:t>G</w:t>
            </w:r>
            <w:r>
              <w:rPr>
                <w:rFonts w:ascii="Calibri" w:eastAsia="Calibri" w:hAnsi="Calibri" w:cs="Calibri"/>
                <w:color w:val="000000"/>
              </w:rPr>
              <w:t>uinea</w:t>
            </w:r>
            <w:r w:rsidRPr="00B51E1F">
              <w:rPr>
                <w:rFonts w:ascii="Calibri" w:eastAsia="Calibri" w:hAnsi="Calibri" w:cs="Calibri"/>
                <w:color w:val="000000"/>
              </w:rPr>
              <w:t xml:space="preserve"> Labour Mobility Unit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7D8B7F" w14:textId="2A4215FD" w:rsidR="0053049B" w:rsidRPr="00947FFB" w:rsidRDefault="00E93E81" w:rsidP="0053049B">
            <w:pPr>
              <w:spacing w:beforeLines="60" w:before="144" w:afterLines="60" w:after="144"/>
              <w:ind w:left="74" w:right="132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E93E81">
              <w:rPr>
                <w:rFonts w:ascii="Calibri" w:eastAsia="Calibri" w:hAnsi="Calibri" w:cs="Calibri"/>
                <w:color w:val="000000"/>
              </w:rPr>
              <w:t>2026 PNG-Australia PALM scheme Approved Employers Expo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5D6E63" w14:textId="41B574EF" w:rsidR="0053049B" w:rsidRPr="00D52C8B" w:rsidRDefault="0053049B" w:rsidP="0053049B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$1,000.00</w:t>
            </w:r>
          </w:p>
        </w:tc>
      </w:tr>
      <w:tr w:rsidR="0053049B" w14:paraId="407FDC28" w14:textId="77777777" w:rsidTr="00336FC8">
        <w:trPr>
          <w:trHeight w:hRule="exact" w:val="1468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ABB956" w14:textId="021BE304" w:rsidR="0053049B" w:rsidRPr="003E3E31" w:rsidRDefault="0053049B" w:rsidP="0053049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2255D">
              <w:rPr>
                <w:rFonts w:ascii="Calibri" w:eastAsia="Calibri" w:hAnsi="Calibri" w:cs="Calibri"/>
                <w:color w:val="000000"/>
              </w:rPr>
              <w:lastRenderedPageBreak/>
              <w:t>15/05/2026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F1E438" w14:textId="7956E4EC" w:rsidR="0053049B" w:rsidRPr="00840401" w:rsidRDefault="0053049B" w:rsidP="0053049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2255D">
              <w:rPr>
                <w:rFonts w:ascii="Calibri" w:eastAsia="Calibri" w:hAnsi="Calibri" w:cs="Calibri"/>
                <w:color w:val="000000"/>
              </w:rPr>
              <w:t>19/05/2026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CD193B" w14:textId="3F59B17E" w:rsidR="0053049B" w:rsidRPr="00D52C8B" w:rsidRDefault="0053049B" w:rsidP="0053049B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Sponsored travel and accommodation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4D9A97" w14:textId="2E61E544" w:rsidR="0053049B" w:rsidRPr="00840401" w:rsidRDefault="0092273C" w:rsidP="0053049B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2273C">
              <w:rPr>
                <w:rFonts w:ascii="Calibri" w:eastAsia="Calibri" w:hAnsi="Calibri" w:cs="Calibri"/>
                <w:color w:val="000000"/>
              </w:rPr>
              <w:t>Employment and Workforce Group / Pacific Labour Operations Division / PALM Delivery Branch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306881" w14:textId="35EBB445" w:rsidR="0053049B" w:rsidRPr="003E3E31" w:rsidRDefault="0053049B" w:rsidP="0053049B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B51E1F">
              <w:rPr>
                <w:rFonts w:ascii="Calibri" w:eastAsia="Calibri" w:hAnsi="Calibri" w:cs="Calibri"/>
                <w:color w:val="000000"/>
              </w:rPr>
              <w:t>P</w:t>
            </w:r>
            <w:r>
              <w:rPr>
                <w:rFonts w:ascii="Calibri" w:eastAsia="Calibri" w:hAnsi="Calibri" w:cs="Calibri"/>
                <w:color w:val="000000"/>
              </w:rPr>
              <w:t xml:space="preserve">apua </w:t>
            </w:r>
            <w:r w:rsidRPr="00B51E1F">
              <w:rPr>
                <w:rFonts w:ascii="Calibri" w:eastAsia="Calibri" w:hAnsi="Calibri" w:cs="Calibri"/>
                <w:color w:val="000000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 xml:space="preserve">ew </w:t>
            </w:r>
            <w:r w:rsidRPr="00B51E1F">
              <w:rPr>
                <w:rFonts w:ascii="Calibri" w:eastAsia="Calibri" w:hAnsi="Calibri" w:cs="Calibri"/>
                <w:color w:val="000000"/>
              </w:rPr>
              <w:t>G</w:t>
            </w:r>
            <w:r>
              <w:rPr>
                <w:rFonts w:ascii="Calibri" w:eastAsia="Calibri" w:hAnsi="Calibri" w:cs="Calibri"/>
                <w:color w:val="000000"/>
              </w:rPr>
              <w:t>uinea</w:t>
            </w:r>
            <w:r w:rsidRPr="00B51E1F">
              <w:rPr>
                <w:rFonts w:ascii="Calibri" w:eastAsia="Calibri" w:hAnsi="Calibri" w:cs="Calibri"/>
                <w:color w:val="000000"/>
              </w:rPr>
              <w:t xml:space="preserve"> Labour Mobility Unit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25D894" w14:textId="38D40ED8" w:rsidR="0053049B" w:rsidRPr="00C2479A" w:rsidRDefault="00E93E81" w:rsidP="0053049B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E93E81">
              <w:rPr>
                <w:rFonts w:ascii="Calibri" w:eastAsia="Calibri" w:hAnsi="Calibri" w:cs="Calibri"/>
                <w:color w:val="000000"/>
              </w:rPr>
              <w:t>2026 PNG-Australia PALM scheme Approved Employers Expo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F29D0D" w14:textId="45DCC2FB" w:rsidR="0053049B" w:rsidRDefault="0053049B" w:rsidP="0053049B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$1,000.00</w:t>
            </w:r>
          </w:p>
        </w:tc>
      </w:tr>
      <w:tr w:rsidR="00651FBD" w14:paraId="10B9C17F" w14:textId="77777777" w:rsidTr="00336FC8">
        <w:trPr>
          <w:trHeight w:hRule="exact" w:val="1418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3663D6" w14:textId="4CDC43BF" w:rsidR="00651FBD" w:rsidRPr="006F4812" w:rsidRDefault="00651FBD" w:rsidP="00651FB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B7BCD">
              <w:rPr>
                <w:rFonts w:ascii="Calibri" w:eastAsia="Calibri" w:hAnsi="Calibri" w:cs="Calibri"/>
                <w:color w:val="000000"/>
              </w:rPr>
              <w:t>20/05/2026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A0DCA9" w14:textId="1D2AA1DD" w:rsidR="00651FBD" w:rsidRPr="00840401" w:rsidRDefault="00651FBD" w:rsidP="00651FB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651FBD">
              <w:rPr>
                <w:rFonts w:ascii="Calibri" w:eastAsia="Calibri" w:hAnsi="Calibri" w:cs="Calibri"/>
                <w:color w:val="000000"/>
              </w:rPr>
              <w:t>21/05/2026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3E2A06" w14:textId="7449F3F0" w:rsidR="00651FBD" w:rsidRPr="00D52C8B" w:rsidRDefault="00651FBD" w:rsidP="00651FBD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</w:t>
            </w:r>
            <w:r w:rsidRPr="00DC082A">
              <w:rPr>
                <w:rFonts w:ascii="Calibri" w:eastAsia="Calibri" w:hAnsi="Calibri" w:cs="Calibri"/>
                <w:color w:val="000000"/>
              </w:rPr>
              <w:t xml:space="preserve"> to </w:t>
            </w:r>
            <w:r>
              <w:rPr>
                <w:rFonts w:ascii="Calibri" w:eastAsia="Calibri" w:hAnsi="Calibri" w:cs="Calibri"/>
                <w:color w:val="000000"/>
              </w:rPr>
              <w:t>external function</w:t>
            </w:r>
            <w:r w:rsidR="008658F4">
              <w:rPr>
                <w:rFonts w:ascii="Calibri" w:eastAsia="Calibri" w:hAnsi="Calibri" w:cs="Calibri"/>
                <w:color w:val="000000"/>
              </w:rPr>
              <w:t xml:space="preserve"> and 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DEC77F" w14:textId="69099FA5" w:rsidR="00651FBD" w:rsidRPr="00840401" w:rsidRDefault="00651FBD" w:rsidP="00651FBD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657BE">
              <w:rPr>
                <w:rFonts w:ascii="Calibri" w:eastAsia="Calibri" w:hAnsi="Calibri" w:cs="Calibri"/>
                <w:color w:val="000000"/>
              </w:rPr>
              <w:t>Employment and Workforce Group / Delivery and Partnerships / Tasmania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98507E" w14:textId="082582F8" w:rsidR="00651FBD" w:rsidRPr="00261F67" w:rsidRDefault="00651FBD" w:rsidP="00651FBD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657BE">
              <w:rPr>
                <w:rFonts w:ascii="Calibri" w:eastAsia="Calibri" w:hAnsi="Calibri" w:cs="Calibri"/>
                <w:color w:val="000000"/>
              </w:rPr>
              <w:t>M</w:t>
            </w:r>
            <w:r>
              <w:rPr>
                <w:rFonts w:ascii="Calibri" w:eastAsia="Calibri" w:hAnsi="Calibri" w:cs="Calibri"/>
                <w:color w:val="000000"/>
              </w:rPr>
              <w:t>as</w:t>
            </w:r>
            <w:r w:rsidRPr="009657BE">
              <w:rPr>
                <w:rFonts w:ascii="Calibri" w:eastAsia="Calibri" w:hAnsi="Calibri" w:cs="Calibri"/>
                <w:color w:val="000000"/>
              </w:rPr>
              <w:t xml:space="preserve"> National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54D5A7" w14:textId="6130B50A" w:rsidR="00651FBD" w:rsidRPr="00A93612" w:rsidRDefault="00651FBD" w:rsidP="00651FBD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E625D0">
              <w:rPr>
                <w:rFonts w:ascii="Calibri" w:eastAsia="Calibri" w:hAnsi="Calibri" w:cs="Calibri"/>
                <w:color w:val="000000"/>
              </w:rPr>
              <w:t>2026 Tasmanian State Budget Breakfast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954662" w14:textId="08F16D53" w:rsidR="00651FBD" w:rsidRDefault="00651FBD" w:rsidP="00651FBD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</w:t>
            </w:r>
            <w:r w:rsidRPr="009B7BCD">
              <w:rPr>
                <w:rFonts w:ascii="Calibri" w:eastAsia="Calibri" w:hAnsi="Calibri" w:cs="Calibri"/>
                <w:color w:val="000000"/>
              </w:rPr>
              <w:t>128.63</w:t>
            </w:r>
          </w:p>
        </w:tc>
      </w:tr>
      <w:tr w:rsidR="00651FBD" w14:paraId="339FAF25" w14:textId="77777777" w:rsidTr="00336FC8">
        <w:trPr>
          <w:trHeight w:hRule="exact" w:val="1140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0E28D6" w14:textId="0E0834B1" w:rsidR="00651FBD" w:rsidRDefault="00BD3906" w:rsidP="00651FB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3906">
              <w:rPr>
                <w:rFonts w:ascii="Calibri" w:eastAsia="Calibri" w:hAnsi="Calibri" w:cs="Calibri"/>
                <w:color w:val="000000"/>
              </w:rPr>
              <w:t>21/05/2026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4186B0" w14:textId="265019AE" w:rsidR="00651FBD" w:rsidRDefault="00BD3906" w:rsidP="00651FB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3906">
              <w:rPr>
                <w:rFonts w:ascii="Calibri" w:eastAsia="Calibri" w:hAnsi="Calibri" w:cs="Calibri"/>
                <w:color w:val="000000"/>
              </w:rPr>
              <w:t>21/05/2026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D8EBF8" w14:textId="2FEECE23" w:rsidR="00651FBD" w:rsidRDefault="00BD3906" w:rsidP="00651FBD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</w:t>
            </w:r>
            <w:r w:rsidRPr="00DC082A">
              <w:rPr>
                <w:rFonts w:ascii="Calibri" w:eastAsia="Calibri" w:hAnsi="Calibri" w:cs="Calibri"/>
                <w:color w:val="000000"/>
              </w:rPr>
              <w:t xml:space="preserve"> to </w:t>
            </w:r>
            <w:r>
              <w:rPr>
                <w:rFonts w:ascii="Calibri" w:eastAsia="Calibri" w:hAnsi="Calibri" w:cs="Calibri"/>
                <w:color w:val="000000"/>
              </w:rPr>
              <w:t>external function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87BA" w14:textId="32A180C5" w:rsidR="00651FBD" w:rsidRPr="000B3B5C" w:rsidRDefault="008658F4" w:rsidP="00651FBD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658F4">
              <w:rPr>
                <w:rFonts w:ascii="Calibri" w:eastAsia="Calibri" w:hAnsi="Calibri" w:cs="Calibri"/>
                <w:color w:val="000000"/>
              </w:rPr>
              <w:t>DEWR Corporate and Enabling Services / Digital Solutions Division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209D25" w14:textId="6C16ECF9" w:rsidR="00651FBD" w:rsidRPr="000B3B5C" w:rsidRDefault="008658F4" w:rsidP="00651FBD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658F4">
              <w:rPr>
                <w:rFonts w:ascii="Calibri" w:eastAsia="Calibri" w:hAnsi="Calibri" w:cs="Calibri"/>
                <w:color w:val="000000"/>
              </w:rPr>
              <w:t>xAmplify</w:t>
            </w:r>
            <w:proofErr w:type="spellEnd"/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398596" w14:textId="505A8BF5" w:rsidR="00651FBD" w:rsidRDefault="00BD3906" w:rsidP="00651FBD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BD3906">
              <w:rPr>
                <w:rFonts w:ascii="Calibri" w:eastAsia="Calibri" w:hAnsi="Calibri" w:cs="Calibri"/>
                <w:color w:val="000000"/>
              </w:rPr>
              <w:t>A</w:t>
            </w:r>
            <w:r w:rsidR="007E160A">
              <w:rPr>
                <w:rFonts w:ascii="Calibri" w:eastAsia="Calibri" w:hAnsi="Calibri" w:cs="Calibri"/>
                <w:color w:val="000000"/>
              </w:rPr>
              <w:t xml:space="preserve">ustralian </w:t>
            </w:r>
            <w:r w:rsidRPr="00BD3906">
              <w:rPr>
                <w:rFonts w:ascii="Calibri" w:eastAsia="Calibri" w:hAnsi="Calibri" w:cs="Calibri"/>
                <w:color w:val="000000"/>
              </w:rPr>
              <w:t>I</w:t>
            </w:r>
            <w:r w:rsidR="007E160A">
              <w:rPr>
                <w:rFonts w:ascii="Calibri" w:eastAsia="Calibri" w:hAnsi="Calibri" w:cs="Calibri"/>
                <w:color w:val="000000"/>
              </w:rPr>
              <w:t xml:space="preserve">nformation </w:t>
            </w:r>
            <w:r w:rsidRPr="00BD3906">
              <w:rPr>
                <w:rFonts w:ascii="Calibri" w:eastAsia="Calibri" w:hAnsi="Calibri" w:cs="Calibri"/>
                <w:color w:val="000000"/>
              </w:rPr>
              <w:t>I</w:t>
            </w:r>
            <w:r w:rsidR="00B94A70">
              <w:rPr>
                <w:rFonts w:ascii="Calibri" w:eastAsia="Calibri" w:hAnsi="Calibri" w:cs="Calibri"/>
                <w:color w:val="000000"/>
              </w:rPr>
              <w:t xml:space="preserve">ndustry </w:t>
            </w:r>
            <w:r w:rsidRPr="00BD3906">
              <w:rPr>
                <w:rFonts w:ascii="Calibri" w:eastAsia="Calibri" w:hAnsi="Calibri" w:cs="Calibri"/>
                <w:color w:val="000000"/>
              </w:rPr>
              <w:t>A</w:t>
            </w:r>
            <w:r w:rsidR="00B94A70">
              <w:rPr>
                <w:rFonts w:ascii="Calibri" w:eastAsia="Calibri" w:hAnsi="Calibri" w:cs="Calibri"/>
                <w:color w:val="000000"/>
              </w:rPr>
              <w:t>ssociation</w:t>
            </w:r>
            <w:r w:rsidRPr="00BD3906">
              <w:rPr>
                <w:rFonts w:ascii="Calibri" w:eastAsia="Calibri" w:hAnsi="Calibri" w:cs="Calibri"/>
                <w:color w:val="000000"/>
              </w:rPr>
              <w:t xml:space="preserve"> Canberra Manager's Forum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C689C2" w14:textId="21E29ADB" w:rsidR="00651FBD" w:rsidRDefault="00BD3906" w:rsidP="00651FBD">
            <w:pPr>
              <w:tabs>
                <w:tab w:val="decimal" w:pos="288"/>
              </w:tabs>
              <w:spacing w:before="60" w:after="60"/>
              <w:ind w:left="133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$200.00</w:t>
            </w:r>
          </w:p>
        </w:tc>
      </w:tr>
      <w:tr w:rsidR="00BD3906" w14:paraId="1C5631A3" w14:textId="77777777" w:rsidTr="00FF2350">
        <w:trPr>
          <w:trHeight w:hRule="exact" w:val="1287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6ED606" w14:textId="19DD096C" w:rsidR="00BD3906" w:rsidRPr="00BD3906" w:rsidRDefault="00B842E8" w:rsidP="00651FB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842E8">
              <w:rPr>
                <w:rFonts w:ascii="Calibri" w:eastAsia="Calibri" w:hAnsi="Calibri" w:cs="Calibri"/>
                <w:color w:val="000000"/>
              </w:rPr>
              <w:t>26/05/2026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154FF0" w14:textId="783BCE15" w:rsidR="00BD3906" w:rsidRPr="00BD3906" w:rsidRDefault="00B842E8" w:rsidP="00651FB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842E8">
              <w:rPr>
                <w:rFonts w:ascii="Calibri" w:eastAsia="Calibri" w:hAnsi="Calibri" w:cs="Calibri"/>
                <w:color w:val="000000"/>
              </w:rPr>
              <w:t>22/05/2026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A88707" w14:textId="2DA0B53D" w:rsidR="00BD3906" w:rsidRDefault="00DF0BE2" w:rsidP="00651FBD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</w:t>
            </w:r>
            <w:r w:rsidRPr="00DC082A">
              <w:rPr>
                <w:rFonts w:ascii="Calibri" w:eastAsia="Calibri" w:hAnsi="Calibri" w:cs="Calibri"/>
                <w:color w:val="000000"/>
              </w:rPr>
              <w:t xml:space="preserve"> to </w:t>
            </w:r>
            <w:r>
              <w:rPr>
                <w:rFonts w:ascii="Calibri" w:eastAsia="Calibri" w:hAnsi="Calibri" w:cs="Calibri"/>
                <w:color w:val="000000"/>
              </w:rPr>
              <w:t>external function and 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50CD0A" w14:textId="43D45736" w:rsidR="00BD3906" w:rsidRPr="008658F4" w:rsidRDefault="00FD23B1" w:rsidP="00651FBD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FD23B1">
              <w:rPr>
                <w:rFonts w:ascii="Calibri" w:eastAsia="Calibri" w:hAnsi="Calibri" w:cs="Calibri"/>
                <w:color w:val="000000"/>
              </w:rPr>
              <w:t>Employment and Workforce Group / Labour Market and Industry Policy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D6ECFF" w14:textId="3F1D062D" w:rsidR="00BD3906" w:rsidRPr="008658F4" w:rsidRDefault="00B842E8" w:rsidP="00651FBD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B842E8">
              <w:rPr>
                <w:rFonts w:ascii="Calibri" w:eastAsia="Calibri" w:hAnsi="Calibri" w:cs="Calibri"/>
                <w:color w:val="000000"/>
              </w:rPr>
              <w:t>Australian Chamber of Commerce and Industry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4ECFEC" w14:textId="09E0AF59" w:rsidR="00BD3906" w:rsidRPr="00BD3906" w:rsidRDefault="00E73025" w:rsidP="00651FBD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Minister Rishworth</w:t>
            </w:r>
            <w:r w:rsidR="00FD23B1" w:rsidRPr="00FD23B1">
              <w:rPr>
                <w:rFonts w:ascii="Calibri" w:eastAsia="Calibri" w:hAnsi="Calibri" w:cs="Calibri"/>
                <w:color w:val="000000"/>
              </w:rPr>
              <w:t xml:space="preserve"> National Press Club</w:t>
            </w:r>
            <w:r>
              <w:rPr>
                <w:rFonts w:ascii="Calibri" w:eastAsia="Calibri" w:hAnsi="Calibri" w:cs="Calibri"/>
                <w:color w:val="000000"/>
              </w:rPr>
              <w:t xml:space="preserve"> address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8B700B" w14:textId="55D07FE1" w:rsidR="00BD3906" w:rsidRDefault="00DF0BE2" w:rsidP="00651FBD">
            <w:pPr>
              <w:tabs>
                <w:tab w:val="decimal" w:pos="288"/>
              </w:tabs>
              <w:spacing w:before="60" w:after="60"/>
              <w:ind w:left="133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$120.00</w:t>
            </w:r>
          </w:p>
        </w:tc>
      </w:tr>
      <w:tr w:rsidR="00E21D7B" w14:paraId="14728375" w14:textId="77777777" w:rsidTr="00A36D2E">
        <w:trPr>
          <w:trHeight w:hRule="exact" w:val="1307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F9D843" w14:textId="2201B3DF" w:rsidR="00E21D7B" w:rsidRPr="00B842E8" w:rsidRDefault="00294752" w:rsidP="00651FB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294752">
              <w:rPr>
                <w:rFonts w:ascii="Calibri" w:eastAsia="Calibri" w:hAnsi="Calibri" w:cs="Calibri"/>
                <w:color w:val="000000"/>
              </w:rPr>
              <w:t>25/05/2026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EA6912" w14:textId="79FE578C" w:rsidR="00E21D7B" w:rsidRPr="00B842E8" w:rsidRDefault="00294752" w:rsidP="00651FB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294752">
              <w:rPr>
                <w:rFonts w:ascii="Calibri" w:eastAsia="Calibri" w:hAnsi="Calibri" w:cs="Calibri"/>
                <w:color w:val="000000"/>
              </w:rPr>
              <w:t>19/06/2026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CD8C23" w14:textId="092E322E" w:rsidR="00E21D7B" w:rsidRDefault="00FF2350" w:rsidP="00651FBD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</w:t>
            </w:r>
            <w:r w:rsidRPr="00DC082A">
              <w:rPr>
                <w:rFonts w:ascii="Calibri" w:eastAsia="Calibri" w:hAnsi="Calibri" w:cs="Calibri"/>
                <w:color w:val="000000"/>
              </w:rPr>
              <w:t xml:space="preserve"> to </w:t>
            </w:r>
            <w:r>
              <w:rPr>
                <w:rFonts w:ascii="Calibri" w:eastAsia="Calibri" w:hAnsi="Calibri" w:cs="Calibri"/>
                <w:color w:val="000000"/>
              </w:rPr>
              <w:t>external function and 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860830" w14:textId="00961CD7" w:rsidR="00E21D7B" w:rsidRPr="00FD23B1" w:rsidRDefault="00FF2350" w:rsidP="00651FBD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Agency Head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F4DB60" w14:textId="55D6BB63" w:rsidR="00E21D7B" w:rsidRPr="00B842E8" w:rsidRDefault="00294752" w:rsidP="00651FBD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294752">
              <w:rPr>
                <w:rFonts w:ascii="Calibri" w:eastAsia="Calibri" w:hAnsi="Calibri" w:cs="Calibri"/>
                <w:color w:val="000000"/>
              </w:rPr>
              <w:t>Business Council of Australia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90C5B8" w14:textId="3483995F" w:rsidR="00E21D7B" w:rsidRDefault="00E21D7B" w:rsidP="00651FBD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E21D7B">
              <w:rPr>
                <w:rFonts w:ascii="Calibri" w:eastAsia="Calibri" w:hAnsi="Calibri" w:cs="Calibri"/>
                <w:color w:val="000000"/>
              </w:rPr>
              <w:t>Business Council of Australia 2026 Annual Dinner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FE0781" w14:textId="107E699D" w:rsidR="00E21D7B" w:rsidRDefault="00294752" w:rsidP="00651FBD">
            <w:pPr>
              <w:tabs>
                <w:tab w:val="decimal" w:pos="288"/>
              </w:tabs>
              <w:spacing w:before="60" w:after="60"/>
              <w:ind w:left="133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$190.00</w:t>
            </w:r>
          </w:p>
        </w:tc>
      </w:tr>
      <w:tr w:rsidR="0041726B" w14:paraId="62026A4B" w14:textId="77777777" w:rsidTr="00A36D2E">
        <w:trPr>
          <w:trHeight w:hRule="exact" w:val="1710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33E04C" w14:textId="4FAC5BFF" w:rsidR="0041726B" w:rsidRPr="00294752" w:rsidRDefault="005D57EC" w:rsidP="0041726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5D57EC">
              <w:rPr>
                <w:rFonts w:ascii="Calibri" w:eastAsia="Calibri" w:hAnsi="Calibri" w:cs="Calibri"/>
                <w:color w:val="000000"/>
              </w:rPr>
              <w:t>29/05/2026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30870B" w14:textId="581DB70C" w:rsidR="0041726B" w:rsidRPr="00294752" w:rsidRDefault="00752CF4" w:rsidP="0041726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52CF4">
              <w:rPr>
                <w:rFonts w:ascii="Calibri" w:eastAsia="Calibri" w:hAnsi="Calibri" w:cs="Calibri"/>
                <w:color w:val="000000"/>
              </w:rPr>
              <w:t>29/05/2026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B99D1F" w14:textId="0F6AD615" w:rsidR="0041726B" w:rsidRDefault="00F407A2" w:rsidP="0041726B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</w:t>
            </w:r>
            <w:r w:rsidRPr="00DC082A">
              <w:rPr>
                <w:rFonts w:ascii="Calibri" w:eastAsia="Calibri" w:hAnsi="Calibri" w:cs="Calibri"/>
                <w:color w:val="000000"/>
              </w:rPr>
              <w:t xml:space="preserve"> to </w:t>
            </w:r>
            <w:r>
              <w:rPr>
                <w:rFonts w:ascii="Calibri" w:eastAsia="Calibri" w:hAnsi="Calibri" w:cs="Calibri"/>
                <w:color w:val="000000"/>
              </w:rPr>
              <w:t>external function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CD65DC" w14:textId="20CAA998" w:rsidR="0041726B" w:rsidRDefault="00752CF4" w:rsidP="0041726B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752CF4">
              <w:rPr>
                <w:rFonts w:ascii="Calibri" w:eastAsia="Calibri" w:hAnsi="Calibri" w:cs="Calibri"/>
                <w:color w:val="000000"/>
              </w:rPr>
              <w:t>Employment and Workforce Group / Entitlements Safeguards Division / Recovery and Litigation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C97A38" w14:textId="11AB6162" w:rsidR="0041726B" w:rsidRPr="00294752" w:rsidRDefault="005D57EC" w:rsidP="0041726B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D57EC">
              <w:rPr>
                <w:rFonts w:ascii="Calibri" w:eastAsia="Calibri" w:hAnsi="Calibri" w:cs="Calibri"/>
                <w:color w:val="000000"/>
              </w:rPr>
              <w:t>H Litigation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629341" w14:textId="537BF63A" w:rsidR="0041726B" w:rsidRPr="00E21D7B" w:rsidRDefault="00F407A2" w:rsidP="0041726B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F407A2">
              <w:rPr>
                <w:rFonts w:ascii="Calibri" w:eastAsia="Calibri" w:hAnsi="Calibri" w:cs="Calibri"/>
                <w:color w:val="000000"/>
              </w:rPr>
              <w:t>Tattersalls Club Tiara Raceday Fashion Event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B80771" w14:textId="20B840B9" w:rsidR="0041726B" w:rsidRDefault="005D57EC" w:rsidP="0041726B">
            <w:pPr>
              <w:tabs>
                <w:tab w:val="decimal" w:pos="288"/>
              </w:tabs>
              <w:spacing w:before="60" w:after="60"/>
              <w:ind w:left="133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$159.00</w:t>
            </w:r>
          </w:p>
        </w:tc>
      </w:tr>
      <w:tr w:rsidR="00047B67" w14:paraId="0DCBC028" w14:textId="77777777" w:rsidTr="00A36D2E">
        <w:trPr>
          <w:trHeight w:hRule="exact" w:val="1408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B32470" w14:textId="1C4F8188" w:rsidR="00047B67" w:rsidRPr="005D57EC" w:rsidRDefault="009A68E3" w:rsidP="0041726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68E3">
              <w:rPr>
                <w:rFonts w:ascii="Calibri" w:eastAsia="Calibri" w:hAnsi="Calibri" w:cs="Calibri"/>
                <w:color w:val="000000"/>
              </w:rPr>
              <w:t>29/05/2026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89B10E" w14:textId="14CC1131" w:rsidR="00047B67" w:rsidRPr="00752CF4" w:rsidRDefault="009A68E3" w:rsidP="0041726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A68E3">
              <w:rPr>
                <w:rFonts w:ascii="Calibri" w:eastAsia="Calibri" w:hAnsi="Calibri" w:cs="Calibri"/>
                <w:color w:val="000000"/>
              </w:rPr>
              <w:t>22/06/2026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5A5428" w14:textId="393735FF" w:rsidR="00047B67" w:rsidRDefault="00047B67" w:rsidP="0041726B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Gift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5B55DB" w14:textId="441E954B" w:rsidR="00047B67" w:rsidRPr="00752CF4" w:rsidRDefault="00047B67" w:rsidP="0041726B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47B67">
              <w:rPr>
                <w:rFonts w:ascii="Calibri" w:eastAsia="Calibri" w:hAnsi="Calibri" w:cs="Calibri"/>
                <w:color w:val="000000"/>
              </w:rPr>
              <w:t>Employment and Workforce Group / Pacific Labour Operations Division / PALM Delivery Branch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F96570" w14:textId="34AC358C" w:rsidR="00047B67" w:rsidRPr="005D57EC" w:rsidRDefault="00047B67" w:rsidP="0041726B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47B67">
              <w:rPr>
                <w:rFonts w:ascii="Calibri" w:eastAsia="Calibri" w:hAnsi="Calibri" w:cs="Calibri"/>
                <w:color w:val="000000"/>
              </w:rPr>
              <w:t>Papua New Guinea Labour Sending Unit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B539F9" w14:textId="510BD7FC" w:rsidR="00047B67" w:rsidRPr="00F407A2" w:rsidRDefault="009A68E3" w:rsidP="0041726B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Painting </w:t>
            </w:r>
            <w:r w:rsidR="00D920D3">
              <w:rPr>
                <w:rFonts w:ascii="Calibri" w:eastAsia="Calibri" w:hAnsi="Calibri" w:cs="Calibri"/>
                <w:color w:val="000000"/>
              </w:rPr>
              <w:t xml:space="preserve">from a PNG national </w:t>
            </w:r>
            <w:r>
              <w:rPr>
                <w:rFonts w:ascii="Calibri" w:eastAsia="Calibri" w:hAnsi="Calibri" w:cs="Calibri"/>
                <w:color w:val="000000"/>
              </w:rPr>
              <w:t xml:space="preserve">gifted at the </w:t>
            </w:r>
            <w:r w:rsidRPr="009A68E3">
              <w:rPr>
                <w:rFonts w:ascii="Calibri" w:eastAsia="Calibri" w:hAnsi="Calibri" w:cs="Calibri"/>
                <w:color w:val="000000"/>
              </w:rPr>
              <w:t>PNG-Australia Approved Employers Expo 2026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7DFFD1" w14:textId="2F1CD0CF" w:rsidR="00047B67" w:rsidRDefault="00047B67" w:rsidP="0041726B">
            <w:pPr>
              <w:tabs>
                <w:tab w:val="decimal" w:pos="288"/>
              </w:tabs>
              <w:spacing w:before="60" w:after="60"/>
              <w:ind w:left="133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$200.00</w:t>
            </w:r>
          </w:p>
        </w:tc>
      </w:tr>
      <w:tr w:rsidR="00A36090" w14:paraId="0F3605B2" w14:textId="77777777" w:rsidTr="00A36090">
        <w:trPr>
          <w:trHeight w:hRule="exact" w:val="2583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A019EB" w14:textId="3C719D3E" w:rsidR="00A36090" w:rsidRPr="009A68E3" w:rsidRDefault="00A36090" w:rsidP="00A36090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36090">
              <w:rPr>
                <w:rFonts w:ascii="Calibri" w:eastAsia="Calibri" w:hAnsi="Calibri" w:cs="Calibri"/>
                <w:color w:val="000000"/>
              </w:rPr>
              <w:lastRenderedPageBreak/>
              <w:t xml:space="preserve">Various during 2025-26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0F2922" w14:textId="36A922CB" w:rsidR="00A36090" w:rsidRPr="009A68E3" w:rsidRDefault="00A36090" w:rsidP="00A36090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36090">
              <w:rPr>
                <w:rFonts w:ascii="Calibri" w:eastAsia="Calibri" w:hAnsi="Calibri" w:cs="Calibri"/>
                <w:color w:val="000000"/>
              </w:rPr>
              <w:t>June 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A9E940" w14:textId="0927FB66" w:rsidR="00A36090" w:rsidRDefault="00A36090" w:rsidP="00A36090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36090">
              <w:rPr>
                <w:rFonts w:ascii="Calibri" w:eastAsia="Calibri" w:hAnsi="Calibri" w:cs="Calibri"/>
                <w:color w:val="000000"/>
              </w:rPr>
              <w:t xml:space="preserve">24 complimentary tickets to event and functions 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66054E" w14:textId="13D46430" w:rsidR="00A36090" w:rsidRPr="00047B67" w:rsidRDefault="00A36090" w:rsidP="00A36090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36090">
              <w:rPr>
                <w:rFonts w:ascii="Calibri" w:eastAsia="Calibri" w:hAnsi="Calibri" w:cs="Calibri"/>
                <w:color w:val="000000"/>
              </w:rPr>
              <w:t>Employment and Workforce Group / Delivery and Partnerships / Queensland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E65EFE" w14:textId="610078DE" w:rsidR="00A36090" w:rsidRPr="00047B67" w:rsidRDefault="00A36090" w:rsidP="00A36090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A36090">
              <w:rPr>
                <w:rFonts w:ascii="Calibri" w:eastAsia="Calibri" w:hAnsi="Calibri" w:cs="Calibri"/>
                <w:color w:val="000000"/>
              </w:rPr>
              <w:t>Shayher</w:t>
            </w:r>
            <w:proofErr w:type="spellEnd"/>
            <w:r w:rsidRPr="00A36090">
              <w:rPr>
                <w:rFonts w:ascii="Calibri" w:eastAsia="Calibri" w:hAnsi="Calibri" w:cs="Calibri"/>
                <w:color w:val="000000"/>
              </w:rPr>
              <w:t xml:space="preserve"> Group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D7386C" w14:textId="3A3EBA8A" w:rsidR="00A36090" w:rsidRDefault="00A36090" w:rsidP="00A36090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36090">
              <w:rPr>
                <w:rFonts w:ascii="Calibri" w:eastAsia="Calibri" w:hAnsi="Calibri" w:cs="Calibri"/>
                <w:color w:val="000000"/>
              </w:rPr>
              <w:t xml:space="preserve">At various times throughout the year the </w:t>
            </w:r>
            <w:r>
              <w:rPr>
                <w:rFonts w:ascii="Calibri" w:eastAsia="Calibri" w:hAnsi="Calibri" w:cs="Calibri"/>
                <w:color w:val="000000"/>
              </w:rPr>
              <w:t>building owner</w:t>
            </w:r>
            <w:r w:rsidRPr="00A36090">
              <w:rPr>
                <w:rFonts w:ascii="Calibri" w:eastAsia="Calibri" w:hAnsi="Calibri" w:cs="Calibri"/>
                <w:color w:val="000000"/>
              </w:rPr>
              <w:t xml:space="preserve"> of the department</w:t>
            </w:r>
            <w:r>
              <w:rPr>
                <w:rFonts w:ascii="Calibri" w:eastAsia="Calibri" w:hAnsi="Calibri" w:cs="Calibri"/>
                <w:color w:val="000000"/>
              </w:rPr>
              <w:t>’</w:t>
            </w:r>
            <w:r w:rsidRPr="00A36090">
              <w:rPr>
                <w:rFonts w:ascii="Calibri" w:eastAsia="Calibri" w:hAnsi="Calibri" w:cs="Calibri"/>
                <w:color w:val="000000"/>
              </w:rPr>
              <w:t xml:space="preserve">s Queensland State Office provided its tenants with complimentary tickets to </w:t>
            </w:r>
            <w:proofErr w:type="gramStart"/>
            <w:r w:rsidRPr="00A36090">
              <w:rPr>
                <w:rFonts w:ascii="Calibri" w:eastAsia="Calibri" w:hAnsi="Calibri" w:cs="Calibri"/>
                <w:color w:val="000000"/>
              </w:rPr>
              <w:t>a number of</w:t>
            </w:r>
            <w:proofErr w:type="gramEnd"/>
            <w:r w:rsidRPr="00A36090">
              <w:rPr>
                <w:rFonts w:ascii="Calibri" w:eastAsia="Calibri" w:hAnsi="Calibri" w:cs="Calibri"/>
                <w:color w:val="000000"/>
              </w:rPr>
              <w:t xml:space="preserve"> events. Where the department received these tickets, they were randomly allocated to interested staff. 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9C74B4" w14:textId="09764721" w:rsidR="00A36090" w:rsidRDefault="00A36090" w:rsidP="00A36090">
            <w:pPr>
              <w:tabs>
                <w:tab w:val="decimal" w:pos="288"/>
              </w:tabs>
              <w:spacing w:before="60" w:after="60"/>
              <w:ind w:left="133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36090">
              <w:rPr>
                <w:rFonts w:ascii="Calibri" w:eastAsia="Calibri" w:hAnsi="Calibri" w:cs="Calibri"/>
                <w:color w:val="000000"/>
              </w:rPr>
              <w:t>$1,052</w:t>
            </w:r>
            <w:r>
              <w:rPr>
                <w:rFonts w:ascii="Calibri" w:eastAsia="Calibri" w:hAnsi="Calibri" w:cs="Calibri"/>
                <w:color w:val="000000"/>
              </w:rPr>
              <w:t>.00</w:t>
            </w:r>
          </w:p>
        </w:tc>
      </w:tr>
    </w:tbl>
    <w:p w14:paraId="6618C92A" w14:textId="77777777" w:rsidR="001267D7" w:rsidRDefault="001267D7" w:rsidP="000B3B5C"/>
    <w:sectPr w:rsidR="001267D7" w:rsidSect="00FF25CE">
      <w:pgSz w:w="16838" w:h="11909" w:orient="landscape"/>
      <w:pgMar w:top="426" w:right="633" w:bottom="142" w:left="6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DF9E" w14:textId="77777777" w:rsidR="00EC7BBC" w:rsidRDefault="00EC7BBC">
      <w:r>
        <w:separator/>
      </w:r>
    </w:p>
  </w:endnote>
  <w:endnote w:type="continuationSeparator" w:id="0">
    <w:p w14:paraId="41BCD87F" w14:textId="77777777" w:rsidR="00EC7BBC" w:rsidRDefault="00EC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8D88" w14:textId="77777777" w:rsidR="00EC7BBC" w:rsidRDefault="00EC7BBC"/>
  </w:footnote>
  <w:footnote w:type="continuationSeparator" w:id="0">
    <w:p w14:paraId="058F9F77" w14:textId="77777777" w:rsidR="00EC7BBC" w:rsidRDefault="00EC7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02F5A"/>
    <w:multiLevelType w:val="multilevel"/>
    <w:tmpl w:val="7A0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83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1D"/>
    <w:rsid w:val="00000A19"/>
    <w:rsid w:val="00001011"/>
    <w:rsid w:val="00006BA8"/>
    <w:rsid w:val="000164FB"/>
    <w:rsid w:val="000278DF"/>
    <w:rsid w:val="00036C2E"/>
    <w:rsid w:val="00040579"/>
    <w:rsid w:val="000430AA"/>
    <w:rsid w:val="000435E3"/>
    <w:rsid w:val="00047B67"/>
    <w:rsid w:val="00051C9E"/>
    <w:rsid w:val="000540CE"/>
    <w:rsid w:val="00054E88"/>
    <w:rsid w:val="000610AF"/>
    <w:rsid w:val="00062A46"/>
    <w:rsid w:val="00064329"/>
    <w:rsid w:val="00065C89"/>
    <w:rsid w:val="000726CE"/>
    <w:rsid w:val="0007515F"/>
    <w:rsid w:val="00075B09"/>
    <w:rsid w:val="000879BB"/>
    <w:rsid w:val="0009197B"/>
    <w:rsid w:val="000A1664"/>
    <w:rsid w:val="000A1DA7"/>
    <w:rsid w:val="000A5C41"/>
    <w:rsid w:val="000B0AC5"/>
    <w:rsid w:val="000B3B5C"/>
    <w:rsid w:val="000B6538"/>
    <w:rsid w:val="000E380D"/>
    <w:rsid w:val="000F16AA"/>
    <w:rsid w:val="000F37C4"/>
    <w:rsid w:val="000F4931"/>
    <w:rsid w:val="000F5D9E"/>
    <w:rsid w:val="00101F12"/>
    <w:rsid w:val="00102C9F"/>
    <w:rsid w:val="001124BD"/>
    <w:rsid w:val="001248C4"/>
    <w:rsid w:val="001267D7"/>
    <w:rsid w:val="0013392C"/>
    <w:rsid w:val="00140D02"/>
    <w:rsid w:val="0016198F"/>
    <w:rsid w:val="00162F82"/>
    <w:rsid w:val="001645D4"/>
    <w:rsid w:val="00165A34"/>
    <w:rsid w:val="001742A9"/>
    <w:rsid w:val="00184181"/>
    <w:rsid w:val="00187543"/>
    <w:rsid w:val="0019224A"/>
    <w:rsid w:val="00195B2C"/>
    <w:rsid w:val="001A6FCD"/>
    <w:rsid w:val="001A7D34"/>
    <w:rsid w:val="001B2EAC"/>
    <w:rsid w:val="001B633B"/>
    <w:rsid w:val="001C04EA"/>
    <w:rsid w:val="001C1455"/>
    <w:rsid w:val="001C2725"/>
    <w:rsid w:val="001D0E44"/>
    <w:rsid w:val="001E3A06"/>
    <w:rsid w:val="001F7203"/>
    <w:rsid w:val="002213B9"/>
    <w:rsid w:val="002325BE"/>
    <w:rsid w:val="002328C4"/>
    <w:rsid w:val="00245291"/>
    <w:rsid w:val="0026232F"/>
    <w:rsid w:val="00262550"/>
    <w:rsid w:val="00262759"/>
    <w:rsid w:val="00265126"/>
    <w:rsid w:val="00265F3F"/>
    <w:rsid w:val="002708F1"/>
    <w:rsid w:val="00272541"/>
    <w:rsid w:val="0028148A"/>
    <w:rsid w:val="00282B79"/>
    <w:rsid w:val="00284469"/>
    <w:rsid w:val="00286F83"/>
    <w:rsid w:val="00292825"/>
    <w:rsid w:val="00294752"/>
    <w:rsid w:val="002A12A8"/>
    <w:rsid w:val="002A3C06"/>
    <w:rsid w:val="002A440D"/>
    <w:rsid w:val="002A4792"/>
    <w:rsid w:val="002B2C82"/>
    <w:rsid w:val="002C06A1"/>
    <w:rsid w:val="002C261F"/>
    <w:rsid w:val="002C3D5C"/>
    <w:rsid w:val="002D05CA"/>
    <w:rsid w:val="002D11E3"/>
    <w:rsid w:val="002D5722"/>
    <w:rsid w:val="002E0F14"/>
    <w:rsid w:val="002E23BC"/>
    <w:rsid w:val="002E4EF5"/>
    <w:rsid w:val="002E575C"/>
    <w:rsid w:val="002F36BD"/>
    <w:rsid w:val="00301897"/>
    <w:rsid w:val="00302726"/>
    <w:rsid w:val="00311886"/>
    <w:rsid w:val="003161CA"/>
    <w:rsid w:val="00317545"/>
    <w:rsid w:val="00320402"/>
    <w:rsid w:val="00324423"/>
    <w:rsid w:val="00324E4B"/>
    <w:rsid w:val="00325E4C"/>
    <w:rsid w:val="00335AAD"/>
    <w:rsid w:val="00336FC8"/>
    <w:rsid w:val="00361BFA"/>
    <w:rsid w:val="00371B14"/>
    <w:rsid w:val="0037789A"/>
    <w:rsid w:val="00387042"/>
    <w:rsid w:val="003A259A"/>
    <w:rsid w:val="003A69E3"/>
    <w:rsid w:val="003B057E"/>
    <w:rsid w:val="003B5E02"/>
    <w:rsid w:val="003B6413"/>
    <w:rsid w:val="003C0027"/>
    <w:rsid w:val="003C3352"/>
    <w:rsid w:val="003C56AD"/>
    <w:rsid w:val="003D2F0F"/>
    <w:rsid w:val="003D4AEC"/>
    <w:rsid w:val="003D594A"/>
    <w:rsid w:val="003E214E"/>
    <w:rsid w:val="003E3E31"/>
    <w:rsid w:val="003E48BB"/>
    <w:rsid w:val="003F7A61"/>
    <w:rsid w:val="00400956"/>
    <w:rsid w:val="00405BA2"/>
    <w:rsid w:val="0041439B"/>
    <w:rsid w:val="00416AFB"/>
    <w:rsid w:val="00417009"/>
    <w:rsid w:val="0041726B"/>
    <w:rsid w:val="00417798"/>
    <w:rsid w:val="0042050C"/>
    <w:rsid w:val="00422B17"/>
    <w:rsid w:val="004255D4"/>
    <w:rsid w:val="0042624F"/>
    <w:rsid w:val="00431ECE"/>
    <w:rsid w:val="00432A26"/>
    <w:rsid w:val="00435313"/>
    <w:rsid w:val="00436965"/>
    <w:rsid w:val="00437319"/>
    <w:rsid w:val="004422E1"/>
    <w:rsid w:val="00446B6A"/>
    <w:rsid w:val="004562FD"/>
    <w:rsid w:val="004648A1"/>
    <w:rsid w:val="00465185"/>
    <w:rsid w:val="004652BC"/>
    <w:rsid w:val="00465AE0"/>
    <w:rsid w:val="004856EF"/>
    <w:rsid w:val="00493FE0"/>
    <w:rsid w:val="004955DE"/>
    <w:rsid w:val="00495EE7"/>
    <w:rsid w:val="00496ADC"/>
    <w:rsid w:val="004A7313"/>
    <w:rsid w:val="004B154D"/>
    <w:rsid w:val="004C2AB3"/>
    <w:rsid w:val="004C34EE"/>
    <w:rsid w:val="004C6D72"/>
    <w:rsid w:val="004E2018"/>
    <w:rsid w:val="004F014D"/>
    <w:rsid w:val="004F5309"/>
    <w:rsid w:val="005006E3"/>
    <w:rsid w:val="005008BE"/>
    <w:rsid w:val="0050137A"/>
    <w:rsid w:val="0050416F"/>
    <w:rsid w:val="00513E81"/>
    <w:rsid w:val="00520884"/>
    <w:rsid w:val="00522030"/>
    <w:rsid w:val="005269CE"/>
    <w:rsid w:val="0053049B"/>
    <w:rsid w:val="00543095"/>
    <w:rsid w:val="00545347"/>
    <w:rsid w:val="00546800"/>
    <w:rsid w:val="00554D5C"/>
    <w:rsid w:val="0055787C"/>
    <w:rsid w:val="00562553"/>
    <w:rsid w:val="00574A98"/>
    <w:rsid w:val="005752B3"/>
    <w:rsid w:val="005774AA"/>
    <w:rsid w:val="00580DF3"/>
    <w:rsid w:val="005871B3"/>
    <w:rsid w:val="00587591"/>
    <w:rsid w:val="005A3B17"/>
    <w:rsid w:val="005A5E67"/>
    <w:rsid w:val="005B3EC2"/>
    <w:rsid w:val="005C160A"/>
    <w:rsid w:val="005C2876"/>
    <w:rsid w:val="005C2BBB"/>
    <w:rsid w:val="005C3BF5"/>
    <w:rsid w:val="005D57EC"/>
    <w:rsid w:val="005D69EF"/>
    <w:rsid w:val="005D77C4"/>
    <w:rsid w:val="005E254D"/>
    <w:rsid w:val="005E56DA"/>
    <w:rsid w:val="005F5E25"/>
    <w:rsid w:val="0060066B"/>
    <w:rsid w:val="006009EA"/>
    <w:rsid w:val="00600DD2"/>
    <w:rsid w:val="006050D0"/>
    <w:rsid w:val="006102A9"/>
    <w:rsid w:val="0061280A"/>
    <w:rsid w:val="00630BCA"/>
    <w:rsid w:val="00632A7A"/>
    <w:rsid w:val="00642A98"/>
    <w:rsid w:val="0064486C"/>
    <w:rsid w:val="0065167F"/>
    <w:rsid w:val="00651FBD"/>
    <w:rsid w:val="006603F0"/>
    <w:rsid w:val="00673F17"/>
    <w:rsid w:val="00677DD5"/>
    <w:rsid w:val="0069529E"/>
    <w:rsid w:val="006B08CB"/>
    <w:rsid w:val="006B1AD4"/>
    <w:rsid w:val="006C3CC0"/>
    <w:rsid w:val="006D18E4"/>
    <w:rsid w:val="006D6C13"/>
    <w:rsid w:val="006F470F"/>
    <w:rsid w:val="006F5975"/>
    <w:rsid w:val="007020F1"/>
    <w:rsid w:val="00722F58"/>
    <w:rsid w:val="00732C80"/>
    <w:rsid w:val="00734373"/>
    <w:rsid w:val="007348A5"/>
    <w:rsid w:val="00750C07"/>
    <w:rsid w:val="007511D5"/>
    <w:rsid w:val="00752CF4"/>
    <w:rsid w:val="00754C09"/>
    <w:rsid w:val="00757B85"/>
    <w:rsid w:val="00767DB4"/>
    <w:rsid w:val="00773D88"/>
    <w:rsid w:val="00775F22"/>
    <w:rsid w:val="00784261"/>
    <w:rsid w:val="0078636A"/>
    <w:rsid w:val="00792781"/>
    <w:rsid w:val="007A0846"/>
    <w:rsid w:val="007A22D2"/>
    <w:rsid w:val="007B0F64"/>
    <w:rsid w:val="007B2775"/>
    <w:rsid w:val="007B72EB"/>
    <w:rsid w:val="007C78ED"/>
    <w:rsid w:val="007E160A"/>
    <w:rsid w:val="007E4690"/>
    <w:rsid w:val="008062C5"/>
    <w:rsid w:val="00810C69"/>
    <w:rsid w:val="00812A50"/>
    <w:rsid w:val="00814116"/>
    <w:rsid w:val="00815453"/>
    <w:rsid w:val="00817387"/>
    <w:rsid w:val="008276A5"/>
    <w:rsid w:val="008304E8"/>
    <w:rsid w:val="00834D04"/>
    <w:rsid w:val="00840401"/>
    <w:rsid w:val="00843D1D"/>
    <w:rsid w:val="008454B0"/>
    <w:rsid w:val="0085377E"/>
    <w:rsid w:val="0085576F"/>
    <w:rsid w:val="008644DB"/>
    <w:rsid w:val="008658F4"/>
    <w:rsid w:val="00874CF1"/>
    <w:rsid w:val="008842D4"/>
    <w:rsid w:val="00895744"/>
    <w:rsid w:val="008A1656"/>
    <w:rsid w:val="008B10D4"/>
    <w:rsid w:val="008B222C"/>
    <w:rsid w:val="008B2586"/>
    <w:rsid w:val="008B337F"/>
    <w:rsid w:val="008C7809"/>
    <w:rsid w:val="008D123A"/>
    <w:rsid w:val="008D4699"/>
    <w:rsid w:val="008D6B4B"/>
    <w:rsid w:val="008E221B"/>
    <w:rsid w:val="008E3621"/>
    <w:rsid w:val="008E5DAC"/>
    <w:rsid w:val="008F7845"/>
    <w:rsid w:val="00905823"/>
    <w:rsid w:val="0091322E"/>
    <w:rsid w:val="0092255D"/>
    <w:rsid w:val="00922606"/>
    <w:rsid w:val="0092273C"/>
    <w:rsid w:val="00935C33"/>
    <w:rsid w:val="00947FFB"/>
    <w:rsid w:val="0095158A"/>
    <w:rsid w:val="00951D32"/>
    <w:rsid w:val="00955FAA"/>
    <w:rsid w:val="00957B81"/>
    <w:rsid w:val="009657BE"/>
    <w:rsid w:val="00970320"/>
    <w:rsid w:val="00970646"/>
    <w:rsid w:val="00972DB0"/>
    <w:rsid w:val="009732DF"/>
    <w:rsid w:val="00975CE0"/>
    <w:rsid w:val="00983872"/>
    <w:rsid w:val="00984FAB"/>
    <w:rsid w:val="009A350C"/>
    <w:rsid w:val="009A68E3"/>
    <w:rsid w:val="009B1D7A"/>
    <w:rsid w:val="009B7BCD"/>
    <w:rsid w:val="009C7AFE"/>
    <w:rsid w:val="009E346B"/>
    <w:rsid w:val="009E36F3"/>
    <w:rsid w:val="009F6BAB"/>
    <w:rsid w:val="00A03131"/>
    <w:rsid w:val="00A064E0"/>
    <w:rsid w:val="00A10A54"/>
    <w:rsid w:val="00A23D34"/>
    <w:rsid w:val="00A25A26"/>
    <w:rsid w:val="00A32397"/>
    <w:rsid w:val="00A35B70"/>
    <w:rsid w:val="00A36090"/>
    <w:rsid w:val="00A36D2E"/>
    <w:rsid w:val="00A43CB8"/>
    <w:rsid w:val="00A46D0B"/>
    <w:rsid w:val="00A51DE1"/>
    <w:rsid w:val="00A52530"/>
    <w:rsid w:val="00A5529B"/>
    <w:rsid w:val="00A5729E"/>
    <w:rsid w:val="00A65528"/>
    <w:rsid w:val="00A66118"/>
    <w:rsid w:val="00A70BCF"/>
    <w:rsid w:val="00A72E95"/>
    <w:rsid w:val="00A72EE0"/>
    <w:rsid w:val="00A81F60"/>
    <w:rsid w:val="00A93612"/>
    <w:rsid w:val="00A9744C"/>
    <w:rsid w:val="00A97BD8"/>
    <w:rsid w:val="00AA18E4"/>
    <w:rsid w:val="00AA28AA"/>
    <w:rsid w:val="00AB03B8"/>
    <w:rsid w:val="00AB06A2"/>
    <w:rsid w:val="00AB5AF4"/>
    <w:rsid w:val="00AC231C"/>
    <w:rsid w:val="00AD6271"/>
    <w:rsid w:val="00AE0705"/>
    <w:rsid w:val="00AE10CE"/>
    <w:rsid w:val="00AE26D9"/>
    <w:rsid w:val="00AE2C50"/>
    <w:rsid w:val="00AE5204"/>
    <w:rsid w:val="00AF1A74"/>
    <w:rsid w:val="00AF71CC"/>
    <w:rsid w:val="00AF774E"/>
    <w:rsid w:val="00B00DEF"/>
    <w:rsid w:val="00B0412D"/>
    <w:rsid w:val="00B12403"/>
    <w:rsid w:val="00B15E2E"/>
    <w:rsid w:val="00B21C2F"/>
    <w:rsid w:val="00B26027"/>
    <w:rsid w:val="00B30BCE"/>
    <w:rsid w:val="00B326D8"/>
    <w:rsid w:val="00B35C01"/>
    <w:rsid w:val="00B37737"/>
    <w:rsid w:val="00B440BE"/>
    <w:rsid w:val="00B45569"/>
    <w:rsid w:val="00B51D1F"/>
    <w:rsid w:val="00B51E1F"/>
    <w:rsid w:val="00B60664"/>
    <w:rsid w:val="00B62F5E"/>
    <w:rsid w:val="00B636A8"/>
    <w:rsid w:val="00B639B6"/>
    <w:rsid w:val="00B72679"/>
    <w:rsid w:val="00B77EAD"/>
    <w:rsid w:val="00B842E8"/>
    <w:rsid w:val="00B87103"/>
    <w:rsid w:val="00B87B36"/>
    <w:rsid w:val="00B94A70"/>
    <w:rsid w:val="00BB08B7"/>
    <w:rsid w:val="00BB1D99"/>
    <w:rsid w:val="00BB3D47"/>
    <w:rsid w:val="00BB3FED"/>
    <w:rsid w:val="00BC1BD8"/>
    <w:rsid w:val="00BC661C"/>
    <w:rsid w:val="00BD3906"/>
    <w:rsid w:val="00BD7E15"/>
    <w:rsid w:val="00BE0AE8"/>
    <w:rsid w:val="00BE277B"/>
    <w:rsid w:val="00BF09AA"/>
    <w:rsid w:val="00C005E3"/>
    <w:rsid w:val="00C02F37"/>
    <w:rsid w:val="00C15D84"/>
    <w:rsid w:val="00C20D2D"/>
    <w:rsid w:val="00C2479A"/>
    <w:rsid w:val="00C257E6"/>
    <w:rsid w:val="00C33194"/>
    <w:rsid w:val="00C4212B"/>
    <w:rsid w:val="00C425E9"/>
    <w:rsid w:val="00C51175"/>
    <w:rsid w:val="00C53972"/>
    <w:rsid w:val="00C544A5"/>
    <w:rsid w:val="00C564F9"/>
    <w:rsid w:val="00C60233"/>
    <w:rsid w:val="00C621B0"/>
    <w:rsid w:val="00C70839"/>
    <w:rsid w:val="00C71748"/>
    <w:rsid w:val="00C72107"/>
    <w:rsid w:val="00C7649A"/>
    <w:rsid w:val="00C77611"/>
    <w:rsid w:val="00C97103"/>
    <w:rsid w:val="00CB3526"/>
    <w:rsid w:val="00CB5907"/>
    <w:rsid w:val="00CC2960"/>
    <w:rsid w:val="00CC4188"/>
    <w:rsid w:val="00CC65FD"/>
    <w:rsid w:val="00CC6E7E"/>
    <w:rsid w:val="00CD1EDD"/>
    <w:rsid w:val="00CD304B"/>
    <w:rsid w:val="00CD4F62"/>
    <w:rsid w:val="00CD5B00"/>
    <w:rsid w:val="00CE21FC"/>
    <w:rsid w:val="00CE2993"/>
    <w:rsid w:val="00CF0ACC"/>
    <w:rsid w:val="00CF77B0"/>
    <w:rsid w:val="00CF7D68"/>
    <w:rsid w:val="00D0498B"/>
    <w:rsid w:val="00D07DBA"/>
    <w:rsid w:val="00D14B0C"/>
    <w:rsid w:val="00D14E9F"/>
    <w:rsid w:val="00D179B6"/>
    <w:rsid w:val="00D275B2"/>
    <w:rsid w:val="00D27DC6"/>
    <w:rsid w:val="00D35CC1"/>
    <w:rsid w:val="00D41EBF"/>
    <w:rsid w:val="00D4413C"/>
    <w:rsid w:val="00D52AA1"/>
    <w:rsid w:val="00D52C8B"/>
    <w:rsid w:val="00D5341C"/>
    <w:rsid w:val="00D5370C"/>
    <w:rsid w:val="00D61714"/>
    <w:rsid w:val="00D669B7"/>
    <w:rsid w:val="00D7422D"/>
    <w:rsid w:val="00D76146"/>
    <w:rsid w:val="00D80436"/>
    <w:rsid w:val="00D808AE"/>
    <w:rsid w:val="00D920D3"/>
    <w:rsid w:val="00D947A4"/>
    <w:rsid w:val="00DA64E7"/>
    <w:rsid w:val="00DA7E9D"/>
    <w:rsid w:val="00DB0D74"/>
    <w:rsid w:val="00DB5F9C"/>
    <w:rsid w:val="00DC082A"/>
    <w:rsid w:val="00DD6E2A"/>
    <w:rsid w:val="00DE1236"/>
    <w:rsid w:val="00DE23EB"/>
    <w:rsid w:val="00DE5B10"/>
    <w:rsid w:val="00DF0BE2"/>
    <w:rsid w:val="00DF29B9"/>
    <w:rsid w:val="00DF3833"/>
    <w:rsid w:val="00DF587D"/>
    <w:rsid w:val="00DF751F"/>
    <w:rsid w:val="00DF7A4E"/>
    <w:rsid w:val="00E0181E"/>
    <w:rsid w:val="00E037A0"/>
    <w:rsid w:val="00E053A1"/>
    <w:rsid w:val="00E0679C"/>
    <w:rsid w:val="00E1763B"/>
    <w:rsid w:val="00E21D7B"/>
    <w:rsid w:val="00E23C1D"/>
    <w:rsid w:val="00E36E0B"/>
    <w:rsid w:val="00E415CE"/>
    <w:rsid w:val="00E625D0"/>
    <w:rsid w:val="00E73025"/>
    <w:rsid w:val="00E829CB"/>
    <w:rsid w:val="00E83E91"/>
    <w:rsid w:val="00E84DE3"/>
    <w:rsid w:val="00E908F9"/>
    <w:rsid w:val="00E90C87"/>
    <w:rsid w:val="00E919CE"/>
    <w:rsid w:val="00E93E81"/>
    <w:rsid w:val="00E94B56"/>
    <w:rsid w:val="00E96F7B"/>
    <w:rsid w:val="00EA3EE6"/>
    <w:rsid w:val="00EA435E"/>
    <w:rsid w:val="00EA54E6"/>
    <w:rsid w:val="00EC4F93"/>
    <w:rsid w:val="00EC7BBC"/>
    <w:rsid w:val="00EE1FAB"/>
    <w:rsid w:val="00EE300B"/>
    <w:rsid w:val="00EE54C0"/>
    <w:rsid w:val="00EE7649"/>
    <w:rsid w:val="00EF51D5"/>
    <w:rsid w:val="00F00BD4"/>
    <w:rsid w:val="00F05F7D"/>
    <w:rsid w:val="00F229BF"/>
    <w:rsid w:val="00F244E4"/>
    <w:rsid w:val="00F31F5E"/>
    <w:rsid w:val="00F3443D"/>
    <w:rsid w:val="00F35BCD"/>
    <w:rsid w:val="00F36C83"/>
    <w:rsid w:val="00F407A2"/>
    <w:rsid w:val="00F41EC0"/>
    <w:rsid w:val="00F91B5E"/>
    <w:rsid w:val="00F96D13"/>
    <w:rsid w:val="00FB70B8"/>
    <w:rsid w:val="00FD23B1"/>
    <w:rsid w:val="00FD43C7"/>
    <w:rsid w:val="00FD5D6C"/>
    <w:rsid w:val="00FE0C26"/>
    <w:rsid w:val="00FF2350"/>
    <w:rsid w:val="00FF25CE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8C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1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3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1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1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1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26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606"/>
  </w:style>
  <w:style w:type="paragraph" w:styleId="Footer">
    <w:name w:val="footer"/>
    <w:basedOn w:val="Normal"/>
    <w:link w:val="FooterChar"/>
    <w:uiPriority w:val="99"/>
    <w:unhideWhenUsed/>
    <w:rsid w:val="009226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606"/>
  </w:style>
  <w:style w:type="character" w:customStyle="1" w:styleId="Heading2Char">
    <w:name w:val="Heading 2 Char"/>
    <w:basedOn w:val="DefaultParagraphFont"/>
    <w:link w:val="Heading2"/>
    <w:uiPriority w:val="9"/>
    <w:semiHidden/>
    <w:rsid w:val="0018418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5E254D"/>
  </w:style>
  <w:style w:type="character" w:styleId="Hyperlink">
    <w:name w:val="Hyperlink"/>
    <w:basedOn w:val="DefaultParagraphFont"/>
    <w:uiPriority w:val="99"/>
    <w:unhideWhenUsed/>
    <w:rsid w:val="00EA43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3246</Characters>
  <Application>Microsoft Office Word</Application>
  <DocSecurity>0</DocSecurity>
  <Lines>92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Gifts and Benefits 1 April - 30 June 2026</vt:lpstr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Gifts and Benefits 1 April - 30 June 2026</dc:title>
  <dc:creator/>
  <cp:lastModifiedBy/>
  <cp:revision>1</cp:revision>
  <dcterms:created xsi:type="dcterms:W3CDTF">2026-07-28T22:09:00Z</dcterms:created>
  <dcterms:modified xsi:type="dcterms:W3CDTF">2026-07-28T22:09:00Z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2026-07-28T03:37:09Z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049f6dab-30a8-4d00-a5ca-46d16bcabd5f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