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Title"/>
        <w:tag w:val=""/>
        <w:id w:val="-19171197"/>
        <w:placeholder>
          <w:docPart w:val="BA0B2A57FE7C442F9B28633ABD86E81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F501B4" w:rsidRPr="00D27C2D" w:rsidRDefault="009F1427" w:rsidP="00F501B4">
          <w:pPr>
            <w:pStyle w:val="Title"/>
            <w:ind w:right="-23"/>
          </w:pPr>
          <w:r w:rsidRPr="009F1427">
            <w:t>Gifts and Benefits Register for Department of Education</w:t>
          </w:r>
        </w:p>
      </w:sdtContent>
    </w:sdt>
    <w:p w:rsidR="006A1F67" w:rsidRDefault="00A568AE" w:rsidP="006A1F67">
      <w:pPr>
        <w:pStyle w:val="Caption"/>
        <w:keepNext/>
      </w:pPr>
      <w:r>
        <w:t>18 October</w:t>
      </w:r>
      <w:r w:rsidR="00C84D2E" w:rsidRPr="00C84D2E">
        <w:t xml:space="preserve"> 2019 – 31 December 2019</w:t>
      </w:r>
      <w:r w:rsidR="006A1F67">
        <w:t xml:space="preserve"> </w:t>
      </w:r>
    </w:p>
    <w:p w:rsidR="009F1427" w:rsidRPr="009F1427" w:rsidRDefault="009F1427" w:rsidP="009F1427"/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1317"/>
        <w:gridCol w:w="2110"/>
        <w:gridCol w:w="1711"/>
        <w:gridCol w:w="2110"/>
        <w:gridCol w:w="4359"/>
        <w:gridCol w:w="1836"/>
      </w:tblGrid>
      <w:tr w:rsidR="009F1427" w:rsidTr="009F1427">
        <w:trPr>
          <w:trHeight w:val="1600"/>
        </w:trPr>
        <w:tc>
          <w:tcPr>
            <w:tcW w:w="1322" w:type="dxa"/>
            <w:shd w:val="clear" w:color="auto" w:fill="BFBFBF" w:themeFill="background1" w:themeFillShade="BF"/>
          </w:tcPr>
          <w:p w:rsidR="009F1427" w:rsidRDefault="009F1427" w:rsidP="005946D3">
            <w:pPr>
              <w:pStyle w:val="TableParagraph"/>
              <w:spacing w:line="290" w:lineRule="auto"/>
              <w:ind w:left="217" w:right="298" w:firstLine="171"/>
              <w:rPr>
                <w:b/>
                <w:sz w:val="19"/>
              </w:rPr>
            </w:pPr>
            <w:r>
              <w:rPr>
                <w:b/>
                <w:color w:val="161616"/>
                <w:w w:val="105"/>
                <w:sz w:val="19"/>
              </w:rPr>
              <w:t xml:space="preserve">Date </w:t>
            </w:r>
            <w:r>
              <w:rPr>
                <w:b/>
                <w:color w:val="161616"/>
                <w:sz w:val="19"/>
              </w:rPr>
              <w:t>received</w:t>
            </w:r>
          </w:p>
        </w:tc>
        <w:tc>
          <w:tcPr>
            <w:tcW w:w="1317" w:type="dxa"/>
            <w:shd w:val="clear" w:color="auto" w:fill="BFBFBF" w:themeFill="background1" w:themeFillShade="BF"/>
          </w:tcPr>
          <w:p w:rsidR="009F1427" w:rsidRDefault="009F1427" w:rsidP="005946D3">
            <w:pPr>
              <w:pStyle w:val="TableParagraph"/>
              <w:spacing w:line="295" w:lineRule="auto"/>
              <w:ind w:left="198" w:right="270" w:firstLine="195"/>
              <w:rPr>
                <w:b/>
                <w:sz w:val="19"/>
              </w:rPr>
            </w:pPr>
            <w:r>
              <w:rPr>
                <w:b/>
                <w:color w:val="161616"/>
                <w:w w:val="105"/>
                <w:sz w:val="19"/>
              </w:rPr>
              <w:t xml:space="preserve">Date </w:t>
            </w:r>
            <w:r>
              <w:rPr>
                <w:b/>
                <w:color w:val="161616"/>
                <w:sz w:val="19"/>
              </w:rPr>
              <w:t>recorded</w:t>
            </w:r>
          </w:p>
        </w:tc>
        <w:tc>
          <w:tcPr>
            <w:tcW w:w="2110" w:type="dxa"/>
            <w:shd w:val="clear" w:color="auto" w:fill="BFBFBF" w:themeFill="background1" w:themeFillShade="BF"/>
          </w:tcPr>
          <w:p w:rsidR="009F1427" w:rsidRDefault="009F1427" w:rsidP="005946D3">
            <w:pPr>
              <w:pStyle w:val="TableParagraph"/>
              <w:spacing w:before="35" w:line="300" w:lineRule="auto"/>
              <w:ind w:left="47" w:firstLine="787"/>
              <w:rPr>
                <w:b/>
                <w:sz w:val="19"/>
              </w:rPr>
            </w:pPr>
            <w:r>
              <w:rPr>
                <w:b/>
                <w:color w:val="161616"/>
                <w:w w:val="105"/>
                <w:sz w:val="19"/>
              </w:rPr>
              <w:t>Gift item/benefit/service</w:t>
            </w:r>
          </w:p>
        </w:tc>
        <w:tc>
          <w:tcPr>
            <w:tcW w:w="1711" w:type="dxa"/>
            <w:shd w:val="clear" w:color="auto" w:fill="BFBFBF" w:themeFill="background1" w:themeFillShade="BF"/>
          </w:tcPr>
          <w:p w:rsidR="009F1427" w:rsidRDefault="009F1427" w:rsidP="005946D3">
            <w:pPr>
              <w:pStyle w:val="TableParagraph"/>
              <w:spacing w:line="292" w:lineRule="auto"/>
              <w:ind w:left="48" w:right="132" w:firstLine="4"/>
              <w:jc w:val="center"/>
              <w:rPr>
                <w:b/>
                <w:sz w:val="19"/>
              </w:rPr>
            </w:pPr>
            <w:r>
              <w:rPr>
                <w:b/>
                <w:color w:val="161616"/>
                <w:sz w:val="19"/>
              </w:rPr>
              <w:t>Received by (agency contact redacted if not received directly by agency head)</w:t>
            </w:r>
          </w:p>
        </w:tc>
        <w:tc>
          <w:tcPr>
            <w:tcW w:w="2110" w:type="dxa"/>
            <w:shd w:val="clear" w:color="auto" w:fill="BFBFBF" w:themeFill="background1" w:themeFillShade="BF"/>
          </w:tcPr>
          <w:p w:rsidR="009F1427" w:rsidRDefault="009F1427" w:rsidP="005946D3">
            <w:pPr>
              <w:pStyle w:val="TableParagraph"/>
              <w:spacing w:before="35" w:line="295" w:lineRule="auto"/>
              <w:ind w:left="-6" w:right="68" w:hanging="16"/>
              <w:jc w:val="center"/>
              <w:rPr>
                <w:b/>
                <w:sz w:val="19"/>
              </w:rPr>
            </w:pPr>
            <w:r>
              <w:rPr>
                <w:b/>
                <w:color w:val="161616"/>
                <w:sz w:val="19"/>
              </w:rPr>
              <w:t>Presented by (giver's name,    organisation/country)</w:t>
            </w:r>
          </w:p>
        </w:tc>
        <w:tc>
          <w:tcPr>
            <w:tcW w:w="4359" w:type="dxa"/>
            <w:shd w:val="clear" w:color="auto" w:fill="BFBFBF" w:themeFill="background1" w:themeFillShade="BF"/>
          </w:tcPr>
          <w:p w:rsidR="009F1427" w:rsidRDefault="009F1427" w:rsidP="005946D3">
            <w:pPr>
              <w:pStyle w:val="TableParagraph"/>
              <w:ind w:left="1056"/>
              <w:rPr>
                <w:b/>
                <w:sz w:val="19"/>
              </w:rPr>
            </w:pPr>
            <w:r>
              <w:rPr>
                <w:b/>
                <w:color w:val="161616"/>
                <w:sz w:val="19"/>
              </w:rPr>
              <w:t>Occasion/Circumstance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:rsidR="009F1427" w:rsidRDefault="009F1427" w:rsidP="005946D3">
            <w:pPr>
              <w:pStyle w:val="TableParagraph"/>
              <w:ind w:left="17" w:right="94"/>
              <w:jc w:val="center"/>
              <w:rPr>
                <w:b/>
                <w:sz w:val="19"/>
              </w:rPr>
            </w:pPr>
            <w:r>
              <w:rPr>
                <w:b/>
                <w:color w:val="161616"/>
                <w:sz w:val="19"/>
              </w:rPr>
              <w:t>Estimated value in</w:t>
            </w:r>
          </w:p>
          <w:p w:rsidR="009F1427" w:rsidRDefault="009F1427" w:rsidP="005946D3">
            <w:pPr>
              <w:pStyle w:val="TableParagraph"/>
              <w:spacing w:before="51" w:line="292" w:lineRule="auto"/>
              <w:ind w:left="15" w:right="97" w:hanging="14"/>
              <w:jc w:val="center"/>
              <w:rPr>
                <w:b/>
                <w:sz w:val="19"/>
              </w:rPr>
            </w:pPr>
            <w:r>
              <w:rPr>
                <w:b/>
                <w:color w:val="161616"/>
                <w:sz w:val="19"/>
              </w:rPr>
              <w:t>$A (wholesale value in country of origin or current market value in</w:t>
            </w:r>
          </w:p>
          <w:p w:rsidR="009F1427" w:rsidRDefault="009F1427" w:rsidP="005946D3">
            <w:pPr>
              <w:pStyle w:val="TableParagraph"/>
              <w:spacing w:before="6" w:line="199" w:lineRule="exact"/>
              <w:ind w:left="3" w:right="94"/>
              <w:jc w:val="center"/>
              <w:rPr>
                <w:b/>
                <w:sz w:val="19"/>
              </w:rPr>
            </w:pPr>
            <w:r>
              <w:rPr>
                <w:b/>
                <w:color w:val="161616"/>
                <w:sz w:val="19"/>
              </w:rPr>
              <w:t>Australia)</w:t>
            </w:r>
          </w:p>
        </w:tc>
      </w:tr>
      <w:tr w:rsidR="009F1427" w:rsidTr="005946D3">
        <w:trPr>
          <w:trHeight w:val="1335"/>
        </w:trPr>
        <w:tc>
          <w:tcPr>
            <w:tcW w:w="1322" w:type="dxa"/>
          </w:tcPr>
          <w:p w:rsidR="009F1427" w:rsidRDefault="009F1427" w:rsidP="005946D3">
            <w:pPr>
              <w:pStyle w:val="TableParagraph"/>
              <w:spacing w:before="50"/>
              <w:ind w:left="70"/>
              <w:rPr>
                <w:sz w:val="19"/>
              </w:rPr>
            </w:pPr>
            <w:r>
              <w:rPr>
                <w:color w:val="161616"/>
                <w:w w:val="110"/>
                <w:sz w:val="19"/>
              </w:rPr>
              <w:t>11/11/2019</w:t>
            </w:r>
          </w:p>
        </w:tc>
        <w:tc>
          <w:tcPr>
            <w:tcW w:w="1317" w:type="dxa"/>
          </w:tcPr>
          <w:p w:rsidR="009F1427" w:rsidRDefault="009F1427" w:rsidP="005946D3">
            <w:pPr>
              <w:pStyle w:val="TableParagraph"/>
              <w:spacing w:before="50"/>
              <w:ind w:left="80"/>
              <w:rPr>
                <w:sz w:val="19"/>
              </w:rPr>
            </w:pPr>
            <w:r>
              <w:rPr>
                <w:color w:val="161616"/>
                <w:w w:val="110"/>
                <w:sz w:val="19"/>
              </w:rPr>
              <w:t>28/01/2020</w:t>
            </w:r>
          </w:p>
        </w:tc>
        <w:tc>
          <w:tcPr>
            <w:tcW w:w="2110" w:type="dxa"/>
          </w:tcPr>
          <w:p w:rsidR="009F1427" w:rsidRDefault="009F1427" w:rsidP="005946D3">
            <w:pPr>
              <w:pStyle w:val="TableParagraph"/>
              <w:spacing w:before="45" w:line="290" w:lineRule="auto"/>
              <w:ind w:left="154" w:hanging="2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Conference/ event ticket(s) or invite</w:t>
            </w:r>
          </w:p>
        </w:tc>
        <w:tc>
          <w:tcPr>
            <w:tcW w:w="1711" w:type="dxa"/>
          </w:tcPr>
          <w:p w:rsidR="009F1427" w:rsidRDefault="009F1427" w:rsidP="005946D3">
            <w:pPr>
              <w:pStyle w:val="TableParagraph"/>
              <w:spacing w:line="295" w:lineRule="auto"/>
              <w:ind w:left="123" w:hanging="1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Dr Michele Bruniges</w:t>
            </w:r>
          </w:p>
        </w:tc>
        <w:tc>
          <w:tcPr>
            <w:tcW w:w="2110" w:type="dxa"/>
          </w:tcPr>
          <w:p w:rsidR="009F1427" w:rsidRDefault="009F1427" w:rsidP="005946D3">
            <w:pPr>
              <w:pStyle w:val="TableParagraph"/>
              <w:spacing w:line="295" w:lineRule="auto"/>
              <w:ind w:left="122"/>
              <w:rPr>
                <w:sz w:val="19"/>
              </w:rPr>
            </w:pPr>
            <w:r>
              <w:rPr>
                <w:color w:val="161616"/>
                <w:sz w:val="19"/>
              </w:rPr>
              <w:t>Australian College of Educators</w:t>
            </w:r>
          </w:p>
          <w:p w:rsidR="009F1427" w:rsidRDefault="009F1427" w:rsidP="005946D3">
            <w:pPr>
              <w:pStyle w:val="TableParagraph"/>
              <w:spacing w:before="1" w:line="290" w:lineRule="auto"/>
              <w:ind w:left="123" w:right="624" w:hanging="5"/>
              <w:rPr>
                <w:sz w:val="19"/>
              </w:rPr>
            </w:pPr>
            <w:r>
              <w:rPr>
                <w:color w:val="161616"/>
                <w:sz w:val="19"/>
              </w:rPr>
              <w:t>Sydney Australia</w:t>
            </w:r>
          </w:p>
        </w:tc>
        <w:tc>
          <w:tcPr>
            <w:tcW w:w="4359" w:type="dxa"/>
          </w:tcPr>
          <w:p w:rsidR="009F1427" w:rsidRDefault="009F1427" w:rsidP="005946D3">
            <w:pPr>
              <w:pStyle w:val="TableParagraph"/>
              <w:spacing w:line="292" w:lineRule="auto"/>
              <w:ind w:right="336" w:firstLine="7"/>
              <w:rPr>
                <w:sz w:val="19"/>
              </w:rPr>
            </w:pPr>
            <w:r>
              <w:rPr>
                <w:color w:val="161616"/>
                <w:sz w:val="19"/>
              </w:rPr>
              <w:t>Dr Michele Bruniges was chosen to receive the ACE College Medal. She was asked to attend as guest and recipient of the Medal, and to deliver an acceptance speech on the</w:t>
            </w:r>
          </w:p>
          <w:p w:rsidR="009F1427" w:rsidRDefault="009F1427" w:rsidP="005946D3">
            <w:pPr>
              <w:pStyle w:val="TableParagraph"/>
              <w:spacing w:before="6" w:line="204" w:lineRule="exact"/>
              <w:ind w:left="124"/>
              <w:rPr>
                <w:sz w:val="19"/>
              </w:rPr>
            </w:pPr>
            <w:r>
              <w:rPr>
                <w:color w:val="161616"/>
                <w:w w:val="110"/>
                <w:sz w:val="19"/>
              </w:rPr>
              <w:t>night.</w:t>
            </w:r>
          </w:p>
        </w:tc>
        <w:tc>
          <w:tcPr>
            <w:tcW w:w="1836" w:type="dxa"/>
          </w:tcPr>
          <w:p w:rsidR="009F1427" w:rsidRDefault="009F1427" w:rsidP="005946D3">
            <w:pPr>
              <w:pStyle w:val="TableParagraph"/>
              <w:ind w:left="18"/>
              <w:rPr>
                <w:sz w:val="19"/>
              </w:rPr>
            </w:pPr>
            <w:r>
              <w:rPr>
                <w:color w:val="161616"/>
                <w:sz w:val="19"/>
              </w:rPr>
              <w:t>$190.00</w:t>
            </w:r>
          </w:p>
        </w:tc>
        <w:bookmarkStart w:id="0" w:name="_GoBack"/>
        <w:bookmarkEnd w:id="0"/>
      </w:tr>
      <w:tr w:rsidR="009F1427" w:rsidTr="005946D3">
        <w:trPr>
          <w:trHeight w:val="1869"/>
        </w:trPr>
        <w:tc>
          <w:tcPr>
            <w:tcW w:w="1322" w:type="dxa"/>
          </w:tcPr>
          <w:p w:rsidR="009F1427" w:rsidRDefault="009F1427" w:rsidP="005946D3">
            <w:pPr>
              <w:pStyle w:val="TableParagraph"/>
              <w:spacing w:before="45"/>
              <w:ind w:left="80"/>
              <w:rPr>
                <w:sz w:val="19"/>
              </w:rPr>
            </w:pPr>
            <w:r>
              <w:rPr>
                <w:color w:val="161616"/>
                <w:w w:val="110"/>
                <w:sz w:val="19"/>
              </w:rPr>
              <w:t>27/11/2019</w:t>
            </w:r>
          </w:p>
        </w:tc>
        <w:tc>
          <w:tcPr>
            <w:tcW w:w="1317" w:type="dxa"/>
          </w:tcPr>
          <w:p w:rsidR="009F1427" w:rsidRDefault="009F1427" w:rsidP="005946D3">
            <w:pPr>
              <w:pStyle w:val="TableParagraph"/>
              <w:spacing w:before="45"/>
              <w:ind w:left="137"/>
              <w:rPr>
                <w:sz w:val="19"/>
              </w:rPr>
            </w:pPr>
            <w:r>
              <w:rPr>
                <w:color w:val="161616"/>
                <w:w w:val="110"/>
                <w:sz w:val="19"/>
              </w:rPr>
              <w:t>2/12/2019</w:t>
            </w:r>
          </w:p>
        </w:tc>
        <w:tc>
          <w:tcPr>
            <w:tcW w:w="2110" w:type="dxa"/>
          </w:tcPr>
          <w:p w:rsidR="009F1427" w:rsidRDefault="009F1427" w:rsidP="005946D3">
            <w:pPr>
              <w:pStyle w:val="TableParagraph"/>
              <w:ind w:left="157"/>
              <w:rPr>
                <w:sz w:val="19"/>
              </w:rPr>
            </w:pPr>
            <w:r>
              <w:rPr>
                <w:color w:val="161616"/>
                <w:w w:val="110"/>
                <w:sz w:val="19"/>
              </w:rPr>
              <w:t>Artwork, Book(s)</w:t>
            </w:r>
          </w:p>
        </w:tc>
        <w:tc>
          <w:tcPr>
            <w:tcW w:w="1711" w:type="dxa"/>
          </w:tcPr>
          <w:p w:rsidR="009F1427" w:rsidRDefault="009F1427" w:rsidP="005946D3">
            <w:pPr>
              <w:pStyle w:val="TableParagraph"/>
              <w:spacing w:line="290" w:lineRule="auto"/>
              <w:ind w:hanging="5"/>
              <w:rPr>
                <w:sz w:val="19"/>
              </w:rPr>
            </w:pPr>
            <w:r>
              <w:rPr>
                <w:color w:val="161616"/>
                <w:sz w:val="19"/>
              </w:rPr>
              <w:t xml:space="preserve">Senior Executive </w:t>
            </w:r>
            <w:r>
              <w:rPr>
                <w:color w:val="161616"/>
                <w:w w:val="105"/>
                <w:sz w:val="19"/>
              </w:rPr>
              <w:t>Officer</w:t>
            </w:r>
          </w:p>
        </w:tc>
        <w:tc>
          <w:tcPr>
            <w:tcW w:w="2110" w:type="dxa"/>
          </w:tcPr>
          <w:p w:rsidR="009F1427" w:rsidRDefault="009F1427" w:rsidP="005946D3">
            <w:pPr>
              <w:pStyle w:val="TableParagraph"/>
              <w:spacing w:line="290" w:lineRule="auto"/>
              <w:ind w:firstLine="3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Dr Swati Popat Vats India</w:t>
            </w:r>
          </w:p>
        </w:tc>
        <w:tc>
          <w:tcPr>
            <w:tcW w:w="4359" w:type="dxa"/>
          </w:tcPr>
          <w:p w:rsidR="009F1427" w:rsidRDefault="009F1427" w:rsidP="005946D3">
            <w:pPr>
              <w:pStyle w:val="TableParagraph"/>
              <w:spacing w:line="292" w:lineRule="auto"/>
              <w:ind w:left="120" w:right="96" w:firstLine="2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A gift was received from Dr Vats, as a token of appreciation, after a meeting wherein Dr Vats was</w:t>
            </w:r>
            <w:r>
              <w:rPr>
                <w:color w:val="161616"/>
                <w:spacing w:val="-18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>given</w:t>
            </w:r>
            <w:r>
              <w:rPr>
                <w:color w:val="161616"/>
                <w:spacing w:val="-12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>an</w:t>
            </w:r>
            <w:r>
              <w:rPr>
                <w:color w:val="161616"/>
                <w:spacing w:val="-17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>overview</w:t>
            </w:r>
            <w:r>
              <w:rPr>
                <w:color w:val="161616"/>
                <w:spacing w:val="-6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>of</w:t>
            </w:r>
            <w:r>
              <w:rPr>
                <w:color w:val="161616"/>
                <w:spacing w:val="-12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>the</w:t>
            </w:r>
            <w:r>
              <w:rPr>
                <w:color w:val="161616"/>
                <w:spacing w:val="-11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>Australian</w:t>
            </w:r>
            <w:r>
              <w:rPr>
                <w:color w:val="161616"/>
                <w:spacing w:val="-1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>ECCC model and provided with some publicly available resources: including approved Early Learning</w:t>
            </w:r>
            <w:r>
              <w:rPr>
                <w:color w:val="161616"/>
                <w:spacing w:val="-36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>Frameworks,</w:t>
            </w:r>
            <w:r>
              <w:rPr>
                <w:color w:val="161616"/>
                <w:spacing w:val="-30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>ACECQA</w:t>
            </w:r>
            <w:r>
              <w:rPr>
                <w:color w:val="161616"/>
                <w:spacing w:val="-30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>snapshots</w:t>
            </w:r>
            <w:r>
              <w:rPr>
                <w:color w:val="161616"/>
                <w:spacing w:val="-32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>and</w:t>
            </w:r>
          </w:p>
          <w:p w:rsidR="009F1427" w:rsidRDefault="009F1427" w:rsidP="005946D3">
            <w:pPr>
              <w:pStyle w:val="TableParagraph"/>
              <w:spacing w:before="6" w:line="204" w:lineRule="exact"/>
              <w:ind w:left="122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NQF handouts.</w:t>
            </w:r>
          </w:p>
        </w:tc>
        <w:tc>
          <w:tcPr>
            <w:tcW w:w="1836" w:type="dxa"/>
          </w:tcPr>
          <w:p w:rsidR="009F1427" w:rsidRDefault="009F1427" w:rsidP="005946D3">
            <w:pPr>
              <w:pStyle w:val="TableParagraph"/>
              <w:ind w:left="18"/>
              <w:rPr>
                <w:sz w:val="19"/>
              </w:rPr>
            </w:pPr>
            <w:r>
              <w:rPr>
                <w:color w:val="161616"/>
                <w:sz w:val="19"/>
              </w:rPr>
              <w:t>$100.00</w:t>
            </w:r>
          </w:p>
        </w:tc>
      </w:tr>
      <w:tr w:rsidR="009F1427" w:rsidTr="005946D3">
        <w:trPr>
          <w:trHeight w:val="1860"/>
        </w:trPr>
        <w:tc>
          <w:tcPr>
            <w:tcW w:w="1322" w:type="dxa"/>
          </w:tcPr>
          <w:p w:rsidR="009F1427" w:rsidRDefault="009F1427" w:rsidP="005946D3">
            <w:pPr>
              <w:pStyle w:val="TableParagraph"/>
              <w:spacing w:before="45"/>
              <w:ind w:left="76"/>
              <w:rPr>
                <w:sz w:val="19"/>
              </w:rPr>
            </w:pPr>
            <w:r>
              <w:rPr>
                <w:color w:val="161616"/>
                <w:w w:val="110"/>
                <w:sz w:val="19"/>
              </w:rPr>
              <w:t>27/11/2019</w:t>
            </w:r>
          </w:p>
        </w:tc>
        <w:tc>
          <w:tcPr>
            <w:tcW w:w="1317" w:type="dxa"/>
          </w:tcPr>
          <w:p w:rsidR="009F1427" w:rsidRDefault="009F1427" w:rsidP="005946D3">
            <w:pPr>
              <w:pStyle w:val="TableParagraph"/>
              <w:spacing w:before="45"/>
              <w:ind w:left="131"/>
              <w:rPr>
                <w:sz w:val="19"/>
              </w:rPr>
            </w:pPr>
            <w:r>
              <w:rPr>
                <w:color w:val="161616"/>
                <w:w w:val="110"/>
                <w:sz w:val="19"/>
              </w:rPr>
              <w:t>4/12/2019</w:t>
            </w:r>
          </w:p>
        </w:tc>
        <w:tc>
          <w:tcPr>
            <w:tcW w:w="2110" w:type="dxa"/>
          </w:tcPr>
          <w:p w:rsidR="009F1427" w:rsidRDefault="009F1427" w:rsidP="005946D3">
            <w:pPr>
              <w:pStyle w:val="TableParagraph"/>
              <w:ind w:left="148"/>
              <w:rPr>
                <w:sz w:val="19"/>
              </w:rPr>
            </w:pPr>
            <w:r>
              <w:rPr>
                <w:color w:val="161616"/>
                <w:sz w:val="19"/>
              </w:rPr>
              <w:t>Scarf</w:t>
            </w:r>
          </w:p>
        </w:tc>
        <w:tc>
          <w:tcPr>
            <w:tcW w:w="1711" w:type="dxa"/>
          </w:tcPr>
          <w:p w:rsidR="009F1427" w:rsidRDefault="009F1427" w:rsidP="005946D3">
            <w:pPr>
              <w:pStyle w:val="TableParagraph"/>
              <w:spacing w:before="35" w:line="295" w:lineRule="auto"/>
              <w:ind w:hanging="5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Senior Executive Officer</w:t>
            </w:r>
          </w:p>
        </w:tc>
        <w:tc>
          <w:tcPr>
            <w:tcW w:w="2110" w:type="dxa"/>
          </w:tcPr>
          <w:p w:rsidR="009F1427" w:rsidRDefault="009F1427" w:rsidP="005946D3">
            <w:pPr>
              <w:pStyle w:val="TableParagraph"/>
              <w:spacing w:before="35" w:line="300" w:lineRule="auto"/>
              <w:ind w:firstLine="3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Dr Swati Popat Vats India</w:t>
            </w:r>
          </w:p>
        </w:tc>
        <w:tc>
          <w:tcPr>
            <w:tcW w:w="4359" w:type="dxa"/>
          </w:tcPr>
          <w:p w:rsidR="009F1427" w:rsidRDefault="009F1427" w:rsidP="005946D3">
            <w:pPr>
              <w:pStyle w:val="TableParagraph"/>
              <w:spacing w:line="290" w:lineRule="auto"/>
              <w:ind w:right="99" w:firstLine="3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A gift was received from Dr Vats, as a token of appreciation, after a meeting wherein Dr Vats was made familiar with the Australian ECCC model and provided with some publicly available resources, including Approved Early Learning</w:t>
            </w:r>
            <w:r>
              <w:rPr>
                <w:color w:val="161616"/>
                <w:spacing w:val="-36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>Frameworks,</w:t>
            </w:r>
            <w:r>
              <w:rPr>
                <w:color w:val="161616"/>
                <w:spacing w:val="-30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>ACECQA</w:t>
            </w:r>
            <w:r>
              <w:rPr>
                <w:color w:val="161616"/>
                <w:spacing w:val="-32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>snapshots</w:t>
            </w:r>
            <w:r>
              <w:rPr>
                <w:color w:val="161616"/>
                <w:spacing w:val="-34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>and</w:t>
            </w:r>
          </w:p>
          <w:p w:rsidR="009F1427" w:rsidRDefault="009F1427" w:rsidP="005946D3">
            <w:pPr>
              <w:pStyle w:val="TableParagraph"/>
              <w:spacing w:before="10" w:line="204" w:lineRule="exact"/>
              <w:ind w:left="122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NQF handouts.</w:t>
            </w:r>
          </w:p>
        </w:tc>
        <w:tc>
          <w:tcPr>
            <w:tcW w:w="1836" w:type="dxa"/>
          </w:tcPr>
          <w:p w:rsidR="009F1427" w:rsidRDefault="009F1427" w:rsidP="005946D3">
            <w:pPr>
              <w:pStyle w:val="TableParagraph"/>
              <w:spacing w:before="45"/>
              <w:ind w:left="9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$100.00</w:t>
            </w:r>
          </w:p>
        </w:tc>
      </w:tr>
    </w:tbl>
    <w:p w:rsidR="009F1427" w:rsidRPr="009F1427" w:rsidRDefault="009F1427" w:rsidP="009F1427"/>
    <w:sectPr w:rsidR="009F1427" w:rsidRPr="009F1427" w:rsidSect="00351E7E">
      <w:headerReference w:type="default" r:id="rId11"/>
      <w:footerReference w:type="default" r:id="rId12"/>
      <w:pgSz w:w="16838" w:h="11906" w:orient="landscape"/>
      <w:pgMar w:top="426" w:right="1134" w:bottom="993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D2E" w:rsidRDefault="00C84D2E" w:rsidP="00130923">
      <w:pPr>
        <w:spacing w:after="0" w:line="240" w:lineRule="auto"/>
      </w:pPr>
      <w:r>
        <w:separator/>
      </w:r>
    </w:p>
  </w:endnote>
  <w:endnote w:type="continuationSeparator" w:id="0">
    <w:p w:rsidR="00C84D2E" w:rsidRDefault="00C84D2E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1B" w:rsidRDefault="00B52FF3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-8729192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82F1B">
          <w:fldChar w:fldCharType="begin"/>
        </w:r>
        <w:r w:rsidR="00782F1B">
          <w:instrText xml:space="preserve"> PAGE   \* MERGEFORMAT </w:instrText>
        </w:r>
        <w:r w:rsidR="00782F1B">
          <w:fldChar w:fldCharType="separate"/>
        </w:r>
        <w:r w:rsidR="009F1427">
          <w:rPr>
            <w:noProof/>
          </w:rPr>
          <w:t>2</w:t>
        </w:r>
        <w:r w:rsidR="00782F1B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D2E" w:rsidRDefault="00C84D2E" w:rsidP="00130923">
      <w:pPr>
        <w:spacing w:after="0" w:line="240" w:lineRule="auto"/>
      </w:pPr>
      <w:r>
        <w:separator/>
      </w:r>
    </w:p>
  </w:footnote>
  <w:footnote w:type="continuationSeparator" w:id="0">
    <w:p w:rsidR="00C84D2E" w:rsidRDefault="00C84D2E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1B" w:rsidRDefault="00782F1B" w:rsidP="00A66052">
    <w:pPr>
      <w:pStyle w:val="Header"/>
      <w:spacing w:after="480"/>
      <w:jc w:val="right"/>
    </w:pPr>
    <w:r>
      <w:t>Title - Subtitle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74AC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B6A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38272A7"/>
    <w:multiLevelType w:val="hybridMultilevel"/>
    <w:tmpl w:val="5ED0B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814595"/>
    <w:multiLevelType w:val="hybridMultilevel"/>
    <w:tmpl w:val="5A54CAFC"/>
    <w:lvl w:ilvl="0" w:tplc="8900610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7"/>
  </w:num>
  <w:num w:numId="15">
    <w:abstractNumId w:val="10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C84D2E"/>
    <w:rsid w:val="0000170B"/>
    <w:rsid w:val="00002721"/>
    <w:rsid w:val="00007E0C"/>
    <w:rsid w:val="00024E24"/>
    <w:rsid w:val="00034EAA"/>
    <w:rsid w:val="00083AB5"/>
    <w:rsid w:val="000861A6"/>
    <w:rsid w:val="000D7FD3"/>
    <w:rsid w:val="000E7E7B"/>
    <w:rsid w:val="000F3BA2"/>
    <w:rsid w:val="000F592C"/>
    <w:rsid w:val="001175BF"/>
    <w:rsid w:val="00130923"/>
    <w:rsid w:val="001414F3"/>
    <w:rsid w:val="00143FCD"/>
    <w:rsid w:val="001B6467"/>
    <w:rsid w:val="001C48A7"/>
    <w:rsid w:val="00206139"/>
    <w:rsid w:val="002076E6"/>
    <w:rsid w:val="00223EB1"/>
    <w:rsid w:val="00236917"/>
    <w:rsid w:val="00241465"/>
    <w:rsid w:val="00243D6B"/>
    <w:rsid w:val="0026793C"/>
    <w:rsid w:val="002822BD"/>
    <w:rsid w:val="002B06E6"/>
    <w:rsid w:val="002C3AA1"/>
    <w:rsid w:val="002D271F"/>
    <w:rsid w:val="002D6386"/>
    <w:rsid w:val="002F1999"/>
    <w:rsid w:val="00305B35"/>
    <w:rsid w:val="003155A7"/>
    <w:rsid w:val="003155A8"/>
    <w:rsid w:val="003166C5"/>
    <w:rsid w:val="003242B9"/>
    <w:rsid w:val="00351E7E"/>
    <w:rsid w:val="00366302"/>
    <w:rsid w:val="003753C7"/>
    <w:rsid w:val="00384CFD"/>
    <w:rsid w:val="003979FC"/>
    <w:rsid w:val="003D67FC"/>
    <w:rsid w:val="00406E5A"/>
    <w:rsid w:val="00426214"/>
    <w:rsid w:val="00455B34"/>
    <w:rsid w:val="00481F02"/>
    <w:rsid w:val="0048762C"/>
    <w:rsid w:val="004B256F"/>
    <w:rsid w:val="004C3DF4"/>
    <w:rsid w:val="004F15A7"/>
    <w:rsid w:val="005016D9"/>
    <w:rsid w:val="00506BF9"/>
    <w:rsid w:val="005113B6"/>
    <w:rsid w:val="00512478"/>
    <w:rsid w:val="00531817"/>
    <w:rsid w:val="00560CA0"/>
    <w:rsid w:val="005624F3"/>
    <w:rsid w:val="005811EF"/>
    <w:rsid w:val="0059728B"/>
    <w:rsid w:val="005A75DD"/>
    <w:rsid w:val="005B0878"/>
    <w:rsid w:val="005C15C0"/>
    <w:rsid w:val="005D399A"/>
    <w:rsid w:val="005E3EC0"/>
    <w:rsid w:val="00610654"/>
    <w:rsid w:val="006318B9"/>
    <w:rsid w:val="0067026C"/>
    <w:rsid w:val="006A1F67"/>
    <w:rsid w:val="006E2D49"/>
    <w:rsid w:val="007468FC"/>
    <w:rsid w:val="00782F1B"/>
    <w:rsid w:val="00792CA3"/>
    <w:rsid w:val="007B2FDD"/>
    <w:rsid w:val="007D58FB"/>
    <w:rsid w:val="00832FB2"/>
    <w:rsid w:val="0083468A"/>
    <w:rsid w:val="00842D43"/>
    <w:rsid w:val="0085461A"/>
    <w:rsid w:val="00856D1C"/>
    <w:rsid w:val="008600E5"/>
    <w:rsid w:val="00876AC0"/>
    <w:rsid w:val="008B1059"/>
    <w:rsid w:val="00903408"/>
    <w:rsid w:val="00905AD9"/>
    <w:rsid w:val="009116EA"/>
    <w:rsid w:val="00933671"/>
    <w:rsid w:val="00971D09"/>
    <w:rsid w:val="00972BF7"/>
    <w:rsid w:val="00972DD5"/>
    <w:rsid w:val="00984879"/>
    <w:rsid w:val="00985632"/>
    <w:rsid w:val="00991B63"/>
    <w:rsid w:val="009B2428"/>
    <w:rsid w:val="009B5CB7"/>
    <w:rsid w:val="009F1427"/>
    <w:rsid w:val="00A0490D"/>
    <w:rsid w:val="00A145A2"/>
    <w:rsid w:val="00A31242"/>
    <w:rsid w:val="00A34769"/>
    <w:rsid w:val="00A475CB"/>
    <w:rsid w:val="00A52530"/>
    <w:rsid w:val="00A551BF"/>
    <w:rsid w:val="00A568AE"/>
    <w:rsid w:val="00A60741"/>
    <w:rsid w:val="00A66052"/>
    <w:rsid w:val="00A70524"/>
    <w:rsid w:val="00A73406"/>
    <w:rsid w:val="00AC65DA"/>
    <w:rsid w:val="00AD09E4"/>
    <w:rsid w:val="00AF1737"/>
    <w:rsid w:val="00B2722A"/>
    <w:rsid w:val="00B52FF3"/>
    <w:rsid w:val="00B618BA"/>
    <w:rsid w:val="00B82137"/>
    <w:rsid w:val="00BA282D"/>
    <w:rsid w:val="00BA4D57"/>
    <w:rsid w:val="00BB6260"/>
    <w:rsid w:val="00C05E74"/>
    <w:rsid w:val="00C10C19"/>
    <w:rsid w:val="00C143B8"/>
    <w:rsid w:val="00C17D02"/>
    <w:rsid w:val="00C5649C"/>
    <w:rsid w:val="00C75486"/>
    <w:rsid w:val="00C8202C"/>
    <w:rsid w:val="00C84D2E"/>
    <w:rsid w:val="00C91576"/>
    <w:rsid w:val="00C92A5B"/>
    <w:rsid w:val="00CA46EC"/>
    <w:rsid w:val="00D05B29"/>
    <w:rsid w:val="00D1394D"/>
    <w:rsid w:val="00D27C2D"/>
    <w:rsid w:val="00D47740"/>
    <w:rsid w:val="00D52853"/>
    <w:rsid w:val="00D77770"/>
    <w:rsid w:val="00D812B9"/>
    <w:rsid w:val="00D903FD"/>
    <w:rsid w:val="00D94BC5"/>
    <w:rsid w:val="00D96C08"/>
    <w:rsid w:val="00DC3052"/>
    <w:rsid w:val="00DE55FA"/>
    <w:rsid w:val="00DF46C4"/>
    <w:rsid w:val="00DF4CA3"/>
    <w:rsid w:val="00E02515"/>
    <w:rsid w:val="00E1604B"/>
    <w:rsid w:val="00EC78E7"/>
    <w:rsid w:val="00ED43D2"/>
    <w:rsid w:val="00EE3B8C"/>
    <w:rsid w:val="00EF4A38"/>
    <w:rsid w:val="00EF5845"/>
    <w:rsid w:val="00F11B8F"/>
    <w:rsid w:val="00F30B28"/>
    <w:rsid w:val="00F47193"/>
    <w:rsid w:val="00F501B4"/>
    <w:rsid w:val="00F5543C"/>
    <w:rsid w:val="00F74011"/>
    <w:rsid w:val="00F76175"/>
    <w:rsid w:val="00F80CFC"/>
    <w:rsid w:val="00F80DCB"/>
    <w:rsid w:val="00FA6C3E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56F5370B-2261-43DB-81D0-B65EF2AF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CFD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DE55FA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26793C"/>
    <w:rPr>
      <w:color w:val="3C54A5" w:themeColor="tex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1604B"/>
    <w:pPr>
      <w:spacing w:before="48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04B"/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rsid w:val="00AC65DA"/>
    <w:rPr>
      <w:i/>
      <w:iCs/>
    </w:rPr>
  </w:style>
  <w:style w:type="character" w:styleId="IntenseEmphasis">
    <w:name w:val="Intense Emphasis"/>
    <w:uiPriority w:val="21"/>
    <w:rsid w:val="00AC65DA"/>
    <w:rPr>
      <w:b/>
      <w:bCs/>
    </w:rPr>
  </w:style>
  <w:style w:type="character" w:styleId="SubtleReference">
    <w:name w:val="Subtle Reference"/>
    <w:uiPriority w:val="31"/>
    <w:rsid w:val="00AC65DA"/>
    <w:rPr>
      <w:smallCaps/>
    </w:rPr>
  </w:style>
  <w:style w:type="character" w:styleId="IntenseReference">
    <w:name w:val="Intense Reference"/>
    <w:uiPriority w:val="32"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qFormat/>
    <w:rsid w:val="00FB10CB"/>
    <w:pPr>
      <w:numPr>
        <w:numId w:val="11"/>
      </w:numPr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qFormat/>
    <w:rsid w:val="00CA46EC"/>
    <w:pPr>
      <w:numPr>
        <w:numId w:val="16"/>
      </w:numPr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ucationTable">
    <w:name w:val="Education Table"/>
    <w:basedOn w:val="TableNormal"/>
    <w:uiPriority w:val="99"/>
    <w:rsid w:val="00366302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uiPriority w:val="99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rsid w:val="00F74011"/>
    <w:rPr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A14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5A2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5A2"/>
    <w:rPr>
      <w:rFonts w:eastAsiaTheme="minorHAnsi"/>
      <w:sz w:val="20"/>
      <w:szCs w:val="20"/>
    </w:rPr>
  </w:style>
  <w:style w:type="character" w:customStyle="1" w:styleId="Instructions">
    <w:name w:val="Instructions"/>
    <w:basedOn w:val="DefaultParagraphFont"/>
    <w:uiPriority w:val="1"/>
    <w:qFormat/>
    <w:rsid w:val="0026793C"/>
    <w:rPr>
      <w:color w:val="522761" w:themeColor="accent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55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5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55FA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6A1F67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351E7E"/>
    <w:pPr>
      <w:widowControl w:val="0"/>
      <w:autoSpaceDE w:val="0"/>
      <w:autoSpaceDN w:val="0"/>
      <w:spacing w:before="40" w:after="0" w:line="240" w:lineRule="auto"/>
      <w:ind w:left="119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0B2A57FE7C442F9B28633ABD86E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B957A-7DA3-4920-B0D0-EC5D6B9196F7}"/>
      </w:docPartPr>
      <w:docPartBody>
        <w:p w:rsidR="004A27D9" w:rsidRDefault="004A27D9">
          <w:pPr>
            <w:pStyle w:val="BA0B2A57FE7C442F9B28633ABD86E816"/>
          </w:pPr>
          <w:r w:rsidRPr="00716CA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D9"/>
    <w:rsid w:val="004A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A0B2A57FE7C442F9B28633ABD86E816">
    <w:name w:val="BA0B2A57FE7C442F9B28633ABD86E8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Education">
      <a:dk1>
        <a:sysClr val="windowText" lastClr="000000"/>
      </a:dk1>
      <a:lt1>
        <a:srgbClr val="FFFFFF"/>
      </a:lt1>
      <a:dk2>
        <a:srgbClr val="3C54A5"/>
      </a:dk2>
      <a:lt2>
        <a:srgbClr val="E9A913"/>
      </a:lt2>
      <a:accent1>
        <a:srgbClr val="3C54A5"/>
      </a:accent1>
      <a:accent2>
        <a:srgbClr val="545861"/>
      </a:accent2>
      <a:accent3>
        <a:srgbClr val="E9A913"/>
      </a:accent3>
      <a:accent4>
        <a:srgbClr val="522761"/>
      </a:accent4>
      <a:accent5>
        <a:srgbClr val="3C54A5"/>
      </a:accent5>
      <a:accent6>
        <a:srgbClr val="545861"/>
      </a:accent6>
      <a:hlink>
        <a:srgbClr val="3C54A5"/>
      </a:hlink>
      <a:folHlink>
        <a:srgbClr val="5227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Classification xmlns="c5a0bbd5-585e-4472-9791-5df67fe41a90" xsi:nil="true"/>
    <Security_x0020_DLM xmlns="c5a0bbd5-585e-4472-9791-5df67fe41a90" xsi:nil="true"/>
    <PublishingExpirationDate xmlns="http://schemas.microsoft.com/sharepoint/v3" xsi:nil="true"/>
    <Categories0 xmlns="c5a0bbd5-585e-4472-9791-5df67fe41a90">Departmental templates</Categories0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BAE2FE061684EB3543C79CA2162FA" ma:contentTypeVersion="4" ma:contentTypeDescription="Create a new document." ma:contentTypeScope="" ma:versionID="a79020c4b25e25e8f7900ec03033250c">
  <xsd:schema xmlns:xsd="http://www.w3.org/2001/XMLSchema" xmlns:xs="http://www.w3.org/2001/XMLSchema" xmlns:p="http://schemas.microsoft.com/office/2006/metadata/properties" xmlns:ns1="http://schemas.microsoft.com/sharepoint/v3" xmlns:ns2="c5a0bbd5-585e-4472-9791-5df67fe41a90" targetNamespace="http://schemas.microsoft.com/office/2006/metadata/properties" ma:root="true" ma:fieldsID="3fd1cb83386e3e96473aa3ea0fcee1b4" ns1:_="" ns2:_="">
    <xsd:import namespace="http://schemas.microsoft.com/sharepoint/v3"/>
    <xsd:import namespace="c5a0bbd5-585e-4472-9791-5df67fe41a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ies0" minOccurs="0"/>
                <xsd:element ref="ns2:Security_x0020_DLM" minOccurs="0"/>
                <xsd:element ref="ns2:Security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0bbd5-585e-4472-9791-5df67fe41a90" elementFormDefault="qualified">
    <xsd:import namespace="http://schemas.microsoft.com/office/2006/documentManagement/types"/>
    <xsd:import namespace="http://schemas.microsoft.com/office/infopath/2007/PartnerControls"/>
    <xsd:element name="Categories0" ma:index="10" nillable="true" ma:displayName="Categories" ma:format="Dropdown" ma:internalName="Categories0">
      <xsd:simpleType>
        <xsd:restriction base="dms:Choice">
          <xsd:enumeration value="Minute"/>
          <xsd:enumeration value="Meeting"/>
          <xsd:enumeration value="Letter"/>
          <xsd:enumeration value="Additional Secretary templates"/>
          <xsd:enumeration value="Departmental templates"/>
          <xsd:enumeration value="Organisational Chart"/>
          <xsd:enumeration value="Email"/>
          <xsd:enumeration value="Fax"/>
        </xsd:restriction>
      </xsd:simpleType>
    </xsd:element>
    <xsd:element name="Security_x0020_DLM" ma:index="11" nillable="true" ma:displayName="Security DLM" ma:format="Dropdown" ma:internalName="Security_x0020_DLM">
      <xsd:simpleType>
        <xsd:restriction base="dms:Choice">
          <xsd:enumeration value="Personal privacy"/>
          <xsd:enumeration value="Legislative secrecy"/>
          <xsd:enumeration value="Legal privilege"/>
        </xsd:restriction>
      </xsd:simpleType>
    </xsd:element>
    <xsd:element name="Security_x0020_Classification" ma:index="12" nillable="true" ma:displayName="Security Classification" ma:format="Dropdown" ma:internalName="Security_x0020_Classification">
      <xsd:simpleType>
        <xsd:restriction base="dms:Choice">
          <xsd:enumeration value=""/>
          <xsd:enumeration value="OFFICIAL"/>
          <xsd:enumeration value="OFFICIAL: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AAB01-E58C-4841-B922-14ADCC30097F}">
  <ds:schemaRefs>
    <ds:schemaRef ds:uri="http://purl.org/dc/dcmitype/"/>
    <ds:schemaRef ds:uri="http://purl.org/dc/terms/"/>
    <ds:schemaRef ds:uri="c5a0bbd5-585e-4472-9791-5df67fe41a90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5D44D4-1230-4F0E-82B5-094160C1B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a0bbd5-585e-4472-9791-5df67fe41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2538FE-D160-4725-A560-E20E5AD5D4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41A409-FBEE-4746-98C8-661BB51B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CF49C825.dotm</Template>
  <TotalTime>0</TotalTime>
  <Pages>1</Pages>
  <Words>217</Words>
  <Characters>1240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Gifts and Benefits Register for Department of Education</vt:lpstr>
    </vt:vector>
  </TitlesOfParts>
  <Company>Australian Government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Gifts and Benefits Register for Department of Education</dc:title>
  <dc:creator>SHARP,Erica</dc:creator>
  <cp:lastModifiedBy>MANNIE,Ryan</cp:lastModifiedBy>
  <cp:revision>2</cp:revision>
  <cp:lastPrinted>2017-02-23T22:53:00Z</cp:lastPrinted>
  <dcterms:created xsi:type="dcterms:W3CDTF">2020-01-31T00:32:00Z</dcterms:created>
  <dcterms:modified xsi:type="dcterms:W3CDTF">2020-01-31T00:32:00Z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0x010100CB7BAE2FE061684EB3543C79CA2162FA</vt:lpwstr>
  </property>
</Properties>
</file>