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25489" w14:textId="70B8141C" w:rsidR="00635BBB" w:rsidRDefault="00515686" w:rsidP="30A875E8">
      <w:r>
        <w:rPr>
          <w:noProof/>
        </w:rPr>
        <w:drawing>
          <wp:anchor distT="0" distB="0" distL="114300" distR="114300" simplePos="0" relativeHeight="251658241" behindDoc="0" locked="0" layoutInCell="1" allowOverlap="1" wp14:anchorId="41E70270" wp14:editId="68B6C121">
            <wp:simplePos x="0" y="0"/>
            <wp:positionH relativeFrom="column">
              <wp:posOffset>45444</wp:posOffset>
            </wp:positionH>
            <wp:positionV relativeFrom="paragraph">
              <wp:posOffset>-147485</wp:posOffset>
            </wp:positionV>
            <wp:extent cx="3322320" cy="654685"/>
            <wp:effectExtent l="0" t="0" r="0" b="0"/>
            <wp:wrapNone/>
            <wp:docPr id="552965743" name="Picture 3" descr="A black background with whit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0635884-AFCA-4AD6-A25F-A1FCBD024C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A black background with white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320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FC0AD1A" wp14:editId="1A28566B">
            <wp:simplePos x="0" y="0"/>
            <wp:positionH relativeFrom="column">
              <wp:posOffset>-465151</wp:posOffset>
            </wp:positionH>
            <wp:positionV relativeFrom="paragraph">
              <wp:posOffset>-449248</wp:posOffset>
            </wp:positionV>
            <wp:extent cx="7640398" cy="1264258"/>
            <wp:effectExtent l="0" t="0" r="0" b="0"/>
            <wp:wrapNone/>
            <wp:docPr id="1713043308" name="Picture 3" descr="A blue and white background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18782A5B-FFE7-4F3C-9B68-E4FC66F003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and white background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6208" cy="1265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DAA42" w14:textId="43CD5EEE" w:rsidR="00635BBB" w:rsidRDefault="00635BBB" w:rsidP="30A875E8"/>
    <w:p w14:paraId="41061E2A" w14:textId="77777777" w:rsidR="00635BBB" w:rsidRDefault="00635BBB" w:rsidP="0074789C"/>
    <w:p w14:paraId="0878D669" w14:textId="77777777" w:rsidR="00635BBB" w:rsidRDefault="00635BBB" w:rsidP="0074789C"/>
    <w:p w14:paraId="1853444B" w14:textId="0BCFDFA6" w:rsidR="00635BBB" w:rsidRDefault="00635BBB" w:rsidP="756CA7E6"/>
    <w:p w14:paraId="60118470" w14:textId="4C16C872" w:rsidR="0028315D" w:rsidRDefault="0028315D" w:rsidP="00B95B70">
      <w:pPr>
        <w:contextualSpacing w:val="0"/>
        <w:rPr>
          <w:rFonts w:eastAsia="Calibri"/>
          <w:b/>
          <w:bCs/>
          <w:spacing w:val="-5"/>
          <w:sz w:val="48"/>
          <w:szCs w:val="48"/>
          <w:lang w:val="en-US"/>
        </w:rPr>
      </w:pPr>
      <w:r w:rsidRPr="7AA8C70B">
        <w:rPr>
          <w:rFonts w:eastAsia="Calibri"/>
          <w:b/>
          <w:bCs/>
          <w:spacing w:val="-5"/>
          <w:sz w:val="48"/>
          <w:szCs w:val="48"/>
          <w:lang w:val="en-US"/>
        </w:rPr>
        <w:t xml:space="preserve">Living Away </w:t>
      </w:r>
      <w:proofErr w:type="gramStart"/>
      <w:r w:rsidRPr="7AA8C70B">
        <w:rPr>
          <w:rFonts w:eastAsia="Calibri"/>
          <w:b/>
          <w:bCs/>
          <w:spacing w:val="-5"/>
          <w:sz w:val="48"/>
          <w:szCs w:val="48"/>
          <w:lang w:val="en-US"/>
        </w:rPr>
        <w:t>From</w:t>
      </w:r>
      <w:proofErr w:type="gramEnd"/>
      <w:r w:rsidRPr="7AA8C70B">
        <w:rPr>
          <w:rFonts w:eastAsia="Calibri"/>
          <w:b/>
          <w:bCs/>
          <w:spacing w:val="-5"/>
          <w:sz w:val="48"/>
          <w:szCs w:val="48"/>
          <w:lang w:val="en-US"/>
        </w:rPr>
        <w:t xml:space="preserve"> Home Allowance</w:t>
      </w:r>
    </w:p>
    <w:p w14:paraId="427E8BA1" w14:textId="0732C029" w:rsidR="00742BBE" w:rsidRDefault="00742BBE" w:rsidP="7AA8C70B">
      <w:pPr>
        <w:rPr>
          <w:rFonts w:eastAsia="Calibri"/>
          <w:color w:val="1F4E79" w:themeColor="accent5" w:themeShade="80"/>
          <w:spacing w:val="-5"/>
          <w:sz w:val="36"/>
          <w:szCs w:val="36"/>
          <w:lang w:val="en-US"/>
        </w:rPr>
      </w:pPr>
      <w:r w:rsidRPr="7AA8C70B">
        <w:rPr>
          <w:rFonts w:eastAsia="Calibri"/>
          <w:color w:val="1F4E79" w:themeColor="accent5" w:themeShade="80"/>
          <w:spacing w:val="-5"/>
          <w:sz w:val="36"/>
          <w:szCs w:val="36"/>
          <w:lang w:val="en-US"/>
        </w:rPr>
        <w:t>Factsheet</w:t>
      </w:r>
    </w:p>
    <w:p w14:paraId="61E9C78B" w14:textId="4DA43B0E" w:rsidR="00742BBE" w:rsidRPr="00365B34" w:rsidRDefault="6E49C7F1" w:rsidP="756CA7E6">
      <w:pPr>
        <w:rPr>
          <w:rFonts w:eastAsia="Calibri"/>
          <w:b/>
          <w:bCs/>
          <w:spacing w:val="-5"/>
          <w:sz w:val="20"/>
          <w:lang w:val="en-US"/>
        </w:rPr>
      </w:pPr>
      <w:r w:rsidRPr="756CA7E6">
        <w:rPr>
          <w:rFonts w:eastAsia="Calibri"/>
          <w:b/>
          <w:bCs/>
          <w:spacing w:val="-5"/>
          <w:sz w:val="20"/>
          <w:lang w:val="en-US"/>
        </w:rPr>
        <w:t>Last updated</w:t>
      </w:r>
      <w:r w:rsidRPr="756CA7E6">
        <w:rPr>
          <w:rFonts w:eastAsia="Calibri"/>
          <w:b/>
          <w:bCs/>
          <w:sz w:val="20"/>
          <w:lang w:val="en-US"/>
        </w:rPr>
        <w:t xml:space="preserve"> 1 July 202</w:t>
      </w:r>
      <w:r w:rsidR="5997D58B" w:rsidRPr="756CA7E6">
        <w:rPr>
          <w:rFonts w:eastAsia="Calibri"/>
          <w:b/>
          <w:bCs/>
          <w:sz w:val="20"/>
          <w:lang w:val="en-US"/>
        </w:rPr>
        <w:t>6</w:t>
      </w:r>
    </w:p>
    <w:p w14:paraId="0704E57B" w14:textId="77777777" w:rsidR="003B47B4" w:rsidRPr="00365B34" w:rsidRDefault="003B47B4" w:rsidP="3F908D96">
      <w:pPr>
        <w:contextualSpacing w:val="0"/>
        <w:textAlignment w:val="baseline"/>
        <w:rPr>
          <w:rFonts w:eastAsia="Calibri"/>
          <w:b/>
          <w:bCs/>
          <w:spacing w:val="-7"/>
          <w:sz w:val="14"/>
          <w:szCs w:val="14"/>
          <w:lang w:val="en-US"/>
        </w:rPr>
      </w:pPr>
    </w:p>
    <w:p w14:paraId="1B12A55D" w14:textId="77777777" w:rsidR="0028315D" w:rsidRPr="00641A86" w:rsidRDefault="0028315D" w:rsidP="756CA7E6">
      <w:pPr>
        <w:contextualSpacing w:val="0"/>
        <w:textAlignment w:val="baseline"/>
        <w:rPr>
          <w:rFonts w:eastAsia="Calibri"/>
          <w:b/>
          <w:bCs/>
          <w:spacing w:val="-7"/>
          <w:sz w:val="28"/>
          <w:szCs w:val="28"/>
          <w:lang w:val="en-US"/>
        </w:rPr>
      </w:pPr>
      <w:r w:rsidRPr="756CA7E6">
        <w:rPr>
          <w:rFonts w:eastAsia="Calibri"/>
          <w:b/>
          <w:bCs/>
          <w:spacing w:val="-7"/>
          <w:sz w:val="28"/>
          <w:szCs w:val="28"/>
          <w:lang w:val="en-US"/>
        </w:rPr>
        <w:t xml:space="preserve">What is </w:t>
      </w:r>
      <w:proofErr w:type="gramStart"/>
      <w:r w:rsidRPr="756CA7E6">
        <w:rPr>
          <w:rFonts w:eastAsia="Calibri"/>
          <w:b/>
          <w:bCs/>
          <w:spacing w:val="-7"/>
          <w:sz w:val="28"/>
          <w:szCs w:val="28"/>
          <w:lang w:val="en-US"/>
        </w:rPr>
        <w:t>the Living</w:t>
      </w:r>
      <w:proofErr w:type="gramEnd"/>
      <w:r w:rsidRPr="756CA7E6">
        <w:rPr>
          <w:rFonts w:eastAsia="Calibri"/>
          <w:b/>
          <w:bCs/>
          <w:spacing w:val="-7"/>
          <w:sz w:val="28"/>
          <w:szCs w:val="28"/>
          <w:lang w:val="en-US"/>
        </w:rPr>
        <w:t xml:space="preserve"> Away </w:t>
      </w:r>
      <w:bookmarkStart w:id="0" w:name="_Int_0VJx1ugR"/>
      <w:proofErr w:type="gramStart"/>
      <w:r w:rsidRPr="756CA7E6">
        <w:rPr>
          <w:rFonts w:eastAsia="Calibri"/>
          <w:b/>
          <w:bCs/>
          <w:sz w:val="28"/>
          <w:szCs w:val="28"/>
          <w:lang w:val="en-US"/>
        </w:rPr>
        <w:t>From</w:t>
      </w:r>
      <w:bookmarkEnd w:id="0"/>
      <w:proofErr w:type="gramEnd"/>
      <w:r w:rsidRPr="756CA7E6">
        <w:rPr>
          <w:rFonts w:eastAsia="Calibri"/>
          <w:b/>
          <w:bCs/>
          <w:sz w:val="28"/>
          <w:szCs w:val="28"/>
          <w:lang w:val="en-US"/>
        </w:rPr>
        <w:t xml:space="preserve"> Home Allowance?</w:t>
      </w:r>
    </w:p>
    <w:p w14:paraId="7E5724FD" w14:textId="38BB7CBF" w:rsidR="65545F0E" w:rsidRPr="00641A86" w:rsidRDefault="37C86464" w:rsidP="0F0E445B">
      <w:pPr>
        <w:spacing w:line="316" w:lineRule="exact"/>
      </w:pPr>
      <w:r w:rsidRPr="756CA7E6">
        <w:rPr>
          <w:rFonts w:eastAsia="Calibri"/>
        </w:rPr>
        <w:t xml:space="preserve">The Living Away </w:t>
      </w:r>
      <w:proofErr w:type="gramStart"/>
      <w:r w:rsidRPr="756CA7E6">
        <w:rPr>
          <w:rFonts w:eastAsia="Calibri"/>
        </w:rPr>
        <w:t>From</w:t>
      </w:r>
      <w:proofErr w:type="gramEnd"/>
      <w:r w:rsidRPr="756CA7E6">
        <w:rPr>
          <w:rFonts w:eastAsia="Calibri"/>
        </w:rPr>
        <w:t xml:space="preserve"> Home Allowance </w:t>
      </w:r>
      <w:r w:rsidR="003E429A" w:rsidRPr="756CA7E6">
        <w:rPr>
          <w:rFonts w:eastAsia="Calibri"/>
        </w:rPr>
        <w:t xml:space="preserve">(LAFHA) </w:t>
      </w:r>
      <w:r w:rsidRPr="756CA7E6">
        <w:rPr>
          <w:rFonts w:eastAsia="Calibri"/>
        </w:rPr>
        <w:t xml:space="preserve">helps Australian Apprentices who are required to move away from their parent’s or guardian’s residence </w:t>
      </w:r>
      <w:r w:rsidR="6401809C" w:rsidRPr="50B53388">
        <w:rPr>
          <w:rFonts w:eastAsia="Calibri"/>
        </w:rPr>
        <w:t xml:space="preserve">or facing homelessness </w:t>
      </w:r>
      <w:r w:rsidRPr="756CA7E6">
        <w:rPr>
          <w:rFonts w:eastAsia="Calibri"/>
        </w:rPr>
        <w:t xml:space="preserve">to take up or remain in their Australian Apprenticeship Journey. The Living Away </w:t>
      </w:r>
      <w:proofErr w:type="gramStart"/>
      <w:r w:rsidRPr="756CA7E6">
        <w:rPr>
          <w:rFonts w:eastAsia="Calibri"/>
        </w:rPr>
        <w:t>From</w:t>
      </w:r>
      <w:proofErr w:type="gramEnd"/>
      <w:r w:rsidRPr="756CA7E6">
        <w:rPr>
          <w:rFonts w:eastAsia="Calibri"/>
        </w:rPr>
        <w:t xml:space="preserve"> Home Allowance is available during the first three years of an Australian Apprenticeship Journey.</w:t>
      </w:r>
    </w:p>
    <w:p w14:paraId="086D00EC" w14:textId="77777777" w:rsidR="003B47B4" w:rsidRPr="00365B34" w:rsidRDefault="003B47B4" w:rsidP="3F908D96">
      <w:pPr>
        <w:contextualSpacing w:val="0"/>
        <w:textAlignment w:val="baseline"/>
        <w:rPr>
          <w:rFonts w:eastAsia="Calibri"/>
          <w:b/>
          <w:bCs/>
          <w:spacing w:val="-7"/>
          <w:lang w:val="en-US"/>
        </w:rPr>
      </w:pPr>
    </w:p>
    <w:p w14:paraId="556EAC62" w14:textId="6F1A7C33" w:rsidR="0028315D" w:rsidRPr="00641A86" w:rsidRDefault="609F405B" w:rsidP="756CA7E6">
      <w:pPr>
        <w:contextualSpacing w:val="0"/>
        <w:textAlignment w:val="baseline"/>
        <w:rPr>
          <w:rFonts w:eastAsia="Calibri"/>
          <w:lang w:val="en-US"/>
        </w:rPr>
      </w:pPr>
      <w:r w:rsidRPr="00641A86">
        <w:rPr>
          <w:rFonts w:eastAsia="Calibri"/>
          <w:b/>
          <w:bCs/>
          <w:spacing w:val="-7"/>
          <w:sz w:val="28"/>
          <w:szCs w:val="28"/>
          <w:lang w:val="en-US"/>
        </w:rPr>
        <w:t>Am I e</w:t>
      </w:r>
      <w:r w:rsidR="57A7B56A" w:rsidRPr="3F908D96">
        <w:rPr>
          <w:rFonts w:eastAsia="Calibri"/>
          <w:b/>
          <w:bCs/>
          <w:sz w:val="28"/>
          <w:szCs w:val="28"/>
          <w:lang w:val="en-US"/>
        </w:rPr>
        <w:t>ligible?</w:t>
      </w:r>
      <w:r w:rsidR="0028315D">
        <w:br/>
      </w:r>
      <w:r w:rsidRPr="3F908D96">
        <w:rPr>
          <w:rFonts w:eastAsia="Calibri"/>
          <w:lang w:val="en-US"/>
        </w:rPr>
        <w:t xml:space="preserve">You may be eligible if you need to move away from your </w:t>
      </w:r>
      <w:proofErr w:type="gramStart"/>
      <w:r w:rsidRPr="3F908D96">
        <w:rPr>
          <w:rFonts w:eastAsia="Calibri"/>
          <w:lang w:val="en-US"/>
        </w:rPr>
        <w:t>parent’s</w:t>
      </w:r>
      <w:proofErr w:type="gramEnd"/>
      <w:r w:rsidRPr="3F908D96">
        <w:rPr>
          <w:rFonts w:eastAsia="Calibri"/>
          <w:lang w:val="en-US"/>
        </w:rPr>
        <w:t xml:space="preserve"> or legal guardian’s home for the first time </w:t>
      </w:r>
      <w:proofErr w:type="gramStart"/>
      <w:r w:rsidR="39ACE033" w:rsidRPr="3F908D96">
        <w:rPr>
          <w:rFonts w:eastAsia="Calibri"/>
          <w:lang w:val="en-US"/>
        </w:rPr>
        <w:t>to</w:t>
      </w:r>
      <w:proofErr w:type="gramEnd"/>
      <w:r w:rsidRPr="3F908D96">
        <w:rPr>
          <w:rFonts w:eastAsia="Calibri"/>
          <w:lang w:val="en-US"/>
        </w:rPr>
        <w:t>:</w:t>
      </w:r>
    </w:p>
    <w:p w14:paraId="11D816FA" w14:textId="5BD5CD7C" w:rsidR="0028315D" w:rsidRPr="00365B34" w:rsidRDefault="0028315D" w:rsidP="756CA7E6">
      <w:pPr>
        <w:pStyle w:val="ListParagraph"/>
        <w:spacing w:after="0" w:line="240" w:lineRule="auto"/>
        <w:ind w:left="714" w:hanging="357"/>
        <w:contextualSpacing w:val="0"/>
        <w:textAlignment w:val="baseline"/>
        <w:rPr>
          <w:rFonts w:eastAsia="Arial Narrow"/>
          <w:spacing w:val="3"/>
          <w:lang w:val="en-US"/>
        </w:rPr>
      </w:pPr>
      <w:r w:rsidRPr="756CA7E6">
        <w:rPr>
          <w:rFonts w:eastAsia="Calibri"/>
          <w:spacing w:val="3"/>
          <w:lang w:val="en-US"/>
        </w:rPr>
        <w:t>take up or remain in an apprenticeship, or</w:t>
      </w:r>
    </w:p>
    <w:p w14:paraId="29F63376" w14:textId="67282959" w:rsidR="0028315D" w:rsidRPr="00545223" w:rsidRDefault="0028315D" w:rsidP="16F7C0A9">
      <w:pPr>
        <w:pStyle w:val="ListParagraph"/>
        <w:tabs>
          <w:tab w:val="left" w:pos="2160"/>
        </w:tabs>
        <w:spacing w:after="0" w:line="240" w:lineRule="auto"/>
        <w:ind w:left="714" w:hanging="357"/>
        <w:contextualSpacing w:val="0"/>
        <w:textAlignment w:val="baseline"/>
        <w:rPr>
          <w:rFonts w:eastAsia="Arial Narrow" w:cstheme="minorHAnsi"/>
          <w:sz w:val="24"/>
          <w:szCs w:val="20"/>
          <w:lang w:val="en-US"/>
        </w:rPr>
      </w:pPr>
      <w:r w:rsidRPr="16F7C0A9">
        <w:rPr>
          <w:rFonts w:eastAsia="Calibri"/>
          <w:lang w:val="en-US"/>
        </w:rPr>
        <w:t>receive essential supplementary on-the-job training with another employer.</w:t>
      </w:r>
    </w:p>
    <w:p w14:paraId="6CA8C097" w14:textId="77777777" w:rsidR="00C76370" w:rsidRDefault="00C76370" w:rsidP="756CA7E6">
      <w:pPr>
        <w:textAlignment w:val="baseline"/>
        <w:rPr>
          <w:rFonts w:eastAsia="Calibri"/>
          <w:lang w:val="en-US"/>
        </w:rPr>
      </w:pPr>
    </w:p>
    <w:p w14:paraId="7EE2C51B" w14:textId="286B1EFB" w:rsidR="00EA61BA" w:rsidRPr="00365B34" w:rsidRDefault="4B3EEC47" w:rsidP="756CA7E6">
      <w:pPr>
        <w:textAlignment w:val="baseline"/>
        <w:rPr>
          <w:rFonts w:eastAsia="Calibri"/>
          <w:lang w:val="en-US"/>
        </w:rPr>
      </w:pPr>
      <w:r w:rsidRPr="3F908D96">
        <w:rPr>
          <w:rFonts w:eastAsia="Calibri"/>
          <w:lang w:val="en-US"/>
        </w:rPr>
        <w:t xml:space="preserve">You may also be eligible to receive the allowance if you are undertaking an </w:t>
      </w:r>
      <w:r w:rsidR="0946C93A" w:rsidRPr="3F908D96">
        <w:rPr>
          <w:rFonts w:eastAsia="Calibri"/>
          <w:lang w:val="en-US"/>
        </w:rPr>
        <w:t>apprenticeship,</w:t>
      </w:r>
      <w:r w:rsidRPr="3F908D96">
        <w:rPr>
          <w:rFonts w:eastAsia="Calibri"/>
          <w:lang w:val="en-US"/>
        </w:rPr>
        <w:t xml:space="preserve"> and</w:t>
      </w:r>
      <w:r w:rsidR="6B7C6E30" w:rsidRPr="3F908D96">
        <w:rPr>
          <w:rFonts w:eastAsia="Calibri"/>
          <w:lang w:val="en-US"/>
        </w:rPr>
        <w:t xml:space="preserve"> </w:t>
      </w:r>
      <w:r w:rsidRPr="3F908D96">
        <w:rPr>
          <w:rFonts w:eastAsia="Calibri"/>
          <w:lang w:val="en-US"/>
        </w:rPr>
        <w:t>you are, or become, homeless</w:t>
      </w:r>
      <w:r w:rsidR="67FE75E1" w:rsidRPr="3F908D96">
        <w:rPr>
          <w:rFonts w:eastAsia="Calibri"/>
          <w:lang w:val="en-US"/>
        </w:rPr>
        <w:t>. This</w:t>
      </w:r>
      <w:r w:rsidR="2F969AA1" w:rsidRPr="3F908D96">
        <w:rPr>
          <w:rFonts w:eastAsia="Calibri"/>
          <w:lang w:val="en-US"/>
        </w:rPr>
        <w:t xml:space="preserve"> may incl</w:t>
      </w:r>
      <w:r w:rsidR="4DDEC55F" w:rsidRPr="3F908D96">
        <w:rPr>
          <w:rFonts w:eastAsia="Calibri"/>
          <w:lang w:val="en-US"/>
        </w:rPr>
        <w:t>ude</w:t>
      </w:r>
      <w:r w:rsidR="5801BD7E" w:rsidRPr="3F908D96">
        <w:rPr>
          <w:rFonts w:eastAsia="Calibri"/>
          <w:lang w:val="en-US"/>
        </w:rPr>
        <w:t xml:space="preserve"> couc</w:t>
      </w:r>
      <w:r w:rsidR="4858B845" w:rsidRPr="3F908D96">
        <w:rPr>
          <w:rFonts w:eastAsia="Calibri"/>
          <w:lang w:val="en-US"/>
        </w:rPr>
        <w:t>h su</w:t>
      </w:r>
      <w:r w:rsidR="404D43E5" w:rsidRPr="3F908D96">
        <w:rPr>
          <w:rFonts w:eastAsia="Calibri"/>
          <w:lang w:val="en-US"/>
        </w:rPr>
        <w:t>rfing</w:t>
      </w:r>
      <w:r w:rsidR="7BCF1861" w:rsidRPr="3F908D96">
        <w:rPr>
          <w:rFonts w:eastAsia="Calibri"/>
          <w:lang w:val="en-US"/>
        </w:rPr>
        <w:t xml:space="preserve">, </w:t>
      </w:r>
      <w:r w:rsidR="7BCF1861" w:rsidRPr="3F908D96">
        <w:rPr>
          <w:rFonts w:eastAsia="Calibri"/>
        </w:rPr>
        <w:t>insecure boarding houses</w:t>
      </w:r>
      <w:r w:rsidR="3A65FBDD" w:rsidRPr="3F908D96">
        <w:rPr>
          <w:rFonts w:eastAsia="Calibri"/>
        </w:rPr>
        <w:t xml:space="preserve">, </w:t>
      </w:r>
      <w:r w:rsidR="2B7950E0" w:rsidRPr="3F908D96">
        <w:rPr>
          <w:rFonts w:eastAsia="Calibri"/>
        </w:rPr>
        <w:t>sleep</w:t>
      </w:r>
      <w:r w:rsidR="0A83B7C7" w:rsidRPr="3F908D96">
        <w:rPr>
          <w:rFonts w:eastAsia="Calibri"/>
        </w:rPr>
        <w:t>ing</w:t>
      </w:r>
      <w:r w:rsidR="4E5F9A16" w:rsidRPr="3F908D96">
        <w:rPr>
          <w:rFonts w:eastAsia="Calibri"/>
        </w:rPr>
        <w:t xml:space="preserve"> in </w:t>
      </w:r>
      <w:r w:rsidR="359AEB8B" w:rsidRPr="3F908D96">
        <w:rPr>
          <w:rFonts w:eastAsia="Calibri"/>
        </w:rPr>
        <w:t>a car</w:t>
      </w:r>
      <w:r w:rsidR="2541F1B6" w:rsidRPr="3F908D96">
        <w:rPr>
          <w:rFonts w:eastAsia="Calibri"/>
        </w:rPr>
        <w:t xml:space="preserve">, </w:t>
      </w:r>
      <w:r w:rsidR="2704111A" w:rsidRPr="3F908D96">
        <w:rPr>
          <w:rFonts w:eastAsia="Calibri"/>
        </w:rPr>
        <w:t>c</w:t>
      </w:r>
      <w:r w:rsidR="5489187D" w:rsidRPr="3F908D96">
        <w:rPr>
          <w:rFonts w:eastAsia="Calibri"/>
        </w:rPr>
        <w:t xml:space="preserve">risis </w:t>
      </w:r>
      <w:r w:rsidR="1AB299F6" w:rsidRPr="3F908D96">
        <w:rPr>
          <w:rFonts w:eastAsia="Calibri"/>
        </w:rPr>
        <w:t xml:space="preserve">accommodation etc. </w:t>
      </w:r>
    </w:p>
    <w:p w14:paraId="54A109ED" w14:textId="796C7094" w:rsidR="006B5F87" w:rsidRDefault="006B5F87" w:rsidP="3F908D96">
      <w:pPr>
        <w:spacing w:line="316" w:lineRule="exact"/>
        <w:textAlignment w:val="baseline"/>
        <w:rPr>
          <w:rFonts w:eastAsia="Calibri"/>
          <w:lang w:val="en-US"/>
        </w:rPr>
      </w:pPr>
    </w:p>
    <w:p w14:paraId="4A2F8B9B" w14:textId="40EC5A3E" w:rsidR="002D0F70" w:rsidRPr="00365B34" w:rsidRDefault="5E7C2813" w:rsidP="3F908D96">
      <w:pPr>
        <w:spacing w:after="120" w:line="316" w:lineRule="exact"/>
        <w:textAlignment w:val="baseline"/>
        <w:rPr>
          <w:rFonts w:eastAsia="Calibri"/>
          <w:b/>
          <w:bCs/>
          <w:sz w:val="28"/>
          <w:szCs w:val="28"/>
          <w:lang w:val="en-US"/>
        </w:rPr>
      </w:pPr>
      <w:r w:rsidRPr="3F908D96">
        <w:rPr>
          <w:rFonts w:eastAsia="Calibri"/>
          <w:lang w:val="en-US"/>
        </w:rPr>
        <w:t>If you are applying on the grounds of homelessness, you must complete a statutory declaration outlining your circumstances, including all details of other support received.</w:t>
      </w:r>
      <w:r w:rsidR="002D0F70">
        <w:br/>
      </w:r>
      <w:r w:rsidR="002D0F70">
        <w:br/>
      </w:r>
      <w:r w:rsidR="6A7CE742" w:rsidRPr="3F908D96">
        <w:rPr>
          <w:rFonts w:eastAsia="Calibri"/>
          <w:b/>
          <w:bCs/>
          <w:sz w:val="28"/>
          <w:szCs w:val="28"/>
          <w:lang w:val="en-US"/>
        </w:rPr>
        <w:t xml:space="preserve">How much </w:t>
      </w:r>
      <w:r w:rsidR="0BB68F1D" w:rsidRPr="3F908D96">
        <w:rPr>
          <w:rFonts w:eastAsia="Calibri"/>
          <w:b/>
          <w:bCs/>
          <w:sz w:val="28"/>
          <w:szCs w:val="28"/>
          <w:lang w:val="en-US"/>
        </w:rPr>
        <w:t xml:space="preserve">am I </w:t>
      </w:r>
      <w:r w:rsidR="6A7CE742" w:rsidRPr="3F908D96">
        <w:rPr>
          <w:rFonts w:eastAsia="Calibri"/>
          <w:b/>
          <w:bCs/>
          <w:sz w:val="28"/>
          <w:szCs w:val="28"/>
          <w:lang w:val="en-US"/>
        </w:rPr>
        <w:t xml:space="preserve">eligible to receive? </w:t>
      </w:r>
    </w:p>
    <w:p w14:paraId="0A740C28" w14:textId="033EAD55" w:rsidR="41D9E8C6" w:rsidRPr="00641A86" w:rsidRDefault="41D9E8C6" w:rsidP="0E92F632">
      <w:pPr>
        <w:textAlignment w:val="baseline"/>
        <w:rPr>
          <w:rFonts w:eastAsia="Calibri"/>
          <w:lang w:val="en-US"/>
        </w:rPr>
      </w:pPr>
      <w:r w:rsidRPr="16F7C0A9">
        <w:rPr>
          <w:rFonts w:eastAsia="Calibri"/>
          <w:lang w:val="en-US"/>
        </w:rPr>
        <w:t>LAFHA is paid in arrears at the following rates:</w:t>
      </w:r>
    </w:p>
    <w:p w14:paraId="412B94CD" w14:textId="4BA5E737" w:rsidR="41D9E8C6" w:rsidRPr="00365B34" w:rsidRDefault="3364F8B0" w:rsidP="3F908D96">
      <w:pPr>
        <w:pStyle w:val="ListParagraph"/>
        <w:spacing w:before="116" w:after="0" w:line="316" w:lineRule="exact"/>
        <w:ind w:right="1656"/>
        <w:rPr>
          <w:rFonts w:eastAsia="Calibri"/>
          <w:lang w:val="en-US"/>
        </w:rPr>
      </w:pPr>
      <w:r w:rsidRPr="3F908D96">
        <w:rPr>
          <w:rFonts w:eastAsia="Calibri"/>
        </w:rPr>
        <w:t xml:space="preserve">in your first year of </w:t>
      </w:r>
      <w:r w:rsidR="10067A12" w:rsidRPr="3F908D96">
        <w:rPr>
          <w:rFonts w:eastAsia="Calibri"/>
        </w:rPr>
        <w:t>training,</w:t>
      </w:r>
      <w:r w:rsidRPr="3F908D96">
        <w:rPr>
          <w:rFonts w:eastAsia="Calibri"/>
        </w:rPr>
        <w:t xml:space="preserve"> you would receive: $12</w:t>
      </w:r>
      <w:r w:rsidR="5DF17A15" w:rsidRPr="3F908D96">
        <w:rPr>
          <w:rFonts w:eastAsia="Calibri"/>
        </w:rPr>
        <w:t>5.52</w:t>
      </w:r>
      <w:r w:rsidR="491C7D25" w:rsidRPr="3F908D96">
        <w:rPr>
          <w:rFonts w:eastAsia="Calibri"/>
        </w:rPr>
        <w:t xml:space="preserve"> </w:t>
      </w:r>
      <w:r w:rsidRPr="3F908D96">
        <w:rPr>
          <w:rFonts w:eastAsia="Calibri"/>
        </w:rPr>
        <w:t>per week</w:t>
      </w:r>
    </w:p>
    <w:p w14:paraId="62428CB4" w14:textId="2B0F815E" w:rsidR="41D9E8C6" w:rsidRPr="00365B34" w:rsidRDefault="3364F8B0" w:rsidP="3F908D96">
      <w:pPr>
        <w:pStyle w:val="ListParagraph"/>
        <w:spacing w:before="116" w:after="0" w:line="316" w:lineRule="exact"/>
        <w:ind w:right="1656"/>
        <w:rPr>
          <w:rFonts w:eastAsia="Calibri"/>
          <w:lang w:val="en-US"/>
        </w:rPr>
      </w:pPr>
      <w:r w:rsidRPr="3F908D96">
        <w:rPr>
          <w:rFonts w:eastAsia="Calibri"/>
        </w:rPr>
        <w:t xml:space="preserve">in your second year of </w:t>
      </w:r>
      <w:r w:rsidR="3DFBC38D" w:rsidRPr="3F908D96">
        <w:rPr>
          <w:rFonts w:eastAsia="Calibri"/>
        </w:rPr>
        <w:t>training,</w:t>
      </w:r>
      <w:r w:rsidRPr="3F908D96">
        <w:rPr>
          <w:rFonts w:eastAsia="Calibri"/>
        </w:rPr>
        <w:t xml:space="preserve"> you would receive: $9</w:t>
      </w:r>
      <w:r w:rsidR="6679BDC1" w:rsidRPr="3F908D96">
        <w:rPr>
          <w:rFonts w:eastAsia="Calibri"/>
        </w:rPr>
        <w:t>4.14</w:t>
      </w:r>
      <w:r w:rsidRPr="3F908D96">
        <w:rPr>
          <w:rFonts w:eastAsia="Calibri"/>
        </w:rPr>
        <w:t xml:space="preserve"> per week</w:t>
      </w:r>
    </w:p>
    <w:p w14:paraId="41C582AC" w14:textId="20732D83" w:rsidR="00A4662F" w:rsidRPr="00365B34" w:rsidRDefault="3364F8B0" w:rsidP="178D8D18">
      <w:pPr>
        <w:pStyle w:val="ListParagraph"/>
        <w:spacing w:before="116" w:after="0" w:line="316" w:lineRule="exact"/>
        <w:ind w:right="1656"/>
        <w:rPr>
          <w:rFonts w:ascii="Calibri" w:eastAsia="Aptos" w:hAnsi="Calibri" w:cs="Calibri"/>
          <w:color w:val="000000" w:themeColor="text1"/>
        </w:rPr>
      </w:pPr>
      <w:r w:rsidRPr="3F908D96">
        <w:rPr>
          <w:rFonts w:eastAsia="Calibri"/>
        </w:rPr>
        <w:t xml:space="preserve">in your third year of </w:t>
      </w:r>
      <w:r w:rsidR="0C8B1545" w:rsidRPr="3F908D96">
        <w:rPr>
          <w:rFonts w:eastAsia="Calibri"/>
        </w:rPr>
        <w:t>training,</w:t>
      </w:r>
      <w:r w:rsidRPr="3F908D96">
        <w:rPr>
          <w:rFonts w:eastAsia="Calibri"/>
        </w:rPr>
        <w:t xml:space="preserve"> you would receive: $4</w:t>
      </w:r>
      <w:r w:rsidR="28E2AADC" w:rsidRPr="3F908D96">
        <w:rPr>
          <w:rFonts w:eastAsia="Calibri"/>
        </w:rPr>
        <w:t>7.07</w:t>
      </w:r>
      <w:r w:rsidRPr="3F908D96">
        <w:rPr>
          <w:rFonts w:eastAsia="Calibri"/>
        </w:rPr>
        <w:t xml:space="preserve"> per week</w:t>
      </w:r>
    </w:p>
    <w:p w14:paraId="1B59AD95" w14:textId="065B8F63" w:rsidR="7D9C4B18" w:rsidRPr="00641A86" w:rsidRDefault="00A4662F" w:rsidP="00B95B70">
      <w:pPr>
        <w:contextualSpacing w:val="0"/>
      </w:pPr>
      <w:r>
        <w:br/>
      </w:r>
      <w:r w:rsidR="7BEADE42" w:rsidRPr="1A07233F">
        <w:rPr>
          <w:rFonts w:ascii="Calibri" w:eastAsia="Aptos" w:hAnsi="Calibri" w:cs="Calibri"/>
          <w:color w:val="000000" w:themeColor="text1"/>
        </w:rPr>
        <w:t xml:space="preserve">Each year on 1 </w:t>
      </w:r>
      <w:r w:rsidR="4EEB67EE" w:rsidRPr="1A07233F">
        <w:rPr>
          <w:rFonts w:ascii="Calibri" w:eastAsia="Aptos" w:hAnsi="Calibri" w:cs="Calibri"/>
          <w:color w:val="000000" w:themeColor="text1"/>
        </w:rPr>
        <w:t xml:space="preserve">July, </w:t>
      </w:r>
      <w:r w:rsidR="7BEADE42" w:rsidRPr="1A07233F">
        <w:rPr>
          <w:rFonts w:ascii="Calibri" w:eastAsia="Aptos" w:hAnsi="Calibri" w:cs="Calibri"/>
          <w:color w:val="000000" w:themeColor="text1"/>
        </w:rPr>
        <w:t>LAFHA rates will be adjusted in line with the March quarter Consumer Price Index (CPI) as published by the Australian Bureau of Statistics (ABS)</w:t>
      </w:r>
      <w:r w:rsidR="55137FFD" w:rsidRPr="1A07233F">
        <w:rPr>
          <w:rFonts w:ascii="Calibri" w:eastAsia="Aptos" w:hAnsi="Calibri" w:cs="Calibri"/>
          <w:color w:val="000000" w:themeColor="text1"/>
        </w:rPr>
        <w:t>.</w:t>
      </w:r>
    </w:p>
    <w:p w14:paraId="28C1A984" w14:textId="4D423F02" w:rsidR="003B47B4" w:rsidRPr="00365B34" w:rsidRDefault="003B47B4" w:rsidP="549846BF">
      <w:pPr>
        <w:contextualSpacing w:val="0"/>
        <w:textAlignment w:val="baseline"/>
        <w:rPr>
          <w:rFonts w:ascii="Calibri" w:eastAsia="Aptos" w:hAnsi="Calibri" w:cs="Calibri"/>
          <w:color w:val="000000" w:themeColor="text1"/>
          <w:sz w:val="14"/>
          <w:szCs w:val="14"/>
        </w:rPr>
      </w:pPr>
    </w:p>
    <w:p w14:paraId="5491C5E6" w14:textId="3DED266B" w:rsidR="003B47B4" w:rsidRPr="00365B34" w:rsidRDefault="6A337D64" w:rsidP="549846BF">
      <w:pPr>
        <w:contextualSpacing w:val="0"/>
        <w:textAlignment w:val="baseline"/>
        <w:rPr>
          <w:sz w:val="28"/>
          <w:szCs w:val="28"/>
        </w:rPr>
      </w:pPr>
      <w:r w:rsidRPr="3F908D96">
        <w:rPr>
          <w:rFonts w:eastAsia="Calibri"/>
          <w:b/>
          <w:bCs/>
          <w:sz w:val="28"/>
          <w:szCs w:val="28"/>
          <w:lang w:val="en-US"/>
        </w:rPr>
        <w:t>What evidence do I need?</w:t>
      </w:r>
    </w:p>
    <w:p w14:paraId="3BC79852" w14:textId="526B681E" w:rsidR="003B47B4" w:rsidRPr="00641A86" w:rsidRDefault="7FD42497" w:rsidP="549846BF">
      <w:pPr>
        <w:contextualSpacing w:val="0"/>
        <w:textAlignment w:val="baseline"/>
      </w:pPr>
      <w:r w:rsidRPr="1A07233F">
        <w:rPr>
          <w:rFonts w:eastAsia="Calibri"/>
          <w:lang w:val="en-US"/>
        </w:rPr>
        <w:t>To support your claim, you may need to provide evidence, such as:</w:t>
      </w:r>
    </w:p>
    <w:p w14:paraId="570AE29C" w14:textId="2580A28E" w:rsidR="003B47B4" w:rsidRPr="00641A86" w:rsidRDefault="49A85D94" w:rsidP="49588852">
      <w:pPr>
        <w:pStyle w:val="ListParagraph"/>
        <w:spacing w:after="0"/>
        <w:ind w:left="697" w:hanging="357"/>
        <w:contextualSpacing w:val="0"/>
        <w:textAlignment w:val="baseline"/>
        <w:rPr>
          <w:rFonts w:eastAsia="Calibri"/>
          <w:lang w:val="en-US"/>
        </w:rPr>
      </w:pPr>
      <w:r w:rsidRPr="00641A86">
        <w:rPr>
          <w:rFonts w:eastAsia="Calibri"/>
          <w:lang w:val="en-US"/>
        </w:rPr>
        <w:t>a</w:t>
      </w:r>
      <w:r w:rsidR="7FD42497" w:rsidRPr="00641A86">
        <w:rPr>
          <w:rFonts w:eastAsia="Calibri"/>
          <w:lang w:val="en-US"/>
        </w:rPr>
        <w:t xml:space="preserve"> statutory declaration (for example, from a parent or guardian confirming </w:t>
      </w:r>
      <w:r w:rsidR="6562B482" w:rsidRPr="00641A86">
        <w:rPr>
          <w:rFonts w:eastAsia="Calibri"/>
          <w:lang w:val="en-US"/>
        </w:rPr>
        <w:t xml:space="preserve">the details of </w:t>
      </w:r>
      <w:r w:rsidR="7FD42497" w:rsidRPr="00641A86">
        <w:rPr>
          <w:rFonts w:eastAsia="Calibri"/>
          <w:lang w:val="en-US"/>
        </w:rPr>
        <w:t>your move from home), and</w:t>
      </w:r>
    </w:p>
    <w:p w14:paraId="542DF5B6" w14:textId="20AC4304" w:rsidR="003B47B4" w:rsidRPr="00641A86" w:rsidRDefault="2E49F938" w:rsidP="49588852">
      <w:pPr>
        <w:pStyle w:val="ListParagraph"/>
        <w:spacing w:after="0"/>
        <w:ind w:left="697" w:hanging="357"/>
        <w:contextualSpacing w:val="0"/>
        <w:textAlignment w:val="baseline"/>
        <w:rPr>
          <w:rFonts w:eastAsia="Calibri"/>
          <w:lang w:val="en-US"/>
        </w:rPr>
      </w:pPr>
      <w:r w:rsidRPr="00641A86">
        <w:rPr>
          <w:rFonts w:eastAsia="Calibri"/>
          <w:lang w:val="en-US"/>
        </w:rPr>
        <w:t>p</w:t>
      </w:r>
      <w:r w:rsidR="7FD42497" w:rsidRPr="00641A86">
        <w:rPr>
          <w:rFonts w:eastAsia="Calibri"/>
          <w:lang w:val="en-US"/>
        </w:rPr>
        <w:t>roof of your current address (</w:t>
      </w:r>
      <w:r w:rsidR="54AD1863" w:rsidRPr="00641A86">
        <w:rPr>
          <w:rFonts w:eastAsia="Calibri"/>
          <w:lang w:val="en-US"/>
        </w:rPr>
        <w:t>for example, a</w:t>
      </w:r>
      <w:r w:rsidR="7FD42497" w:rsidRPr="00641A86">
        <w:rPr>
          <w:rFonts w:eastAsia="Calibri"/>
          <w:lang w:val="en-US"/>
        </w:rPr>
        <w:t xml:space="preserve"> rental receipt, declaration</w:t>
      </w:r>
      <w:r w:rsidR="6D9A99E3" w:rsidRPr="00641A86">
        <w:rPr>
          <w:rFonts w:eastAsia="Calibri"/>
          <w:lang w:val="en-US"/>
        </w:rPr>
        <w:t xml:space="preserve"> from property owner</w:t>
      </w:r>
      <w:r w:rsidR="7FD42497" w:rsidRPr="00641A86">
        <w:rPr>
          <w:rFonts w:eastAsia="Calibri"/>
          <w:lang w:val="en-US"/>
        </w:rPr>
        <w:t>, or other supporting documents).</w:t>
      </w:r>
    </w:p>
    <w:p w14:paraId="416905F4" w14:textId="3547E8F7" w:rsidR="003B47B4" w:rsidRPr="00365B34" w:rsidRDefault="00414999" w:rsidP="3F908D96">
      <w:pPr>
        <w:spacing w:line="300" w:lineRule="auto"/>
        <w:contextualSpacing w:val="0"/>
        <w:textAlignment w:val="baseline"/>
        <w:rPr>
          <w:rFonts w:ascii="Segoe UI" w:eastAsiaTheme="minorEastAsia" w:hAnsi="Segoe UI" w:cs="Segoe UI"/>
          <w:sz w:val="21"/>
          <w:szCs w:val="21"/>
          <w:lang w:val="en-US"/>
        </w:rPr>
      </w:pPr>
      <w:r>
        <w:br/>
      </w:r>
      <w:r w:rsidR="6A337D64" w:rsidRPr="3F908D96">
        <w:rPr>
          <w:rFonts w:ascii="Segoe UI" w:eastAsiaTheme="minorEastAsia" w:hAnsi="Segoe UI" w:cs="Segoe UI"/>
          <w:sz w:val="21"/>
          <w:szCs w:val="21"/>
          <w:lang w:val="en-US"/>
        </w:rPr>
        <w:t>If you are applying due to homelessness, you must provide a statutory declaration outlining your circumstances and any support you are receiving.</w:t>
      </w:r>
    </w:p>
    <w:p w14:paraId="07FA4E2A" w14:textId="1F86A207" w:rsidR="003B47B4" w:rsidRPr="00365B34" w:rsidRDefault="003B47B4" w:rsidP="549846BF">
      <w:pPr>
        <w:contextualSpacing w:val="0"/>
        <w:textAlignment w:val="baseline"/>
        <w:rPr>
          <w:rFonts w:eastAsia="Calibri"/>
          <w:spacing w:val="-9"/>
          <w:sz w:val="16"/>
          <w:szCs w:val="16"/>
          <w:lang w:val="en-US"/>
        </w:rPr>
      </w:pPr>
    </w:p>
    <w:p w14:paraId="2130F9B5" w14:textId="16C158FE" w:rsidR="00BC74AA" w:rsidRPr="00365B34" w:rsidRDefault="4B3EEC47" w:rsidP="178D8D18">
      <w:pPr>
        <w:contextualSpacing w:val="0"/>
        <w:textAlignment w:val="baseline"/>
        <w:rPr>
          <w:rFonts w:ascii="Calibri" w:eastAsia="Calibri" w:hAnsi="Calibri" w:cs="Calibri"/>
          <w:sz w:val="24"/>
          <w:szCs w:val="24"/>
          <w:lang w:val="en-US"/>
        </w:rPr>
      </w:pPr>
      <w:r w:rsidRPr="00641A86">
        <w:rPr>
          <w:rFonts w:eastAsia="Calibri"/>
          <w:b/>
          <w:bCs/>
          <w:spacing w:val="-9"/>
          <w:sz w:val="28"/>
          <w:szCs w:val="28"/>
          <w:lang w:val="en-US"/>
        </w:rPr>
        <w:t>How do I apply?</w:t>
      </w:r>
      <w:r w:rsidR="003B47B4" w:rsidRPr="00365B34">
        <w:rPr>
          <w:rFonts w:eastAsia="Calibri" w:cstheme="minorHAnsi"/>
          <w:sz w:val="24"/>
          <w:szCs w:val="24"/>
          <w:lang w:val="en-US"/>
        </w:rPr>
        <w:br/>
      </w:r>
      <w:r w:rsidRPr="3F908D96">
        <w:rPr>
          <w:rFonts w:eastAsia="Calibri"/>
          <w:lang w:val="en-US"/>
        </w:rPr>
        <w:t xml:space="preserve">You will need to submit a completed </w:t>
      </w:r>
      <w:r w:rsidRPr="51531FC7">
        <w:rPr>
          <w:rFonts w:eastAsia="Calibri"/>
          <w:i/>
          <w:iCs/>
          <w:lang w:val="en-US"/>
        </w:rPr>
        <w:t xml:space="preserve">Application for LAFHA for Australian Apprentices </w:t>
      </w:r>
      <w:r w:rsidR="6BDC8D0D" w:rsidRPr="3F908D96">
        <w:rPr>
          <w:rFonts w:eastAsia="Calibri"/>
          <w:lang w:val="en-US"/>
        </w:rPr>
        <w:t xml:space="preserve">through the Apprenticeships </w:t>
      </w:r>
      <w:r w:rsidR="6BDC8D0D" w:rsidRPr="3F908D96">
        <w:rPr>
          <w:rFonts w:eastAsia="Calibri"/>
          <w:lang w:val="en-US"/>
        </w:rPr>
        <w:lastRenderedPageBreak/>
        <w:t>Data Management System</w:t>
      </w:r>
      <w:r w:rsidRPr="3F908D96">
        <w:rPr>
          <w:rFonts w:eastAsia="Calibri"/>
          <w:lang w:val="en-US"/>
        </w:rPr>
        <w:t>.</w:t>
      </w:r>
      <w:r w:rsidR="127313C1" w:rsidRPr="3F908D96">
        <w:rPr>
          <w:rFonts w:eastAsia="Calibri"/>
          <w:lang w:val="en-US"/>
        </w:rPr>
        <w:t xml:space="preserve"> To read a Quick Reference Guide on how to complete an application, visit </w:t>
      </w:r>
      <w:hyperlink r:id="rId9" w:history="1">
        <w:r w:rsidR="164E2952" w:rsidRPr="51531FC7">
          <w:rPr>
            <w:rStyle w:val="Hyperlink"/>
            <w:color w:val="auto"/>
            <w:lang w:val="en-US"/>
          </w:rPr>
          <w:t>https://www.dewr.gov.au/australian-apprenticeships/resources/qrg-how-complete-lafha-claim-application</w:t>
        </w:r>
      </w:hyperlink>
      <w:r w:rsidR="777D29F8" w:rsidRPr="51531FC7">
        <w:rPr>
          <w:rFonts w:eastAsia="Calibri"/>
          <w:lang w:val="en-US"/>
        </w:rPr>
        <w:t xml:space="preserve"> </w:t>
      </w:r>
    </w:p>
    <w:p w14:paraId="0E0FCFC3" w14:textId="77777777" w:rsidR="003B47B4" w:rsidRPr="00365B34" w:rsidRDefault="003B47B4" w:rsidP="3F908D96">
      <w:pPr>
        <w:textAlignment w:val="baseline"/>
        <w:rPr>
          <w:rFonts w:eastAsia="Calibri"/>
          <w:b/>
          <w:bCs/>
          <w:spacing w:val="-8"/>
          <w:sz w:val="14"/>
          <w:szCs w:val="14"/>
          <w:lang w:val="en-US"/>
        </w:rPr>
      </w:pPr>
    </w:p>
    <w:p w14:paraId="011BD20D" w14:textId="77777777" w:rsidR="00616C7A" w:rsidRDefault="00616C7A" w:rsidP="3F908D96">
      <w:pPr>
        <w:contextualSpacing w:val="0"/>
        <w:textAlignment w:val="baseline"/>
        <w:rPr>
          <w:rFonts w:eastAsia="Calibri"/>
          <w:b/>
          <w:bCs/>
          <w:spacing w:val="-8"/>
          <w:sz w:val="28"/>
          <w:szCs w:val="28"/>
          <w:lang w:val="en-US"/>
        </w:rPr>
      </w:pPr>
    </w:p>
    <w:p w14:paraId="179F22BA" w14:textId="60142D54" w:rsidR="0028315D" w:rsidRPr="00641A86" w:rsidRDefault="0028315D" w:rsidP="00B95B70">
      <w:pPr>
        <w:contextualSpacing w:val="0"/>
        <w:textAlignment w:val="baseline"/>
        <w:rPr>
          <w:rFonts w:eastAsia="Calibri" w:cstheme="minorHAnsi"/>
          <w:b/>
          <w:spacing w:val="-8"/>
          <w:sz w:val="28"/>
          <w:szCs w:val="28"/>
          <w:lang w:val="en-US"/>
        </w:rPr>
      </w:pPr>
      <w:r w:rsidRPr="00641A86">
        <w:rPr>
          <w:rFonts w:eastAsia="Calibri" w:cstheme="minorHAnsi"/>
          <w:b/>
          <w:spacing w:val="-8"/>
          <w:sz w:val="28"/>
          <w:szCs w:val="28"/>
          <w:lang w:val="en-US"/>
        </w:rPr>
        <w:t xml:space="preserve">Is the allowance </w:t>
      </w:r>
      <w:proofErr w:type="gramStart"/>
      <w:r w:rsidRPr="00641A86">
        <w:rPr>
          <w:rFonts w:eastAsia="Calibri" w:cstheme="minorHAnsi"/>
          <w:b/>
          <w:spacing w:val="-8"/>
          <w:sz w:val="28"/>
          <w:szCs w:val="28"/>
          <w:lang w:val="en-US"/>
        </w:rPr>
        <w:t>taken into account</w:t>
      </w:r>
      <w:proofErr w:type="gramEnd"/>
      <w:r w:rsidRPr="00641A86">
        <w:rPr>
          <w:rFonts w:eastAsia="Calibri" w:cstheme="minorHAnsi"/>
          <w:b/>
          <w:spacing w:val="-8"/>
          <w:sz w:val="28"/>
          <w:szCs w:val="28"/>
          <w:lang w:val="en-US"/>
        </w:rPr>
        <w:t xml:space="preserve"> for tax purposes?</w:t>
      </w:r>
    </w:p>
    <w:p w14:paraId="1731D7F2" w14:textId="33431E77" w:rsidR="008637DE" w:rsidRPr="00365B34" w:rsidRDefault="609F405B" w:rsidP="3F908D96">
      <w:pPr>
        <w:spacing w:line="240" w:lineRule="exact"/>
        <w:contextualSpacing w:val="0"/>
        <w:textAlignment w:val="baseline"/>
        <w:rPr>
          <w:rFonts w:eastAsia="Calibri"/>
          <w:b/>
          <w:bCs/>
          <w:color w:val="1F4E79" w:themeColor="accent5" w:themeShade="80"/>
          <w:spacing w:val="-9"/>
          <w:lang w:val="en-US"/>
        </w:rPr>
      </w:pPr>
      <w:r w:rsidRPr="3F908D96">
        <w:rPr>
          <w:rFonts w:eastAsia="Calibri"/>
          <w:lang w:val="en-US"/>
        </w:rPr>
        <w:t xml:space="preserve">This allowance is tax </w:t>
      </w:r>
      <w:r w:rsidR="72D06F9B" w:rsidRPr="3F908D96">
        <w:rPr>
          <w:rFonts w:eastAsia="Calibri"/>
          <w:lang w:val="en-US"/>
        </w:rPr>
        <w:t>exempt,</w:t>
      </w:r>
      <w:r w:rsidRPr="3F908D96">
        <w:rPr>
          <w:rFonts w:eastAsia="Calibri"/>
          <w:lang w:val="en-US"/>
        </w:rPr>
        <w:t xml:space="preserve"> so you will not be required to pay tax on LAFHA.</w:t>
      </w:r>
    </w:p>
    <w:p w14:paraId="4651D5DD" w14:textId="77777777" w:rsidR="003B47B4" w:rsidRPr="00365B34" w:rsidRDefault="003B47B4" w:rsidP="3F908D96">
      <w:pPr>
        <w:contextualSpacing w:val="0"/>
        <w:textAlignment w:val="baseline"/>
        <w:rPr>
          <w:rFonts w:eastAsia="Calibri"/>
          <w:b/>
          <w:bCs/>
          <w:spacing w:val="-9"/>
          <w:sz w:val="18"/>
          <w:szCs w:val="18"/>
          <w:lang w:val="en-US"/>
        </w:rPr>
      </w:pPr>
    </w:p>
    <w:p w14:paraId="682A8EAE" w14:textId="7A90213B" w:rsidR="0028315D" w:rsidRPr="00641A86" w:rsidRDefault="0028315D" w:rsidP="00B95B70">
      <w:pPr>
        <w:contextualSpacing w:val="0"/>
        <w:textAlignment w:val="baseline"/>
        <w:rPr>
          <w:rFonts w:eastAsia="Calibri" w:cstheme="minorHAnsi"/>
          <w:b/>
          <w:spacing w:val="-9"/>
          <w:sz w:val="28"/>
          <w:szCs w:val="28"/>
          <w:lang w:val="en-US"/>
        </w:rPr>
      </w:pPr>
      <w:r w:rsidRPr="00641A86">
        <w:rPr>
          <w:rFonts w:eastAsia="Calibri" w:cstheme="minorHAnsi"/>
          <w:b/>
          <w:spacing w:val="-9"/>
          <w:sz w:val="28"/>
          <w:szCs w:val="28"/>
          <w:lang w:val="en-US"/>
        </w:rPr>
        <w:t>For more information</w:t>
      </w:r>
    </w:p>
    <w:p w14:paraId="6318EE28" w14:textId="401A3172" w:rsidR="0028315D" w:rsidRPr="00365B34" w:rsidRDefault="609F405B" w:rsidP="00B95B70">
      <w:pPr>
        <w:contextualSpacing w:val="0"/>
        <w:textAlignment w:val="baseline"/>
      </w:pPr>
      <w:r w:rsidRPr="51531FC7">
        <w:rPr>
          <w:rFonts w:eastAsia="Calibri"/>
          <w:lang w:val="en-US"/>
        </w:rPr>
        <w:t xml:space="preserve">Contact </w:t>
      </w:r>
      <w:bookmarkStart w:id="1" w:name="_Int_vK4ZbF7k"/>
      <w:r w:rsidRPr="51531FC7">
        <w:rPr>
          <w:rFonts w:eastAsia="Calibri"/>
          <w:lang w:val="en-US"/>
        </w:rPr>
        <w:t>your</w:t>
      </w:r>
      <w:bookmarkEnd w:id="1"/>
      <w:r w:rsidRPr="51531FC7">
        <w:rPr>
          <w:rFonts w:eastAsia="Calibri"/>
          <w:lang w:val="en-US"/>
        </w:rPr>
        <w:t xml:space="preserve"> </w:t>
      </w:r>
      <w:hyperlink r:id="rId10">
        <w:r w:rsidR="5BFDA70E" w:rsidRPr="51531FC7">
          <w:rPr>
            <w:rStyle w:val="Hyperlink"/>
            <w:rFonts w:eastAsia="Calibri"/>
            <w:color w:val="auto"/>
            <w:lang w:val="en-US"/>
          </w:rPr>
          <w:t>Apprentice Connect Australia Provider</w:t>
        </w:r>
      </w:hyperlink>
      <w:r w:rsidR="5DFE4833" w:rsidRPr="51531FC7">
        <w:rPr>
          <w:rFonts w:eastAsia="Calibri"/>
          <w:lang w:val="en-US"/>
        </w:rPr>
        <w:t xml:space="preserve">. </w:t>
      </w:r>
      <w:r w:rsidR="128F7721" w:rsidRPr="51531FC7">
        <w:rPr>
          <w:rFonts w:eastAsia="Calibri"/>
          <w:lang w:val="en-US"/>
        </w:rPr>
        <w:t xml:space="preserve">Your Provider can help you understand </w:t>
      </w:r>
      <w:r w:rsidR="7FA8A770" w:rsidRPr="51531FC7">
        <w:rPr>
          <w:rFonts w:eastAsia="Calibri"/>
          <w:lang w:val="en-US"/>
        </w:rPr>
        <w:t>eligibility</w:t>
      </w:r>
      <w:r w:rsidR="128F7721" w:rsidRPr="51531FC7">
        <w:rPr>
          <w:rFonts w:eastAsia="Calibri"/>
          <w:lang w:val="en-US"/>
        </w:rPr>
        <w:t xml:space="preserve"> requirements and assist you with your claim, including the evidence you need to provide. </w:t>
      </w:r>
      <w:r w:rsidRPr="51531FC7">
        <w:rPr>
          <w:rFonts w:eastAsia="Calibri"/>
          <w:lang w:val="en-US"/>
        </w:rPr>
        <w:t>To find a Provider near you, visit</w:t>
      </w:r>
      <w:hyperlink r:id="rId11">
        <w:r w:rsidRPr="00365B34">
          <w:rPr>
            <w:rFonts w:eastAsia="Calibri"/>
            <w:u w:val="single"/>
            <w:lang w:val="en-US"/>
          </w:rPr>
          <w:t xml:space="preserve"> www.apprenticeships.gov.au</w:t>
        </w:r>
      </w:hyperlink>
      <w:r w:rsidRPr="00365B34">
        <w:rPr>
          <w:rFonts w:eastAsia="Calibri"/>
          <w:u w:val="single"/>
          <w:lang w:val="en-US"/>
        </w:rPr>
        <w:t xml:space="preserve"> </w:t>
      </w:r>
      <w:r w:rsidRPr="00365B34">
        <w:rPr>
          <w:rFonts w:eastAsia="Calibri"/>
          <w:lang w:val="en-US"/>
        </w:rPr>
        <w:t xml:space="preserve"> </w:t>
      </w:r>
    </w:p>
    <w:sectPr w:rsidR="0028315D" w:rsidRPr="00365B34" w:rsidSect="00B95B70">
      <w:footerReference w:type="default" r:id="rId12"/>
      <w:pgSz w:w="11906" w:h="16838"/>
      <w:pgMar w:top="720" w:right="720" w:bottom="720" w:left="720" w:header="0" w:footer="12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30E4B" w14:textId="77777777" w:rsidR="0010104A" w:rsidRDefault="0010104A" w:rsidP="00C16E76">
      <w:r>
        <w:separator/>
      </w:r>
    </w:p>
  </w:endnote>
  <w:endnote w:type="continuationSeparator" w:id="0">
    <w:p w14:paraId="20FA0EFB" w14:textId="77777777" w:rsidR="0010104A" w:rsidRDefault="0010104A" w:rsidP="00C16E76">
      <w:r>
        <w:continuationSeparator/>
      </w:r>
    </w:p>
  </w:endnote>
  <w:endnote w:type="continuationNotice" w:id="1">
    <w:p w14:paraId="680666E8" w14:textId="77777777" w:rsidR="0010104A" w:rsidRDefault="00101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ECDD" w14:textId="723F2C6D" w:rsidR="0087082C" w:rsidRDefault="6D6F7CDD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131CAC" wp14:editId="48ECCA21">
          <wp:simplePos x="0" y="0"/>
          <wp:positionH relativeFrom="column">
            <wp:posOffset>-691764</wp:posOffset>
          </wp:positionH>
          <wp:positionV relativeFrom="paragraph">
            <wp:posOffset>793805</wp:posOffset>
          </wp:positionV>
          <wp:extent cx="7924800" cy="152400"/>
          <wp:effectExtent l="0" t="0" r="0" b="0"/>
          <wp:wrapSquare wrapText="bothSides"/>
          <wp:docPr id="1307546822" name="drawing">
            <a:extLst xmlns:a="http://schemas.openxmlformats.org/drawingml/2006/main">
              <a:ext uri="{FF2B5EF4-FFF2-40B4-BE49-F238E27FC236}">
                <a16:creationId xmlns:a16="http://schemas.microsoft.com/office/drawing/2014/main" id="{8383217C-5783-49FD-8454-4CC2BE1A70B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941964" name="Picture 4319419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BF2F9" w14:textId="77777777" w:rsidR="0010104A" w:rsidRDefault="0010104A" w:rsidP="00C16E76">
      <w:r>
        <w:separator/>
      </w:r>
    </w:p>
  </w:footnote>
  <w:footnote w:type="continuationSeparator" w:id="0">
    <w:p w14:paraId="30783F1E" w14:textId="77777777" w:rsidR="0010104A" w:rsidRDefault="0010104A" w:rsidP="00C16E76">
      <w:r>
        <w:continuationSeparator/>
      </w:r>
    </w:p>
  </w:footnote>
  <w:footnote w:type="continuationNotice" w:id="1">
    <w:p w14:paraId="59729355" w14:textId="77777777" w:rsidR="0010104A" w:rsidRDefault="001010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68E0"/>
    <w:multiLevelType w:val="hybridMultilevel"/>
    <w:tmpl w:val="6088A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D1056"/>
    <w:multiLevelType w:val="hybridMultilevel"/>
    <w:tmpl w:val="D1703FD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16D98"/>
    <w:multiLevelType w:val="hybridMultilevel"/>
    <w:tmpl w:val="07E09C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71E97"/>
    <w:multiLevelType w:val="hybridMultilevel"/>
    <w:tmpl w:val="8520AC6A"/>
    <w:lvl w:ilvl="0" w:tplc="CC16E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7EF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361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D6B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5434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2D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4EC7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F2D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273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FEFFC"/>
    <w:multiLevelType w:val="hybridMultilevel"/>
    <w:tmpl w:val="241EEC92"/>
    <w:lvl w:ilvl="0" w:tplc="39805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E4B7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4A2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6E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1E4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40E1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07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CC42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7074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C5710"/>
    <w:multiLevelType w:val="hybridMultilevel"/>
    <w:tmpl w:val="AB986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37F81"/>
    <w:multiLevelType w:val="hybridMultilevel"/>
    <w:tmpl w:val="B67072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60337"/>
    <w:multiLevelType w:val="hybridMultilevel"/>
    <w:tmpl w:val="EC60E5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4056F3"/>
    <w:multiLevelType w:val="multilevel"/>
    <w:tmpl w:val="F82652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A12379E"/>
    <w:multiLevelType w:val="hybridMultilevel"/>
    <w:tmpl w:val="C8700F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87E41"/>
    <w:multiLevelType w:val="multilevel"/>
    <w:tmpl w:val="D10A1B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F300BFE"/>
    <w:multiLevelType w:val="hybridMultilevel"/>
    <w:tmpl w:val="7D72E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676BC"/>
    <w:multiLevelType w:val="hybridMultilevel"/>
    <w:tmpl w:val="92F2E2D0"/>
    <w:lvl w:ilvl="0" w:tplc="C3621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00B26"/>
    <w:multiLevelType w:val="multilevel"/>
    <w:tmpl w:val="E8D26F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92D3AC5"/>
    <w:multiLevelType w:val="hybridMultilevel"/>
    <w:tmpl w:val="3E524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12D17"/>
    <w:multiLevelType w:val="hybridMultilevel"/>
    <w:tmpl w:val="15ACA762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3F642156"/>
    <w:multiLevelType w:val="hybridMultilevel"/>
    <w:tmpl w:val="38D0080C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40BA65D5"/>
    <w:multiLevelType w:val="multilevel"/>
    <w:tmpl w:val="07CA51BA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auto"/>
        <w:spacing w:val="-4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3307E5"/>
    <w:multiLevelType w:val="multilevel"/>
    <w:tmpl w:val="120A66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1594850"/>
    <w:multiLevelType w:val="multilevel"/>
    <w:tmpl w:val="AE1037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2DE7BD1"/>
    <w:multiLevelType w:val="multilevel"/>
    <w:tmpl w:val="C09A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C513D5"/>
    <w:multiLevelType w:val="hybridMultilevel"/>
    <w:tmpl w:val="1D0C95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06F67"/>
    <w:multiLevelType w:val="multilevel"/>
    <w:tmpl w:val="225EC5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46491ED1"/>
    <w:multiLevelType w:val="hybridMultilevel"/>
    <w:tmpl w:val="D45210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C1352"/>
    <w:multiLevelType w:val="multilevel"/>
    <w:tmpl w:val="EB74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071715"/>
    <w:multiLevelType w:val="hybridMultilevel"/>
    <w:tmpl w:val="208C041E"/>
    <w:lvl w:ilvl="0" w:tplc="33C446C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F17F3F"/>
    <w:multiLevelType w:val="hybridMultilevel"/>
    <w:tmpl w:val="5FD28492"/>
    <w:lvl w:ilvl="0" w:tplc="4E36C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B3F10"/>
    <w:multiLevelType w:val="hybridMultilevel"/>
    <w:tmpl w:val="104C91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32680"/>
    <w:multiLevelType w:val="hybridMultilevel"/>
    <w:tmpl w:val="5EC876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57CAB"/>
    <w:multiLevelType w:val="hybridMultilevel"/>
    <w:tmpl w:val="0908C2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17655"/>
    <w:multiLevelType w:val="multilevel"/>
    <w:tmpl w:val="F0AC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3F72D04"/>
    <w:multiLevelType w:val="hybridMultilevel"/>
    <w:tmpl w:val="793667E6"/>
    <w:lvl w:ilvl="0" w:tplc="A9628DAC">
      <w:numFmt w:val="bullet"/>
      <w:lvlText w:val="–"/>
      <w:lvlJc w:val="left"/>
      <w:pPr>
        <w:ind w:left="720" w:hanging="360"/>
      </w:pPr>
      <w:rPr>
        <w:rFonts w:ascii="Calibri" w:eastAsia="Arial Narrow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8B4815"/>
    <w:multiLevelType w:val="hybridMultilevel"/>
    <w:tmpl w:val="177405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C19F6"/>
    <w:multiLevelType w:val="hybridMultilevel"/>
    <w:tmpl w:val="661A6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E5372"/>
    <w:multiLevelType w:val="hybridMultilevel"/>
    <w:tmpl w:val="E612C5BC"/>
    <w:lvl w:ilvl="0" w:tplc="5A0A94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D4F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18C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A3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80F4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D64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783C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4E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D41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67192A"/>
    <w:multiLevelType w:val="hybridMultilevel"/>
    <w:tmpl w:val="3BCA27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7420D8"/>
    <w:multiLevelType w:val="multilevel"/>
    <w:tmpl w:val="8444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8432720">
    <w:abstractNumId w:val="24"/>
  </w:num>
  <w:num w:numId="2" w16cid:durableId="1027213857">
    <w:abstractNumId w:val="3"/>
  </w:num>
  <w:num w:numId="3" w16cid:durableId="105587789">
    <w:abstractNumId w:val="31"/>
  </w:num>
  <w:num w:numId="4" w16cid:durableId="1082945608">
    <w:abstractNumId w:val="25"/>
  </w:num>
  <w:num w:numId="5" w16cid:durableId="1154180259">
    <w:abstractNumId w:val="5"/>
  </w:num>
  <w:num w:numId="6" w16cid:durableId="1168866461">
    <w:abstractNumId w:val="13"/>
  </w:num>
  <w:num w:numId="7" w16cid:durableId="1185098358">
    <w:abstractNumId w:val="22"/>
  </w:num>
  <w:num w:numId="8" w16cid:durableId="1196695671">
    <w:abstractNumId w:val="1"/>
  </w:num>
  <w:num w:numId="9" w16cid:durableId="1196847211">
    <w:abstractNumId w:val="11"/>
  </w:num>
  <w:num w:numId="10" w16cid:durableId="1330982323">
    <w:abstractNumId w:val="19"/>
  </w:num>
  <w:num w:numId="11" w16cid:durableId="1342976932">
    <w:abstractNumId w:val="4"/>
  </w:num>
  <w:num w:numId="12" w16cid:durableId="1572229823">
    <w:abstractNumId w:val="15"/>
  </w:num>
  <w:num w:numId="13" w16cid:durableId="1600678028">
    <w:abstractNumId w:val="18"/>
  </w:num>
  <w:num w:numId="14" w16cid:durableId="1623615096">
    <w:abstractNumId w:val="21"/>
  </w:num>
  <w:num w:numId="15" w16cid:durableId="1717579252">
    <w:abstractNumId w:val="29"/>
  </w:num>
  <w:num w:numId="16" w16cid:durableId="1934168164">
    <w:abstractNumId w:val="33"/>
  </w:num>
  <w:num w:numId="17" w16cid:durableId="194732527">
    <w:abstractNumId w:val="14"/>
  </w:num>
  <w:num w:numId="18" w16cid:durableId="195431915">
    <w:abstractNumId w:val="32"/>
  </w:num>
  <w:num w:numId="19" w16cid:durableId="2001496298">
    <w:abstractNumId w:val="35"/>
  </w:num>
  <w:num w:numId="20" w16cid:durableId="2007399065">
    <w:abstractNumId w:val="6"/>
  </w:num>
  <w:num w:numId="21" w16cid:durableId="2024236679">
    <w:abstractNumId w:val="30"/>
  </w:num>
  <w:num w:numId="22" w16cid:durableId="2058510213">
    <w:abstractNumId w:val="23"/>
  </w:num>
  <w:num w:numId="23" w16cid:durableId="25110099">
    <w:abstractNumId w:val="10"/>
  </w:num>
  <w:num w:numId="24" w16cid:durableId="372930039">
    <w:abstractNumId w:val="28"/>
  </w:num>
  <w:num w:numId="25" w16cid:durableId="436172517">
    <w:abstractNumId w:val="25"/>
  </w:num>
  <w:num w:numId="26" w16cid:durableId="471675395">
    <w:abstractNumId w:val="20"/>
  </w:num>
  <w:num w:numId="27" w16cid:durableId="479465933">
    <w:abstractNumId w:val="26"/>
  </w:num>
  <w:num w:numId="28" w16cid:durableId="513424633">
    <w:abstractNumId w:val="16"/>
  </w:num>
  <w:num w:numId="29" w16cid:durableId="525023349">
    <w:abstractNumId w:val="7"/>
  </w:num>
  <w:num w:numId="30" w16cid:durableId="529801317">
    <w:abstractNumId w:val="0"/>
  </w:num>
  <w:num w:numId="31" w16cid:durableId="617177192">
    <w:abstractNumId w:val="36"/>
  </w:num>
  <w:num w:numId="32" w16cid:durableId="626546588">
    <w:abstractNumId w:val="9"/>
  </w:num>
  <w:num w:numId="33" w16cid:durableId="62728938">
    <w:abstractNumId w:val="8"/>
  </w:num>
  <w:num w:numId="34" w16cid:durableId="6450891">
    <w:abstractNumId w:val="17"/>
  </w:num>
  <w:num w:numId="35" w16cid:durableId="729763709">
    <w:abstractNumId w:val="27"/>
  </w:num>
  <w:num w:numId="36" w16cid:durableId="76098776">
    <w:abstractNumId w:val="25"/>
  </w:num>
  <w:num w:numId="37" w16cid:durableId="765613561">
    <w:abstractNumId w:val="25"/>
  </w:num>
  <w:num w:numId="38" w16cid:durableId="76832522">
    <w:abstractNumId w:val="12"/>
  </w:num>
  <w:num w:numId="39" w16cid:durableId="832525901">
    <w:abstractNumId w:val="12"/>
  </w:num>
  <w:num w:numId="40" w16cid:durableId="910968103">
    <w:abstractNumId w:val="2"/>
  </w:num>
  <w:num w:numId="41" w16cid:durableId="94523460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AA"/>
    <w:rsid w:val="00001231"/>
    <w:rsid w:val="0000606B"/>
    <w:rsid w:val="0001113B"/>
    <w:rsid w:val="00012F2E"/>
    <w:rsid w:val="00027B4A"/>
    <w:rsid w:val="0004025E"/>
    <w:rsid w:val="00043A88"/>
    <w:rsid w:val="000648EC"/>
    <w:rsid w:val="00087387"/>
    <w:rsid w:val="00091835"/>
    <w:rsid w:val="000A36E5"/>
    <w:rsid w:val="000B566B"/>
    <w:rsid w:val="000D2B93"/>
    <w:rsid w:val="000E6737"/>
    <w:rsid w:val="0010104A"/>
    <w:rsid w:val="00117E3C"/>
    <w:rsid w:val="00121945"/>
    <w:rsid w:val="00161891"/>
    <w:rsid w:val="00166F4F"/>
    <w:rsid w:val="001718DA"/>
    <w:rsid w:val="00174E1E"/>
    <w:rsid w:val="00191E29"/>
    <w:rsid w:val="00195A4E"/>
    <w:rsid w:val="00196EE4"/>
    <w:rsid w:val="001B3D8C"/>
    <w:rsid w:val="001C3AFD"/>
    <w:rsid w:val="001C579E"/>
    <w:rsid w:val="001D5356"/>
    <w:rsid w:val="001F08B2"/>
    <w:rsid w:val="001F59FF"/>
    <w:rsid w:val="00232387"/>
    <w:rsid w:val="00237839"/>
    <w:rsid w:val="00242AF7"/>
    <w:rsid w:val="0025244C"/>
    <w:rsid w:val="00255FE2"/>
    <w:rsid w:val="00256BD7"/>
    <w:rsid w:val="00266A1A"/>
    <w:rsid w:val="00266AD8"/>
    <w:rsid w:val="00281650"/>
    <w:rsid w:val="0028315D"/>
    <w:rsid w:val="00292A58"/>
    <w:rsid w:val="002B0825"/>
    <w:rsid w:val="002B3272"/>
    <w:rsid w:val="002D0A71"/>
    <w:rsid w:val="002D0F70"/>
    <w:rsid w:val="002D2322"/>
    <w:rsid w:val="002D7E15"/>
    <w:rsid w:val="002E20DF"/>
    <w:rsid w:val="002E331B"/>
    <w:rsid w:val="002E5634"/>
    <w:rsid w:val="002F1BB6"/>
    <w:rsid w:val="002F2385"/>
    <w:rsid w:val="00317892"/>
    <w:rsid w:val="00326E82"/>
    <w:rsid w:val="00341D84"/>
    <w:rsid w:val="00346058"/>
    <w:rsid w:val="00347322"/>
    <w:rsid w:val="0035468F"/>
    <w:rsid w:val="0035660C"/>
    <w:rsid w:val="00365B34"/>
    <w:rsid w:val="00373332"/>
    <w:rsid w:val="00384C65"/>
    <w:rsid w:val="00387210"/>
    <w:rsid w:val="003B47B4"/>
    <w:rsid w:val="003D4848"/>
    <w:rsid w:val="003E429A"/>
    <w:rsid w:val="003F1AEF"/>
    <w:rsid w:val="003F3358"/>
    <w:rsid w:val="003F4841"/>
    <w:rsid w:val="003F6C3E"/>
    <w:rsid w:val="003F7587"/>
    <w:rsid w:val="004046CB"/>
    <w:rsid w:val="004104D6"/>
    <w:rsid w:val="00414999"/>
    <w:rsid w:val="004276D1"/>
    <w:rsid w:val="00430111"/>
    <w:rsid w:val="004355FB"/>
    <w:rsid w:val="0043799A"/>
    <w:rsid w:val="00441F99"/>
    <w:rsid w:val="00442F44"/>
    <w:rsid w:val="00482483"/>
    <w:rsid w:val="0048611F"/>
    <w:rsid w:val="0048742D"/>
    <w:rsid w:val="004A6121"/>
    <w:rsid w:val="004C5306"/>
    <w:rsid w:val="004D7620"/>
    <w:rsid w:val="004E3738"/>
    <w:rsid w:val="004F39C1"/>
    <w:rsid w:val="004F77FC"/>
    <w:rsid w:val="00503D50"/>
    <w:rsid w:val="00505CDD"/>
    <w:rsid w:val="00511BE1"/>
    <w:rsid w:val="00515686"/>
    <w:rsid w:val="005179E9"/>
    <w:rsid w:val="00545223"/>
    <w:rsid w:val="00551B32"/>
    <w:rsid w:val="00560AE6"/>
    <w:rsid w:val="00574775"/>
    <w:rsid w:val="00580B96"/>
    <w:rsid w:val="005A4917"/>
    <w:rsid w:val="005B6787"/>
    <w:rsid w:val="005C03C1"/>
    <w:rsid w:val="005D2546"/>
    <w:rsid w:val="005E7A37"/>
    <w:rsid w:val="005F390F"/>
    <w:rsid w:val="005F4BD7"/>
    <w:rsid w:val="0060127A"/>
    <w:rsid w:val="00610A8D"/>
    <w:rsid w:val="00613C47"/>
    <w:rsid w:val="00616C7A"/>
    <w:rsid w:val="006200F6"/>
    <w:rsid w:val="00635BBB"/>
    <w:rsid w:val="00641A86"/>
    <w:rsid w:val="00664D44"/>
    <w:rsid w:val="00686295"/>
    <w:rsid w:val="00697310"/>
    <w:rsid w:val="006A7A55"/>
    <w:rsid w:val="006B0DB1"/>
    <w:rsid w:val="006B5F87"/>
    <w:rsid w:val="006C1164"/>
    <w:rsid w:val="006C1BE9"/>
    <w:rsid w:val="006C2242"/>
    <w:rsid w:val="006C243D"/>
    <w:rsid w:val="006D04EB"/>
    <w:rsid w:val="006D050A"/>
    <w:rsid w:val="006D1495"/>
    <w:rsid w:val="006E7075"/>
    <w:rsid w:val="006F0373"/>
    <w:rsid w:val="006F7721"/>
    <w:rsid w:val="00700C28"/>
    <w:rsid w:val="00712EAA"/>
    <w:rsid w:val="00742BBE"/>
    <w:rsid w:val="00744FB0"/>
    <w:rsid w:val="0074789C"/>
    <w:rsid w:val="007625B4"/>
    <w:rsid w:val="007704AA"/>
    <w:rsid w:val="00790975"/>
    <w:rsid w:val="00791497"/>
    <w:rsid w:val="00797A7E"/>
    <w:rsid w:val="007B4C33"/>
    <w:rsid w:val="007F6632"/>
    <w:rsid w:val="00811FBA"/>
    <w:rsid w:val="00812E87"/>
    <w:rsid w:val="00826ADA"/>
    <w:rsid w:val="008312C4"/>
    <w:rsid w:val="00841C06"/>
    <w:rsid w:val="0085666C"/>
    <w:rsid w:val="008637DE"/>
    <w:rsid w:val="008665EF"/>
    <w:rsid w:val="0087082C"/>
    <w:rsid w:val="00880535"/>
    <w:rsid w:val="00896ADD"/>
    <w:rsid w:val="008A1001"/>
    <w:rsid w:val="008D5BFC"/>
    <w:rsid w:val="008F2986"/>
    <w:rsid w:val="008F333E"/>
    <w:rsid w:val="008F623F"/>
    <w:rsid w:val="00917690"/>
    <w:rsid w:val="00944552"/>
    <w:rsid w:val="0095041D"/>
    <w:rsid w:val="009608B7"/>
    <w:rsid w:val="009738D4"/>
    <w:rsid w:val="009804A3"/>
    <w:rsid w:val="00997F58"/>
    <w:rsid w:val="009A5042"/>
    <w:rsid w:val="009A6087"/>
    <w:rsid w:val="009A6AFC"/>
    <w:rsid w:val="009A7F03"/>
    <w:rsid w:val="009B3C49"/>
    <w:rsid w:val="009C4D7D"/>
    <w:rsid w:val="009E1A23"/>
    <w:rsid w:val="009F1BEB"/>
    <w:rsid w:val="00A052A1"/>
    <w:rsid w:val="00A17F27"/>
    <w:rsid w:val="00A25988"/>
    <w:rsid w:val="00A354B5"/>
    <w:rsid w:val="00A360E6"/>
    <w:rsid w:val="00A43DAB"/>
    <w:rsid w:val="00A4662F"/>
    <w:rsid w:val="00A53D89"/>
    <w:rsid w:val="00A76C68"/>
    <w:rsid w:val="00A81EED"/>
    <w:rsid w:val="00AC61E2"/>
    <w:rsid w:val="00AF009E"/>
    <w:rsid w:val="00AF5310"/>
    <w:rsid w:val="00B3393A"/>
    <w:rsid w:val="00B34970"/>
    <w:rsid w:val="00B35E49"/>
    <w:rsid w:val="00B54D15"/>
    <w:rsid w:val="00B56BEE"/>
    <w:rsid w:val="00B83FC1"/>
    <w:rsid w:val="00B84118"/>
    <w:rsid w:val="00B95B70"/>
    <w:rsid w:val="00BB1061"/>
    <w:rsid w:val="00BC2250"/>
    <w:rsid w:val="00BC6D63"/>
    <w:rsid w:val="00BC74AA"/>
    <w:rsid w:val="00BD0CCC"/>
    <w:rsid w:val="00BD7564"/>
    <w:rsid w:val="00BF2F16"/>
    <w:rsid w:val="00BF76C0"/>
    <w:rsid w:val="00C0010F"/>
    <w:rsid w:val="00C16E76"/>
    <w:rsid w:val="00C24D84"/>
    <w:rsid w:val="00C534DB"/>
    <w:rsid w:val="00C76370"/>
    <w:rsid w:val="00C93DBD"/>
    <w:rsid w:val="00CA3021"/>
    <w:rsid w:val="00CC3385"/>
    <w:rsid w:val="00CE259E"/>
    <w:rsid w:val="00D02EF7"/>
    <w:rsid w:val="00D16A3A"/>
    <w:rsid w:val="00D30F5B"/>
    <w:rsid w:val="00D35F20"/>
    <w:rsid w:val="00D4159C"/>
    <w:rsid w:val="00D63DCF"/>
    <w:rsid w:val="00D7242D"/>
    <w:rsid w:val="00D7551F"/>
    <w:rsid w:val="00D77B71"/>
    <w:rsid w:val="00DB4CE8"/>
    <w:rsid w:val="00DC0AEE"/>
    <w:rsid w:val="00DC51DE"/>
    <w:rsid w:val="00DD0D7B"/>
    <w:rsid w:val="00E00B26"/>
    <w:rsid w:val="00E041BE"/>
    <w:rsid w:val="00E05717"/>
    <w:rsid w:val="00E07578"/>
    <w:rsid w:val="00E14CDB"/>
    <w:rsid w:val="00E15607"/>
    <w:rsid w:val="00E176CD"/>
    <w:rsid w:val="00E67B46"/>
    <w:rsid w:val="00E80E71"/>
    <w:rsid w:val="00E8386D"/>
    <w:rsid w:val="00E912DB"/>
    <w:rsid w:val="00E91720"/>
    <w:rsid w:val="00E91D9D"/>
    <w:rsid w:val="00E9535B"/>
    <w:rsid w:val="00EA61BA"/>
    <w:rsid w:val="00EB4D41"/>
    <w:rsid w:val="00EB7D9A"/>
    <w:rsid w:val="00EC0E9E"/>
    <w:rsid w:val="00EF1A1C"/>
    <w:rsid w:val="00F50BF2"/>
    <w:rsid w:val="00F52CA8"/>
    <w:rsid w:val="00F63D65"/>
    <w:rsid w:val="00F90118"/>
    <w:rsid w:val="00F93D8E"/>
    <w:rsid w:val="00F94A81"/>
    <w:rsid w:val="00FA0FFC"/>
    <w:rsid w:val="00FA2A31"/>
    <w:rsid w:val="00FD2422"/>
    <w:rsid w:val="00FE425F"/>
    <w:rsid w:val="00FF4719"/>
    <w:rsid w:val="039130C2"/>
    <w:rsid w:val="03C922FC"/>
    <w:rsid w:val="044CFBEA"/>
    <w:rsid w:val="082006CB"/>
    <w:rsid w:val="084A4B42"/>
    <w:rsid w:val="0946C93A"/>
    <w:rsid w:val="09EA956B"/>
    <w:rsid w:val="0A37BCE5"/>
    <w:rsid w:val="0A83B7C7"/>
    <w:rsid w:val="0BB68F1D"/>
    <w:rsid w:val="0C8B1545"/>
    <w:rsid w:val="0D535188"/>
    <w:rsid w:val="0D64413F"/>
    <w:rsid w:val="0E92F632"/>
    <w:rsid w:val="0F0E445B"/>
    <w:rsid w:val="10067A12"/>
    <w:rsid w:val="116AF3BF"/>
    <w:rsid w:val="127313C1"/>
    <w:rsid w:val="128F7721"/>
    <w:rsid w:val="1315E90F"/>
    <w:rsid w:val="13908483"/>
    <w:rsid w:val="158CF780"/>
    <w:rsid w:val="164E2952"/>
    <w:rsid w:val="16F7C0A9"/>
    <w:rsid w:val="16FC7B0B"/>
    <w:rsid w:val="178741C0"/>
    <w:rsid w:val="178D8D18"/>
    <w:rsid w:val="17EBF792"/>
    <w:rsid w:val="18BC31E6"/>
    <w:rsid w:val="1A07233F"/>
    <w:rsid w:val="1A2661FC"/>
    <w:rsid w:val="1AB299F6"/>
    <w:rsid w:val="1AE751A1"/>
    <w:rsid w:val="1C4858FC"/>
    <w:rsid w:val="1C9C601D"/>
    <w:rsid w:val="1DD6E579"/>
    <w:rsid w:val="20B52A3E"/>
    <w:rsid w:val="20D4E19F"/>
    <w:rsid w:val="20EB7758"/>
    <w:rsid w:val="23386944"/>
    <w:rsid w:val="241C2E5B"/>
    <w:rsid w:val="2541F1B6"/>
    <w:rsid w:val="2571A306"/>
    <w:rsid w:val="2617B868"/>
    <w:rsid w:val="26B780DD"/>
    <w:rsid w:val="26FE8031"/>
    <w:rsid w:val="2704111A"/>
    <w:rsid w:val="28E2AADC"/>
    <w:rsid w:val="2A045F21"/>
    <w:rsid w:val="2B7950E0"/>
    <w:rsid w:val="2C3E0319"/>
    <w:rsid w:val="2CBBD1A9"/>
    <w:rsid w:val="2E49F938"/>
    <w:rsid w:val="2F52EE55"/>
    <w:rsid w:val="2F969AA1"/>
    <w:rsid w:val="30A875E8"/>
    <w:rsid w:val="31EFB0D9"/>
    <w:rsid w:val="33568E10"/>
    <w:rsid w:val="3364F8B0"/>
    <w:rsid w:val="33CB2901"/>
    <w:rsid w:val="347CE549"/>
    <w:rsid w:val="359AEB8B"/>
    <w:rsid w:val="37A80AA5"/>
    <w:rsid w:val="37C86464"/>
    <w:rsid w:val="37EAD14B"/>
    <w:rsid w:val="384D2DBA"/>
    <w:rsid w:val="389C7814"/>
    <w:rsid w:val="39ACE033"/>
    <w:rsid w:val="3A328A51"/>
    <w:rsid w:val="3A65FBDD"/>
    <w:rsid w:val="3B94D6C1"/>
    <w:rsid w:val="3BAB60E2"/>
    <w:rsid w:val="3C7829A5"/>
    <w:rsid w:val="3D3624B5"/>
    <w:rsid w:val="3D4C30B2"/>
    <w:rsid w:val="3DFBC38D"/>
    <w:rsid w:val="3E953ADC"/>
    <w:rsid w:val="3F908D96"/>
    <w:rsid w:val="404D43E5"/>
    <w:rsid w:val="41D9E8C6"/>
    <w:rsid w:val="42E95383"/>
    <w:rsid w:val="438E467C"/>
    <w:rsid w:val="47B88618"/>
    <w:rsid w:val="4858B845"/>
    <w:rsid w:val="491C7D25"/>
    <w:rsid w:val="4946325A"/>
    <w:rsid w:val="49588852"/>
    <w:rsid w:val="49A85D94"/>
    <w:rsid w:val="4B3EEC47"/>
    <w:rsid w:val="4B4C0232"/>
    <w:rsid w:val="4BB94458"/>
    <w:rsid w:val="4DDEC55F"/>
    <w:rsid w:val="4E25C1D1"/>
    <w:rsid w:val="4E5F9A16"/>
    <w:rsid w:val="4EA529AB"/>
    <w:rsid w:val="4EEB67EE"/>
    <w:rsid w:val="4F1F670B"/>
    <w:rsid w:val="4FB58692"/>
    <w:rsid w:val="4FCFB5AF"/>
    <w:rsid w:val="50B53388"/>
    <w:rsid w:val="5109A2B0"/>
    <w:rsid w:val="51531FC7"/>
    <w:rsid w:val="51A63DE1"/>
    <w:rsid w:val="51A68A43"/>
    <w:rsid w:val="5405A035"/>
    <w:rsid w:val="5430E230"/>
    <w:rsid w:val="5489187D"/>
    <w:rsid w:val="549846BF"/>
    <w:rsid w:val="54AD1863"/>
    <w:rsid w:val="55137FFD"/>
    <w:rsid w:val="55CA21BA"/>
    <w:rsid w:val="5685B9C4"/>
    <w:rsid w:val="56C4C44B"/>
    <w:rsid w:val="57615FBA"/>
    <w:rsid w:val="57A7B56A"/>
    <w:rsid w:val="5801BD7E"/>
    <w:rsid w:val="585C63C5"/>
    <w:rsid w:val="5997D58B"/>
    <w:rsid w:val="59D5304D"/>
    <w:rsid w:val="5B32B7A1"/>
    <w:rsid w:val="5BFDA70E"/>
    <w:rsid w:val="5DF17A15"/>
    <w:rsid w:val="5DFE4833"/>
    <w:rsid w:val="5E7C2813"/>
    <w:rsid w:val="5EB458E6"/>
    <w:rsid w:val="5EF96BA1"/>
    <w:rsid w:val="5FD39A15"/>
    <w:rsid w:val="602D841C"/>
    <w:rsid w:val="609F405B"/>
    <w:rsid w:val="62034D1E"/>
    <w:rsid w:val="6303610A"/>
    <w:rsid w:val="63070A8D"/>
    <w:rsid w:val="6401809C"/>
    <w:rsid w:val="642BA5CC"/>
    <w:rsid w:val="65545F0E"/>
    <w:rsid w:val="6562B482"/>
    <w:rsid w:val="6679BDC1"/>
    <w:rsid w:val="66B15A75"/>
    <w:rsid w:val="671A4226"/>
    <w:rsid w:val="671F98AC"/>
    <w:rsid w:val="67FE75E1"/>
    <w:rsid w:val="68EAD7E2"/>
    <w:rsid w:val="69B5E30E"/>
    <w:rsid w:val="6A337D64"/>
    <w:rsid w:val="6A775D91"/>
    <w:rsid w:val="6A7CE742"/>
    <w:rsid w:val="6AE9B57C"/>
    <w:rsid w:val="6B198E8D"/>
    <w:rsid w:val="6B587179"/>
    <w:rsid w:val="6B7C6E30"/>
    <w:rsid w:val="6BDC8D0D"/>
    <w:rsid w:val="6C3C33D3"/>
    <w:rsid w:val="6D6F7CDD"/>
    <w:rsid w:val="6D9A99E3"/>
    <w:rsid w:val="6E21DF2A"/>
    <w:rsid w:val="6E49C7F1"/>
    <w:rsid w:val="71756450"/>
    <w:rsid w:val="71ADA015"/>
    <w:rsid w:val="72137319"/>
    <w:rsid w:val="72D06F9B"/>
    <w:rsid w:val="73D600CC"/>
    <w:rsid w:val="756CA7E6"/>
    <w:rsid w:val="763F589B"/>
    <w:rsid w:val="777D29F8"/>
    <w:rsid w:val="787CD431"/>
    <w:rsid w:val="78852AF0"/>
    <w:rsid w:val="7974F2C3"/>
    <w:rsid w:val="79B0E49D"/>
    <w:rsid w:val="7A18A8C6"/>
    <w:rsid w:val="7A19353A"/>
    <w:rsid w:val="7AA8C70B"/>
    <w:rsid w:val="7ACF2777"/>
    <w:rsid w:val="7BCF1861"/>
    <w:rsid w:val="7BEADE42"/>
    <w:rsid w:val="7CEBFC2F"/>
    <w:rsid w:val="7D9C4B18"/>
    <w:rsid w:val="7DA0D864"/>
    <w:rsid w:val="7FA8A770"/>
    <w:rsid w:val="7FD42497"/>
    <w:rsid w:val="7FF2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46F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E76"/>
    <w:pPr>
      <w:spacing w:after="0" w:line="240" w:lineRule="auto"/>
      <w:contextualSpacing/>
    </w:pPr>
    <w:rPr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322"/>
    <w:pPr>
      <w:spacing w:before="160" w:after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4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4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4AA"/>
  </w:style>
  <w:style w:type="paragraph" w:styleId="Footer">
    <w:name w:val="footer"/>
    <w:basedOn w:val="Normal"/>
    <w:link w:val="FooterChar"/>
    <w:uiPriority w:val="99"/>
    <w:unhideWhenUsed/>
    <w:rsid w:val="007704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4AA"/>
  </w:style>
  <w:style w:type="paragraph" w:styleId="ListParagraph">
    <w:name w:val="List Paragraph"/>
    <w:aliases w:val="List Paragraph - bullets,Recommendation,L,Bullet point,List Paragraph1,List Paragraph11,List Paragraph2,List Bullet Cab,Bulletr List Paragraph,FooterText,List Paragraph21,Listeafsnit1,Paragraphe de liste1,Parágrafo da Lista1,列出段,numbered"/>
    <w:basedOn w:val="Normal"/>
    <w:link w:val="ListParagraphChar"/>
    <w:uiPriority w:val="34"/>
    <w:qFormat/>
    <w:rsid w:val="00BD0CCC"/>
    <w:pPr>
      <w:numPr>
        <w:numId w:val="25"/>
      </w:numPr>
      <w:spacing w:after="160" w:line="259" w:lineRule="auto"/>
    </w:pPr>
    <w:rPr>
      <w:kern w:val="2"/>
      <w:szCs w:val="22"/>
      <w14:ligatures w14:val="standardContextual"/>
    </w:rPr>
  </w:style>
  <w:style w:type="character" w:customStyle="1" w:styleId="ListParagraphChar">
    <w:name w:val="List Paragraph Char"/>
    <w:aliases w:val="List Paragraph - bullets Char,Recommendation Char,L Char,Bullet point Char,List Paragraph1 Char,List Paragraph11 Char,List Paragraph2 Char,List Bullet Cab Char,Bulletr List Paragraph Char,FooterText Char,List Paragraph21 Char"/>
    <w:basedOn w:val="DefaultParagraphFont"/>
    <w:link w:val="ListParagraph"/>
    <w:uiPriority w:val="34"/>
    <w:rsid w:val="00BD0CCC"/>
  </w:style>
  <w:style w:type="table" w:customStyle="1" w:styleId="DESE">
    <w:name w:val="DESE"/>
    <w:basedOn w:val="TableNormal"/>
    <w:uiPriority w:val="99"/>
    <w:rsid w:val="00D63DCF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347322"/>
    <w:rPr>
      <w:b/>
      <w:bCs/>
      <w:kern w:val="0"/>
      <w:sz w:val="28"/>
      <w:szCs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47322"/>
    <w:pPr>
      <w:spacing w:before="120" w:after="120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347322"/>
    <w:rPr>
      <w:b/>
      <w:bCs/>
      <w:kern w:val="0"/>
      <w:sz w:val="36"/>
      <w:szCs w:val="36"/>
      <w14:ligatures w14:val="none"/>
    </w:rPr>
  </w:style>
  <w:style w:type="paragraph" w:customStyle="1" w:styleId="paragraph">
    <w:name w:val="paragraph"/>
    <w:basedOn w:val="Normal"/>
    <w:rsid w:val="004A612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4A6121"/>
  </w:style>
  <w:style w:type="character" w:customStyle="1" w:styleId="eop">
    <w:name w:val="eop"/>
    <w:basedOn w:val="DefaultParagraphFont"/>
    <w:rsid w:val="004A6121"/>
  </w:style>
  <w:style w:type="character" w:styleId="Hyperlink">
    <w:name w:val="Hyperlink"/>
    <w:basedOn w:val="DefaultParagraphFont"/>
    <w:uiPriority w:val="99"/>
    <w:unhideWhenUsed/>
    <w:rsid w:val="003733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33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42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Yellow">
    <w:name w:val="Yellow"/>
    <w:basedOn w:val="TableNormal"/>
    <w:uiPriority w:val="99"/>
    <w:rsid w:val="0048742D"/>
    <w:pPr>
      <w:spacing w:after="0" w:line="240" w:lineRule="auto"/>
    </w:pPr>
    <w:rPr>
      <w:kern w:val="0"/>
      <w14:ligatures w14:val="none"/>
    </w:rPr>
    <w:tblPr>
      <w:tblBorders>
        <w:top w:val="single" w:sz="8" w:space="0" w:color="1C2638"/>
        <w:left w:val="single" w:sz="8" w:space="0" w:color="1C2638"/>
        <w:bottom w:val="single" w:sz="8" w:space="0" w:color="1C2638"/>
        <w:right w:val="single" w:sz="8" w:space="0" w:color="1C2638"/>
        <w:insideH w:val="single" w:sz="8" w:space="0" w:color="1C2638"/>
        <w:insideV w:val="single" w:sz="8" w:space="0" w:color="1C2638"/>
      </w:tblBorders>
      <w:tblCellMar>
        <w:top w:w="28" w:type="dxa"/>
        <w:bottom w:w="28" w:type="dxa"/>
      </w:tblCellMar>
    </w:tblPr>
    <w:tcPr>
      <w:shd w:val="clear" w:color="auto" w:fill="auto"/>
    </w:tcPr>
    <w:tblStylePr w:type="firstRow">
      <w:rPr>
        <w:b/>
      </w:rPr>
      <w:tblPr/>
      <w:tcPr>
        <w:shd w:val="clear" w:color="auto" w:fill="1C2638"/>
      </w:tcPr>
    </w:tblStylePr>
  </w:style>
  <w:style w:type="paragraph" w:styleId="Revision">
    <w:name w:val="Revision"/>
    <w:hidden/>
    <w:uiPriority w:val="99"/>
    <w:semiHidden/>
    <w:rsid w:val="00880535"/>
    <w:pPr>
      <w:spacing w:after="0" w:line="240" w:lineRule="auto"/>
    </w:pPr>
    <w:rPr>
      <w:kern w:val="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17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7E3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7E3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E3C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prenticeships.gov.au/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www.apprenticeships.gov.au/who-to-contact/search-for-an-australian-apprenticeship-support-network-provi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wr.gov.au/australian-apprenticeships/resources/qrg-how-complete-lafha-claim-applicatio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35" ma:contentTypeDescription="Create a new document." ma:contentTypeScope="" ma:versionID="f41e368e28773a2e2f9035486be1e813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3441d638006ea50b642b97b7bff2e454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Barriers" minOccurs="0"/>
                <xsd:element ref="ns2:Source" minOccurs="0"/>
                <xsd:element ref="ns2:Provider" minOccurs="0"/>
                <xsd:element ref="ns2:Location" minOccurs="0"/>
                <xsd:element ref="ns2:AppType" minOccurs="0"/>
                <xsd:element ref="ns2:Consent" minOccurs="0"/>
                <xsd:element ref="ns2:WMDT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umber" minOccurs="0"/>
                <xsd:element ref="ns2:_Flow_SignoffStatus" minOccurs="0"/>
                <xsd:element ref="ns2:Background_x002f_Research" minOccurs="0"/>
                <xsd:element ref="ns2:comments" minOccurs="0"/>
                <xsd:element ref="ns2:MediaServiceMetadata" minOccurs="0"/>
                <xsd:element ref="ns2:LastModified" minOccurs="0"/>
                <xsd:element ref="ns2:LastUpdated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Barriers" ma:index="2" nillable="true" ma:displayName="Barriers" ma:description="Issues encountered" ma:format="Dropdown" ma:internalName="Barrier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ans/incentives"/>
                        <xsd:enumeration value="Other"/>
                        <xsd:enumeration value="RTO"/>
                        <xsd:enumeration value="Workplace"/>
                        <xsd:enumeration value="Mental Health"/>
                        <xsd:enumeration value="Learning difficulti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ource" ma:index="3" nillable="true" ma:displayName="Source" ma:format="Dropdown" ma:internalName="Sourc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3"/>
                    <xsd:enumeration value="Oct24-Mar25"/>
                    <xsd:enumeration value="Choice 3"/>
                  </xsd:restriction>
                </xsd:simpleType>
              </xsd:element>
            </xsd:sequence>
          </xsd:extension>
        </xsd:complexContent>
      </xsd:complexType>
    </xsd:element>
    <xsd:element name="Provider" ma:index="4" nillable="true" ma:displayName="Provider" ma:description="Name of Provider" ma:format="Dropdown" ma:internalName="Provider" ma:readOnly="false">
      <xsd:simpleType>
        <xsd:restriction base="dms:Choice">
          <xsd:enumeration value="ASA"/>
          <xsd:enumeration value="Bamara"/>
          <xsd:enumeration value="APM"/>
          <xsd:enumeration value="busy"/>
        </xsd:restriction>
      </xsd:simpleType>
    </xsd:element>
    <xsd:element name="Location" ma:index="5" nillable="true" ma:displayName="Location " ma:description="Service Region" ma:format="Dropdown" ma:internalName="Location" ma:readOnly="false">
      <xsd:simpleType>
        <xsd:restriction base="dms:Choice">
          <xsd:enumeration value="VIC"/>
          <xsd:enumeration value="NSW"/>
          <xsd:enumeration value="TAS"/>
          <xsd:enumeration value="NT"/>
          <xsd:enumeration value="Perth and Surrounds"/>
          <xsd:enumeration value="Outback WA"/>
          <xsd:enumeration value="SA"/>
          <xsd:enumeration value="QLD"/>
        </xsd:restriction>
      </xsd:simpleType>
    </xsd:element>
    <xsd:element name="AppType" ma:index="6" nillable="true" ma:displayName="App Type" ma:format="Dropdown" ma:internalName="AppType">
      <xsd:simpleType>
        <xsd:restriction base="dms:Choice">
          <xsd:enumeration value="Choice 1"/>
          <xsd:enumeration value="School Based"/>
          <xsd:enumeration value="Mature Age"/>
        </xsd:restriction>
      </xsd:simpleType>
    </xsd:element>
    <xsd:element name="Consent" ma:index="7" nillable="true" ma:displayName="Consent " ma:description="Which box was ticked in the submission form" ma:format="Dropdown" ma:internalName="Consent" ma:readOnly="false">
      <xsd:simpleType>
        <xsd:restriction base="dms:Choice">
          <xsd:enumeration value="Choice 1"/>
          <xsd:enumeration value="No"/>
          <xsd:enumeration value="Yes"/>
        </xsd:restriction>
      </xsd:simpleType>
    </xsd:element>
    <xsd:element name="WMDT" ma:index="8" nillable="true" ma:displayName="Category" ma:description="KCG, Enhanced or Non KCG (generalist)" ma:format="Dropdown" ma:internalName="WMD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MDT"/>
                    <xsd:enumeration value="First Nations"/>
                    <xsd:enumeration value="Clean Energy"/>
                    <xsd:enumeration value="Disability"/>
                    <xsd:enumeration value="Remote"/>
                    <xsd:enumeration value="Generalist"/>
                  </xsd:restriction>
                </xsd:simpleType>
              </xsd:element>
            </xsd:sequence>
          </xsd:extension>
        </xsd:complexContent>
      </xsd:complex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." ma:description="" ma:hidden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3" nillable="true" ma:displayName="Number" ma:format="Dropdown" ma:hidden="true" ma:internalName="Number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Background_x002f_Research" ma:index="25" nillable="true" ma:displayName="Background/Research" ma:default="0" ma:description="Background or research docs to help inform the PMF or PIs" ma:format="Dropdown" ma:hidden="true" ma:internalName="Background_x002f_Research" ma:readOnly="false">
      <xsd:simpleType>
        <xsd:restriction base="dms:Boolean"/>
      </xsd:simpleType>
    </xsd:element>
    <xsd:element name="comments" ma:index="27" nillable="true" ma:displayName="comments" ma:format="Dropdown" ma:hidden="true" ma:internalName="comments" ma:readOnly="false">
      <xsd:simpleType>
        <xsd:restriction base="dms:Text">
          <xsd:maxLength value="255"/>
        </xsd:restriction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LastModified" ma:index="32" nillable="true" ma:displayName="Last Modified" ma:format="DateTime" ma:hidden="true" ma:internalName="LastModified" ma:readOnly="false">
      <xsd:simpleType>
        <xsd:restriction base="dms:DateTime"/>
      </xsd:simpleType>
    </xsd:element>
    <xsd:element name="LastUpdated" ma:index="33" nillable="true" ma:displayName="Last Updated" ma:format="DateOnly" ma:hidden="true" ma:internalName="LastUpdated" ma:readOnly="false">
      <xsd:simpleType>
        <xsd:restriction base="dms:DateTime"/>
      </xsd:simpleType>
    </xsd:element>
    <xsd:element name="Notes" ma:index="34" nillable="true" ma:displayName="Notes" ma:format="Dropdown" ma:hidden="true" ma:internalName="Notes" ma:readOnly="false">
      <xsd:simpleType>
        <xsd:restriction base="dms:Text">
          <xsd:maxLength value="255"/>
        </xsd:restriction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356fb1-b399-44a1-9384-9111de1c0b58}" ma:internalName="TaxCatchAll" ma:readOnly="false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c3bb4156-0582-4d49-9748-da12e4bfffd4" xsi:nil="true"/>
    <AppType xmlns="c3bb4156-0582-4d49-9748-da12e4bfffd4" xsi:nil="true"/>
    <WMDT xmlns="c3bb4156-0582-4d49-9748-da12e4bfffd4" xsi:nil="true"/>
    <comments xmlns="c3bb4156-0582-4d49-9748-da12e4bfffd4" xsi:nil="true"/>
    <LastModified xmlns="c3bb4156-0582-4d49-9748-da12e4bfffd4" xsi:nil="true"/>
    <_Flow_SignoffStatus xmlns="c3bb4156-0582-4d49-9748-da12e4bfffd4" xsi:nil="true"/>
    <Consent xmlns="c3bb4156-0582-4d49-9748-da12e4bfffd4" xsi:nil="true"/>
    <Provider xmlns="c3bb4156-0582-4d49-9748-da12e4bfffd4" xsi:nil="true"/>
    <Source xmlns="c3bb4156-0582-4d49-9748-da12e4bfffd4" xsi:nil="true"/>
    <Notes xmlns="c3bb4156-0582-4d49-9748-da12e4bfffd4" xsi:nil="true"/>
    <Barriers xmlns="c3bb4156-0582-4d49-9748-da12e4bfffd4" xsi:nil="true"/>
    <Location xmlns="c3bb4156-0582-4d49-9748-da12e4bfffd4" xsi:nil="true"/>
    <lcf76f155ced4ddcb4097134ff3c332f xmlns="c3bb4156-0582-4d49-9748-da12e4bfffd4">
      <Terms xmlns="http://schemas.microsoft.com/office/infopath/2007/PartnerControls"/>
    </lcf76f155ced4ddcb4097134ff3c332f>
    <TaxCatchAll xmlns="f6ea322a-84be-47d5-b47f-0374e0177435" xsi:nil="true"/>
    <LastUpdated xmlns="c3bb4156-0582-4d49-9748-da12e4bfffd4" xsi:nil="true"/>
    <Background_x002f_Research xmlns="c3bb4156-0582-4d49-9748-da12e4bfffd4">false</Background_x002f_Research>
  </documentManagement>
</p:properties>
</file>

<file path=customXml/itemProps1.xml><?xml version="1.0" encoding="utf-8"?>
<ds:datastoreItem xmlns:ds="http://schemas.openxmlformats.org/officeDocument/2006/customXml" ds:itemID="{7974DA8E-3E92-45D0-B04B-F5A36060EF1D}"/>
</file>

<file path=customXml/itemProps2.xml><?xml version="1.0" encoding="utf-8"?>
<ds:datastoreItem xmlns:ds="http://schemas.openxmlformats.org/officeDocument/2006/customXml" ds:itemID="{62A21186-3196-40C5-8B77-3179648A96C5}"/>
</file>

<file path=customXml/itemProps3.xml><?xml version="1.0" encoding="utf-8"?>
<ds:datastoreItem xmlns:ds="http://schemas.openxmlformats.org/officeDocument/2006/customXml" ds:itemID="{355D079D-1D06-42BC-9B69-C1A5F11583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Living Away From Home Allowance Factsheet 1 July 2026</dc:title>
  <dc:subject/>
  <dc:creator/>
  <cp:keywords/>
  <dc:description/>
  <cp:lastModifiedBy/>
  <cp:revision>1</cp:revision>
  <dcterms:created xsi:type="dcterms:W3CDTF">2026-06-22T01:34:00Z</dcterms:created>
  <dcterms:modified xsi:type="dcterms:W3CDTF">2026-06-22T01:35:00Z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2026-06-22T01:35:39Z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4bba1560-bb3f-4672-8f4c-dc13d2fbd2f4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0x010100BBBBDFE0D5B48A44847B70EA1BD3862B</vt:lpwstr>
  </property>
</Properties>
</file>